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89" w:rsidRDefault="000A1389">
      <w:pPr>
        <w:jc w:val="center"/>
        <w:rPr>
          <w:rFonts w:cs="Times New Roman"/>
          <w:sz w:val="44"/>
          <w:szCs w:val="44"/>
        </w:rPr>
      </w:pPr>
    </w:p>
    <w:p w:rsidR="000A1389" w:rsidRDefault="00E3136B">
      <w:pPr>
        <w:widowControl/>
        <w:jc w:val="left"/>
        <w:rPr>
          <w:rFonts w:ascii="宋体" w:hAnsi="宋体" w:cs="宋体"/>
          <w:b/>
          <w:bCs/>
          <w:color w:val="000000"/>
          <w:kern w:val="36"/>
          <w:sz w:val="28"/>
          <w:szCs w:val="28"/>
        </w:rPr>
      </w:pPr>
      <w:r>
        <w:rPr>
          <w:rFonts w:ascii="宋体" w:hAnsi="宋体" w:cs="宋体" w:hint="eastAsia"/>
          <w:b/>
          <w:bCs/>
          <w:color w:val="000000"/>
          <w:kern w:val="36"/>
          <w:sz w:val="28"/>
          <w:szCs w:val="28"/>
        </w:rPr>
        <w:t>项目编号：南基（服）2019-021</w:t>
      </w:r>
    </w:p>
    <w:p w:rsidR="000A1389" w:rsidRDefault="000A1389">
      <w:pPr>
        <w:adjustRightInd w:val="0"/>
        <w:snapToGrid w:val="0"/>
        <w:spacing w:line="300" w:lineRule="auto"/>
        <w:jc w:val="center"/>
        <w:rPr>
          <w:rFonts w:ascii="仿宋_GB2312" w:eastAsia="仿宋_GB2312"/>
          <w:snapToGrid w:val="0"/>
          <w:sz w:val="32"/>
          <w:u w:val="single"/>
        </w:rPr>
      </w:pPr>
    </w:p>
    <w:p w:rsidR="000A1389" w:rsidRDefault="000A1389">
      <w:pPr>
        <w:widowControl/>
        <w:rPr>
          <w:rFonts w:ascii="黑体" w:eastAsia="黑体" w:hAnsi="黑体" w:cs="宋体"/>
          <w:bCs/>
          <w:color w:val="000000"/>
          <w:kern w:val="36"/>
          <w:sz w:val="52"/>
          <w:szCs w:val="52"/>
        </w:rPr>
      </w:pPr>
    </w:p>
    <w:p w:rsidR="000A1389" w:rsidRDefault="000A1389">
      <w:pPr>
        <w:widowControl/>
        <w:jc w:val="center"/>
        <w:rPr>
          <w:rFonts w:ascii="黑体" w:eastAsia="黑体" w:hAnsi="黑体" w:cs="宋体"/>
          <w:bCs/>
          <w:color w:val="000000"/>
          <w:kern w:val="36"/>
          <w:sz w:val="52"/>
          <w:szCs w:val="52"/>
        </w:rPr>
      </w:pPr>
    </w:p>
    <w:p w:rsidR="000A1389" w:rsidRDefault="00E3136B">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48"/>
          <w:szCs w:val="48"/>
        </w:rPr>
        <w:t>南京大学</w:t>
      </w:r>
      <w:proofErr w:type="gramStart"/>
      <w:r>
        <w:rPr>
          <w:rFonts w:ascii="黑体" w:eastAsia="黑体" w:hAnsi="黑体" w:cs="宋体" w:hint="eastAsia"/>
          <w:bCs/>
          <w:color w:val="000000"/>
          <w:kern w:val="36"/>
          <w:sz w:val="48"/>
          <w:szCs w:val="48"/>
        </w:rPr>
        <w:t>仙</w:t>
      </w:r>
      <w:proofErr w:type="gramEnd"/>
      <w:r>
        <w:rPr>
          <w:rFonts w:ascii="黑体" w:eastAsia="黑体" w:hAnsi="黑体" w:cs="宋体" w:hint="eastAsia"/>
          <w:bCs/>
          <w:color w:val="000000"/>
          <w:kern w:val="36"/>
          <w:sz w:val="48"/>
          <w:szCs w:val="48"/>
        </w:rPr>
        <w:t>林校区水平衡测试</w:t>
      </w:r>
    </w:p>
    <w:p w:rsidR="000A1389" w:rsidRDefault="000A1389">
      <w:pPr>
        <w:widowControl/>
        <w:jc w:val="center"/>
        <w:rPr>
          <w:rFonts w:ascii="仿宋_GB2312" w:eastAsia="仿宋_GB2312" w:hAnsi="宋体"/>
          <w:snapToGrid w:val="0"/>
          <w:sz w:val="44"/>
          <w:szCs w:val="44"/>
        </w:rPr>
      </w:pPr>
    </w:p>
    <w:p w:rsidR="000A1389" w:rsidRDefault="000A1389">
      <w:pPr>
        <w:adjustRightInd w:val="0"/>
        <w:snapToGrid w:val="0"/>
        <w:spacing w:line="300" w:lineRule="auto"/>
        <w:jc w:val="center"/>
        <w:rPr>
          <w:rFonts w:ascii="仿宋_GB2312" w:eastAsia="仿宋_GB2312" w:hAnsi="宋体"/>
          <w:snapToGrid w:val="0"/>
          <w:sz w:val="44"/>
          <w:szCs w:val="44"/>
        </w:rPr>
      </w:pPr>
    </w:p>
    <w:p w:rsidR="000A1389" w:rsidRDefault="000A1389">
      <w:pPr>
        <w:adjustRightInd w:val="0"/>
        <w:snapToGrid w:val="0"/>
        <w:spacing w:line="300" w:lineRule="auto"/>
        <w:jc w:val="center"/>
        <w:rPr>
          <w:rFonts w:ascii="仿宋_GB2312" w:eastAsia="仿宋_GB2312" w:hAnsi="宋体"/>
          <w:snapToGrid w:val="0"/>
          <w:sz w:val="44"/>
          <w:szCs w:val="44"/>
        </w:rPr>
      </w:pPr>
    </w:p>
    <w:p w:rsidR="000A1389" w:rsidRDefault="000A1389">
      <w:pPr>
        <w:adjustRightInd w:val="0"/>
        <w:snapToGrid w:val="0"/>
        <w:spacing w:line="300" w:lineRule="auto"/>
        <w:jc w:val="center"/>
        <w:rPr>
          <w:rFonts w:ascii="仿宋_GB2312" w:eastAsia="仿宋_GB2312" w:hAnsi="宋体"/>
          <w:snapToGrid w:val="0"/>
          <w:sz w:val="44"/>
          <w:szCs w:val="44"/>
        </w:rPr>
      </w:pPr>
    </w:p>
    <w:p w:rsidR="000A1389" w:rsidRDefault="000A1389">
      <w:pPr>
        <w:widowControl/>
        <w:jc w:val="center"/>
        <w:rPr>
          <w:rFonts w:ascii="宋体" w:hAnsi="宋体" w:cs="宋体"/>
          <w:b/>
          <w:bCs/>
          <w:color w:val="000000"/>
          <w:kern w:val="36"/>
          <w:sz w:val="32"/>
          <w:szCs w:val="42"/>
        </w:rPr>
      </w:pPr>
    </w:p>
    <w:p w:rsidR="000A1389" w:rsidRDefault="009448F5">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w:t>
      </w:r>
      <w:r>
        <w:rPr>
          <w:rFonts w:ascii="黑体" w:eastAsia="黑体" w:hAnsi="黑体" w:cs="宋体"/>
          <w:bCs/>
          <w:color w:val="000000"/>
          <w:kern w:val="36"/>
          <w:sz w:val="72"/>
          <w:szCs w:val="72"/>
        </w:rPr>
        <w:t>文件</w:t>
      </w: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E3136B">
      <w:pPr>
        <w:widowControl/>
        <w:jc w:val="center"/>
        <w:rPr>
          <w:rFonts w:ascii="宋体" w:hAnsi="宋体" w:cs="宋体"/>
          <w:b/>
          <w:bCs/>
          <w:color w:val="000000"/>
          <w:kern w:val="36"/>
          <w:sz w:val="30"/>
          <w:szCs w:val="30"/>
        </w:rPr>
      </w:pPr>
      <w:r>
        <w:rPr>
          <w:rFonts w:ascii="宋体" w:hAnsi="宋体" w:cs="宋体" w:hint="eastAsia"/>
          <w:b/>
          <w:bCs/>
          <w:color w:val="000000"/>
          <w:kern w:val="36"/>
          <w:sz w:val="30"/>
          <w:szCs w:val="30"/>
        </w:rPr>
        <w:t>南京大学基本建设处</w:t>
      </w:r>
    </w:p>
    <w:p w:rsidR="000A1389" w:rsidRDefault="00E3136B">
      <w:pPr>
        <w:spacing w:line="360" w:lineRule="auto"/>
        <w:jc w:val="center"/>
        <w:rPr>
          <w:rFonts w:ascii="仿宋_GB2312" w:eastAsia="仿宋_GB2312"/>
          <w:sz w:val="28"/>
          <w:szCs w:val="28"/>
        </w:rPr>
        <w:sectPr w:rsidR="000A1389">
          <w:headerReference w:type="even" r:id="rId8"/>
          <w:headerReference w:type="default" r:id="rId9"/>
          <w:footerReference w:type="even" r:id="rId10"/>
          <w:footerReference w:type="default" r:id="rId11"/>
          <w:headerReference w:type="first" r:id="rId12"/>
          <w:pgSz w:w="11906" w:h="16838"/>
          <w:pgMar w:top="1418" w:right="1826" w:bottom="1418" w:left="1797" w:header="851" w:footer="992" w:gutter="0"/>
          <w:pgNumType w:start="1"/>
          <w:cols w:space="720"/>
          <w:docGrid w:linePitch="326" w:charSpace="-4301"/>
        </w:sectPr>
      </w:pPr>
      <w:r>
        <w:rPr>
          <w:rFonts w:ascii="宋体" w:hAnsi="宋体" w:cs="宋体" w:hint="eastAsia"/>
          <w:b/>
          <w:bCs/>
          <w:color w:val="000000"/>
          <w:kern w:val="36"/>
          <w:sz w:val="30"/>
          <w:szCs w:val="30"/>
        </w:rPr>
        <w:t>2019年</w:t>
      </w:r>
      <w:r w:rsidR="009448F5">
        <w:rPr>
          <w:rFonts w:ascii="宋体" w:hAnsi="宋体" w:cs="宋体"/>
          <w:b/>
          <w:bCs/>
          <w:color w:val="000000"/>
          <w:kern w:val="36"/>
          <w:sz w:val="30"/>
          <w:szCs w:val="30"/>
        </w:rPr>
        <w:t>6</w:t>
      </w:r>
      <w:r>
        <w:rPr>
          <w:rFonts w:ascii="宋体" w:hAnsi="宋体" w:cs="宋体" w:hint="eastAsia"/>
          <w:b/>
          <w:bCs/>
          <w:color w:val="000000"/>
          <w:kern w:val="36"/>
          <w:sz w:val="30"/>
          <w:szCs w:val="30"/>
        </w:rPr>
        <w:t>月</w:t>
      </w:r>
      <w:r w:rsidR="00585EB1">
        <w:rPr>
          <w:rFonts w:ascii="宋体" w:hAnsi="宋体" w:cs="宋体"/>
          <w:b/>
          <w:bCs/>
          <w:color w:val="000000"/>
          <w:kern w:val="36"/>
          <w:sz w:val="30"/>
          <w:szCs w:val="30"/>
        </w:rPr>
        <w:t>17</w:t>
      </w:r>
      <w:r>
        <w:rPr>
          <w:rFonts w:ascii="宋体" w:hAnsi="宋体" w:cs="宋体" w:hint="eastAsia"/>
          <w:b/>
          <w:bCs/>
          <w:color w:val="000000"/>
          <w:kern w:val="36"/>
          <w:sz w:val="30"/>
          <w:szCs w:val="30"/>
        </w:rPr>
        <w:t>日</w:t>
      </w:r>
    </w:p>
    <w:p w:rsidR="000A1389" w:rsidRDefault="000A1389">
      <w:pPr>
        <w:spacing w:line="360" w:lineRule="auto"/>
        <w:rPr>
          <w:rFonts w:ascii="宋体" w:hAnsi="宋体" w:cs="宋体"/>
          <w:b/>
          <w:sz w:val="24"/>
          <w:szCs w:val="24"/>
        </w:rPr>
      </w:pPr>
    </w:p>
    <w:p w:rsidR="000A1389" w:rsidRDefault="00E3136B">
      <w:pPr>
        <w:spacing w:line="360" w:lineRule="auto"/>
        <w:rPr>
          <w:rFonts w:ascii="宋体" w:hAnsi="宋体" w:cs="宋体"/>
          <w:b/>
          <w:sz w:val="24"/>
          <w:szCs w:val="24"/>
        </w:rPr>
      </w:pPr>
      <w:r>
        <w:rPr>
          <w:rFonts w:ascii="宋体" w:hAnsi="宋体" w:cs="宋体" w:hint="eastAsia"/>
          <w:b/>
          <w:sz w:val="24"/>
          <w:szCs w:val="24"/>
        </w:rPr>
        <w:t>一、项目概况</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（一）项目编号：南基（服）2019-021</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（二）项目名称：南京大学</w:t>
      </w:r>
      <w:proofErr w:type="gramStart"/>
      <w:r>
        <w:rPr>
          <w:rFonts w:ascii="宋体" w:hAnsi="宋体" w:cs="宋体" w:hint="eastAsia"/>
          <w:color w:val="000000"/>
          <w:kern w:val="0"/>
          <w:sz w:val="24"/>
          <w:szCs w:val="24"/>
        </w:rPr>
        <w:t>仙</w:t>
      </w:r>
      <w:proofErr w:type="gramEnd"/>
      <w:r>
        <w:rPr>
          <w:rFonts w:ascii="宋体" w:hAnsi="宋体" w:cs="宋体" w:hint="eastAsia"/>
          <w:color w:val="000000"/>
          <w:kern w:val="0"/>
          <w:sz w:val="24"/>
          <w:szCs w:val="24"/>
        </w:rPr>
        <w:t>林校区水平衡测试</w:t>
      </w:r>
    </w:p>
    <w:p w:rsidR="000A1389" w:rsidRDefault="00E3136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（三）</w:t>
      </w:r>
      <w:r w:rsidR="003309AA">
        <w:rPr>
          <w:rFonts w:ascii="宋体" w:hAnsi="宋体" w:cs="宋体" w:hint="eastAsia"/>
          <w:kern w:val="0"/>
          <w:sz w:val="24"/>
          <w:szCs w:val="24"/>
        </w:rPr>
        <w:t>最高限价</w:t>
      </w:r>
      <w:r>
        <w:rPr>
          <w:rFonts w:ascii="宋体" w:hAnsi="宋体" w:cs="宋体" w:hint="eastAsia"/>
          <w:kern w:val="0"/>
          <w:sz w:val="24"/>
          <w:szCs w:val="24"/>
        </w:rPr>
        <w:t>：</w:t>
      </w:r>
      <w:r w:rsidR="003309AA">
        <w:rPr>
          <w:rFonts w:ascii="宋体" w:hAnsi="宋体" w:cs="宋体" w:hint="eastAsia"/>
          <w:kern w:val="0"/>
          <w:sz w:val="24"/>
          <w:szCs w:val="24"/>
        </w:rPr>
        <w:t>9.5</w:t>
      </w:r>
      <w:r>
        <w:rPr>
          <w:rFonts w:ascii="宋体" w:hAnsi="宋体" w:cs="宋体" w:hint="eastAsia"/>
          <w:kern w:val="0"/>
          <w:sz w:val="24"/>
          <w:szCs w:val="24"/>
        </w:rPr>
        <w:t>万元</w:t>
      </w:r>
    </w:p>
    <w:p w:rsidR="00955843" w:rsidRDefault="00955843" w:rsidP="00955843">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（四）</w:t>
      </w:r>
      <w:r>
        <w:rPr>
          <w:rFonts w:ascii="宋体" w:hAnsi="宋体" w:cs="宋体" w:hint="eastAsia"/>
          <w:kern w:val="0"/>
          <w:sz w:val="24"/>
          <w:szCs w:val="24"/>
        </w:rPr>
        <w:t>工期：</w:t>
      </w:r>
      <w:r>
        <w:rPr>
          <w:rFonts w:ascii="宋体" w:hAnsi="宋体" w:cs="宋体"/>
          <w:kern w:val="0"/>
          <w:sz w:val="24"/>
          <w:szCs w:val="24"/>
        </w:rPr>
        <w:t>30</w:t>
      </w:r>
      <w:r>
        <w:rPr>
          <w:rFonts w:ascii="宋体" w:hAnsi="宋体" w:cs="宋体" w:hint="eastAsia"/>
          <w:kern w:val="0"/>
          <w:sz w:val="24"/>
          <w:szCs w:val="24"/>
        </w:rPr>
        <w:t>日历天</w:t>
      </w:r>
    </w:p>
    <w:p w:rsidR="00551AFA" w:rsidRDefault="00551AFA" w:rsidP="00955843">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（五）</w:t>
      </w:r>
      <w:r w:rsidRPr="00551AFA">
        <w:rPr>
          <w:rFonts w:ascii="宋体" w:hAnsi="宋体" w:cs="宋体" w:hint="eastAsia"/>
          <w:kern w:val="0"/>
          <w:sz w:val="24"/>
          <w:szCs w:val="24"/>
        </w:rPr>
        <w:t>踏勘现场：投标人自行组织，所发生的费用自理</w:t>
      </w:r>
    </w:p>
    <w:p w:rsidR="000A1389" w:rsidRDefault="00E3136B">
      <w:pPr>
        <w:spacing w:line="360" w:lineRule="auto"/>
        <w:rPr>
          <w:rFonts w:ascii="宋体" w:hAnsi="宋体" w:cs="宋体"/>
          <w:b/>
          <w:sz w:val="24"/>
          <w:szCs w:val="24"/>
        </w:rPr>
      </w:pPr>
      <w:r>
        <w:rPr>
          <w:rFonts w:ascii="宋体" w:hAnsi="宋体" w:cs="宋体" w:hint="eastAsia"/>
          <w:b/>
          <w:sz w:val="24"/>
          <w:szCs w:val="24"/>
        </w:rPr>
        <w:t>二、</w:t>
      </w:r>
      <w:r w:rsidR="00413C02">
        <w:rPr>
          <w:rFonts w:ascii="宋体" w:hAnsi="宋体" w:cs="宋体" w:hint="eastAsia"/>
          <w:b/>
          <w:sz w:val="24"/>
          <w:szCs w:val="24"/>
        </w:rPr>
        <w:t>投标</w:t>
      </w:r>
      <w:r>
        <w:rPr>
          <w:rFonts w:ascii="宋体" w:hAnsi="宋体" w:cs="宋体" w:hint="eastAsia"/>
          <w:b/>
          <w:sz w:val="24"/>
          <w:szCs w:val="24"/>
        </w:rPr>
        <w:t>人资格要求</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w:t>
      </w:r>
      <w:r w:rsidR="00585EB1">
        <w:rPr>
          <w:rFonts w:ascii="宋体" w:hAnsi="宋体" w:cs="宋体"/>
          <w:color w:val="000000"/>
          <w:kern w:val="0"/>
          <w:sz w:val="24"/>
          <w:szCs w:val="24"/>
        </w:rPr>
        <w:t>1</w:t>
      </w:r>
      <w:r>
        <w:rPr>
          <w:rFonts w:ascii="宋体" w:hAnsi="宋体" w:cs="宋体" w:hint="eastAsia"/>
          <w:color w:val="000000"/>
          <w:kern w:val="0"/>
          <w:sz w:val="24"/>
          <w:szCs w:val="24"/>
        </w:rPr>
        <w:t>月</w:t>
      </w:r>
      <w:r w:rsidR="00585EB1">
        <w:rPr>
          <w:rFonts w:ascii="宋体" w:hAnsi="宋体" w:cs="宋体"/>
          <w:color w:val="000000"/>
          <w:kern w:val="0"/>
          <w:sz w:val="24"/>
          <w:szCs w:val="24"/>
        </w:rPr>
        <w:t>1</w:t>
      </w:r>
      <w:r>
        <w:rPr>
          <w:rFonts w:ascii="宋体" w:hAnsi="宋体" w:cs="宋体" w:hint="eastAsia"/>
          <w:color w:val="000000"/>
          <w:kern w:val="0"/>
          <w:sz w:val="24"/>
          <w:szCs w:val="24"/>
        </w:rPr>
        <w:t>日至今），在经营活动中没有重大违法记录。</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人不得有下列行为</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1.有违反法律、法规行为，依法被取消</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资格且期限未满的；</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2.因为招</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活动中有违法违规和不良行为，被有关招</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行政监督部门公示且公示期限未满的；</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3.处于被责令停业或者财产被接管冻结和破产状态；</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4.企业有因骗取中标或者严重违约以及发生重大工程质量、安全生产事故等问题，被有关部门暂停</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资格并在暂停期内的。</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5.2016年</w:t>
      </w:r>
      <w:r w:rsidR="00585EB1">
        <w:rPr>
          <w:rFonts w:ascii="宋体" w:hAnsi="宋体" w:cs="宋体"/>
          <w:color w:val="000000"/>
          <w:kern w:val="0"/>
          <w:sz w:val="24"/>
          <w:szCs w:val="24"/>
        </w:rPr>
        <w:t>1</w:t>
      </w:r>
      <w:r>
        <w:rPr>
          <w:rFonts w:ascii="宋体" w:hAnsi="宋体" w:cs="宋体" w:hint="eastAsia"/>
          <w:color w:val="000000"/>
          <w:kern w:val="0"/>
          <w:sz w:val="24"/>
          <w:szCs w:val="24"/>
        </w:rPr>
        <w:t>月</w:t>
      </w:r>
      <w:r w:rsidR="00585EB1">
        <w:rPr>
          <w:rFonts w:ascii="宋体" w:hAnsi="宋体" w:cs="宋体"/>
          <w:color w:val="000000"/>
          <w:kern w:val="0"/>
          <w:sz w:val="24"/>
          <w:szCs w:val="24"/>
        </w:rPr>
        <w:t>1</w:t>
      </w:r>
      <w:r>
        <w:rPr>
          <w:rFonts w:ascii="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955843" w:rsidRPr="00851566" w:rsidRDefault="00E3136B">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851566">
        <w:rPr>
          <w:rFonts w:ascii="宋体" w:hAnsi="宋体" w:cs="宋体" w:hint="eastAsia"/>
          <w:color w:val="000000" w:themeColor="text1"/>
          <w:kern w:val="0"/>
          <w:sz w:val="24"/>
          <w:szCs w:val="24"/>
        </w:rPr>
        <w:t>（三）</w:t>
      </w:r>
      <w:r w:rsidR="00955843" w:rsidRPr="00851566">
        <w:rPr>
          <w:rFonts w:ascii="宋体" w:hAnsi="宋体" w:cs="宋体" w:hint="eastAsia"/>
          <w:color w:val="000000" w:themeColor="text1"/>
          <w:kern w:val="0"/>
          <w:sz w:val="24"/>
          <w:szCs w:val="24"/>
        </w:rPr>
        <w:t>资格</w:t>
      </w:r>
      <w:r w:rsidR="00955843" w:rsidRPr="00851566">
        <w:rPr>
          <w:rFonts w:ascii="宋体" w:hAnsi="宋体" w:cs="宋体"/>
          <w:color w:val="000000" w:themeColor="text1"/>
          <w:kern w:val="0"/>
          <w:sz w:val="24"/>
          <w:szCs w:val="24"/>
        </w:rPr>
        <w:t>要求</w:t>
      </w:r>
    </w:p>
    <w:p w:rsidR="00955843" w:rsidRPr="00EA0BD5" w:rsidRDefault="00955843" w:rsidP="00EC6C8B">
      <w:pPr>
        <w:widowControl/>
        <w:shd w:val="clear" w:color="auto" w:fill="FFFFFF"/>
        <w:spacing w:line="360" w:lineRule="auto"/>
        <w:ind w:firstLineChars="200" w:firstLine="480"/>
        <w:jc w:val="left"/>
        <w:rPr>
          <w:rFonts w:ascii="宋体" w:hAnsi="宋体" w:cs="宋体"/>
          <w:color w:val="FF0000"/>
          <w:kern w:val="0"/>
          <w:sz w:val="24"/>
          <w:szCs w:val="24"/>
        </w:rPr>
      </w:pPr>
      <w:r w:rsidRPr="00EA0BD5">
        <w:rPr>
          <w:rFonts w:ascii="宋体" w:hAnsi="宋体" w:cs="宋体" w:hint="eastAsia"/>
          <w:color w:val="FF0000"/>
          <w:kern w:val="0"/>
          <w:sz w:val="24"/>
          <w:szCs w:val="24"/>
        </w:rPr>
        <w:t>营业</w:t>
      </w:r>
      <w:r w:rsidRPr="00EA0BD5">
        <w:rPr>
          <w:rFonts w:ascii="宋体" w:hAnsi="宋体" w:cs="宋体"/>
          <w:color w:val="FF0000"/>
          <w:kern w:val="0"/>
          <w:sz w:val="24"/>
          <w:szCs w:val="24"/>
        </w:rPr>
        <w:t>执照</w:t>
      </w:r>
      <w:r w:rsidRPr="00EA0BD5">
        <w:rPr>
          <w:rFonts w:ascii="宋体" w:hAnsi="宋体" w:cs="宋体" w:hint="eastAsia"/>
          <w:color w:val="FF0000"/>
          <w:kern w:val="0"/>
          <w:sz w:val="24"/>
          <w:szCs w:val="24"/>
        </w:rPr>
        <w:t>范围</w:t>
      </w:r>
      <w:r w:rsidRPr="00EA0BD5">
        <w:rPr>
          <w:rFonts w:ascii="宋体" w:hAnsi="宋体" w:cs="宋体"/>
          <w:color w:val="FF0000"/>
          <w:kern w:val="0"/>
          <w:sz w:val="24"/>
          <w:szCs w:val="24"/>
        </w:rPr>
        <w:t>内包含</w:t>
      </w:r>
      <w:r w:rsidRPr="00EA0BD5">
        <w:rPr>
          <w:rFonts w:ascii="宋体" w:hAnsi="宋体" w:cs="宋体" w:hint="eastAsia"/>
          <w:color w:val="FF0000"/>
          <w:kern w:val="0"/>
          <w:sz w:val="24"/>
          <w:szCs w:val="24"/>
        </w:rPr>
        <w:t>水平衡测试；</w:t>
      </w:r>
      <w:r w:rsidRPr="00EA0BD5">
        <w:rPr>
          <w:rFonts w:ascii="宋体" w:hAnsi="宋体" w:cs="宋体"/>
          <w:color w:val="FF0000"/>
          <w:kern w:val="0"/>
          <w:sz w:val="24"/>
          <w:szCs w:val="24"/>
        </w:rPr>
        <w:t>（</w:t>
      </w:r>
      <w:r w:rsidRPr="00EA0BD5">
        <w:rPr>
          <w:rFonts w:ascii="宋体" w:hAnsi="宋体" w:cs="宋体" w:hint="eastAsia"/>
          <w:color w:val="FF0000"/>
          <w:kern w:val="0"/>
          <w:sz w:val="24"/>
          <w:szCs w:val="24"/>
        </w:rPr>
        <w:t>须</w:t>
      </w:r>
      <w:r w:rsidRPr="00EA0BD5">
        <w:rPr>
          <w:rFonts w:ascii="宋体" w:hAnsi="宋体" w:cs="宋体"/>
          <w:color w:val="FF0000"/>
          <w:kern w:val="0"/>
          <w:sz w:val="24"/>
          <w:szCs w:val="24"/>
        </w:rPr>
        <w:t>提供营业执照复印件加盖公章，原件备查）</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（四）法定代表人为同一个人的两个及两个以上法人，母公司、全资子公司及其控股公司，都不得同时报价，否则取消其报价资格。</w:t>
      </w:r>
    </w:p>
    <w:p w:rsidR="000A1389" w:rsidRDefault="00E3136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（五）</w:t>
      </w:r>
      <w:r>
        <w:rPr>
          <w:rFonts w:ascii="宋体" w:hAnsi="宋体" w:cs="宋体" w:hint="eastAsia"/>
          <w:kern w:val="0"/>
          <w:sz w:val="24"/>
          <w:szCs w:val="24"/>
        </w:rPr>
        <w:t>本项目不接受联合体报价。</w:t>
      </w:r>
    </w:p>
    <w:p w:rsidR="000A1389" w:rsidRDefault="00E3136B">
      <w:pPr>
        <w:widowControl/>
        <w:snapToGrid w:val="0"/>
        <w:spacing w:line="400" w:lineRule="exact"/>
        <w:jc w:val="left"/>
        <w:rPr>
          <w:rFonts w:ascii="宋体" w:cs="Times New Roman"/>
          <w:b/>
          <w:bCs/>
          <w:color w:val="000000"/>
          <w:sz w:val="24"/>
          <w:szCs w:val="24"/>
        </w:rPr>
      </w:pPr>
      <w:r>
        <w:rPr>
          <w:rFonts w:ascii="宋体" w:hAnsi="宋体" w:cs="宋体" w:hint="eastAsia"/>
          <w:b/>
          <w:bCs/>
          <w:color w:val="000000"/>
          <w:sz w:val="24"/>
          <w:szCs w:val="24"/>
        </w:rPr>
        <w:lastRenderedPageBreak/>
        <w:t>三、相关要求</w:t>
      </w:r>
    </w:p>
    <w:p w:rsidR="000A1389" w:rsidRDefault="00E3136B">
      <w:pPr>
        <w:widowControl/>
        <w:snapToGrid w:val="0"/>
        <w:spacing w:line="400" w:lineRule="exact"/>
        <w:ind w:firstLineChars="200" w:firstLine="480"/>
        <w:jc w:val="left"/>
        <w:rPr>
          <w:rFonts w:ascii="宋体" w:cs="Times New Roman"/>
          <w:kern w:val="0"/>
          <w:sz w:val="24"/>
          <w:szCs w:val="24"/>
        </w:rPr>
      </w:pPr>
      <w:r>
        <w:rPr>
          <w:rFonts w:ascii="宋体" w:hAnsi="宋体" w:cs="宋体" w:hint="eastAsia"/>
          <w:kern w:val="0"/>
          <w:sz w:val="24"/>
          <w:szCs w:val="24"/>
        </w:rPr>
        <w:t>（一）水平衡测试要求</w:t>
      </w:r>
      <w:r>
        <w:rPr>
          <w:rFonts w:ascii="宋体" w:hAnsi="宋体" w:cs="宋体" w:hint="eastAsia"/>
          <w:b/>
          <w:bCs/>
          <w:kern w:val="0"/>
          <w:sz w:val="24"/>
          <w:szCs w:val="24"/>
        </w:rPr>
        <w:t>：</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.水平衡测试区域为：南京大学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林校区各用水区域。</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.投标方应根据我单位用水单元的具体情况，按照国家标准</w:t>
      </w:r>
      <w:r>
        <w:rPr>
          <w:rFonts w:ascii="宋体" w:hAnsi="宋体" w:cs="宋体"/>
          <w:kern w:val="0"/>
          <w:sz w:val="24"/>
          <w:szCs w:val="24"/>
        </w:rPr>
        <w:t>GB/T 12452-2008</w:t>
      </w:r>
      <w:r>
        <w:rPr>
          <w:rFonts w:ascii="宋体" w:hAnsi="宋体" w:cs="宋体" w:hint="eastAsia"/>
          <w:kern w:val="0"/>
          <w:sz w:val="24"/>
          <w:szCs w:val="24"/>
        </w:rPr>
        <w:t>《企业水平衡测试通则》、国家标准</w:t>
      </w:r>
      <w:r>
        <w:rPr>
          <w:rFonts w:ascii="宋体" w:hAnsi="宋体" w:cs="宋体"/>
          <w:kern w:val="0"/>
          <w:sz w:val="24"/>
          <w:szCs w:val="24"/>
        </w:rPr>
        <w:t>GB/T7119-2006</w:t>
      </w:r>
      <w:r>
        <w:rPr>
          <w:rFonts w:ascii="宋体" w:hAnsi="宋体" w:cs="宋体" w:hint="eastAsia"/>
          <w:kern w:val="0"/>
          <w:sz w:val="24"/>
          <w:szCs w:val="24"/>
        </w:rPr>
        <w:t>《节水型企业评价导则》的要求进行水平衡测试，编制水平衡测试报告书，提交验收报告，报南京市</w:t>
      </w:r>
      <w:r>
        <w:rPr>
          <w:rFonts w:ascii="宋体" w:hAnsi="宋体" w:cs="宋体" w:hint="eastAsia"/>
          <w:color w:val="000000"/>
          <w:kern w:val="0"/>
          <w:sz w:val="24"/>
          <w:szCs w:val="24"/>
        </w:rPr>
        <w:t>供水节水管理处</w:t>
      </w:r>
      <w:r>
        <w:rPr>
          <w:rFonts w:ascii="宋体" w:hAnsi="宋体" w:cs="宋体" w:hint="eastAsia"/>
          <w:kern w:val="0"/>
          <w:sz w:val="24"/>
          <w:szCs w:val="24"/>
        </w:rPr>
        <w:t>备案并协调供水管理部门组织人员进行评审验收。</w:t>
      </w:r>
    </w:p>
    <w:p w:rsidR="000A1389" w:rsidRDefault="00E3136B">
      <w:pPr>
        <w:widowControl/>
        <w:shd w:val="clear" w:color="auto" w:fill="FFFFFF"/>
        <w:spacing w:line="450" w:lineRule="atLeast"/>
        <w:ind w:firstLine="480"/>
        <w:jc w:val="left"/>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单位应调查水表配备情况，按照水表配备原则及水平衡测试工作要求向招标方提交水表配置方案。</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单位应调查用水单元、用水设施的基本运行状况。</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rPr>
        <w:t>.</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w:t>
      </w:r>
      <w:r>
        <w:rPr>
          <w:rFonts w:ascii="宋体" w:hAnsi="宋体" w:cs="宋体" w:hint="eastAsia"/>
          <w:kern w:val="0"/>
          <w:sz w:val="24"/>
          <w:szCs w:val="24"/>
        </w:rPr>
        <w:t>拟定水平衡测试方案，选择水平衡测试时段，确定测试参数和方法。以用水单位为水平衡子系统，测定各种水量参数，</w:t>
      </w:r>
      <w:proofErr w:type="gramStart"/>
      <w:r>
        <w:rPr>
          <w:rFonts w:ascii="宋体" w:hAnsi="宋体" w:cs="宋体" w:hint="eastAsia"/>
          <w:kern w:val="0"/>
          <w:sz w:val="24"/>
          <w:szCs w:val="24"/>
        </w:rPr>
        <w:t>边测边</w:t>
      </w:r>
      <w:proofErr w:type="gramEnd"/>
      <w:r>
        <w:rPr>
          <w:rFonts w:ascii="宋体" w:hAnsi="宋体" w:cs="宋体" w:hint="eastAsia"/>
          <w:kern w:val="0"/>
          <w:sz w:val="24"/>
          <w:szCs w:val="24"/>
        </w:rPr>
        <w:t>改，按要求填写各类水平衡测试表，按用水流程，绘制水平衡方框图。</w:t>
      </w:r>
    </w:p>
    <w:p w:rsidR="000A1389" w:rsidRDefault="00E3136B">
      <w:pPr>
        <w:widowControl/>
        <w:shd w:val="clear" w:color="auto" w:fill="FFFFFF"/>
        <w:spacing w:line="450" w:lineRule="atLeast"/>
        <w:ind w:firstLine="48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w:t>
      </w:r>
      <w:r>
        <w:rPr>
          <w:rFonts w:ascii="宋体" w:hAnsi="宋体" w:cs="宋体" w:hint="eastAsia"/>
          <w:kern w:val="0"/>
          <w:sz w:val="24"/>
          <w:szCs w:val="24"/>
        </w:rPr>
        <w:t>应根据水平衡测试结果，对招标方各类用水情况进行分析，并计算招标方利用水的各项技术经济指标，提出节水措施。</w:t>
      </w:r>
    </w:p>
    <w:p w:rsidR="000A1389" w:rsidRDefault="00E3136B">
      <w:pPr>
        <w:widowControl/>
        <w:shd w:val="clear" w:color="auto" w:fill="FFFFFF"/>
        <w:spacing w:line="450" w:lineRule="atLeast"/>
        <w:ind w:firstLine="480"/>
        <w:jc w:val="left"/>
        <w:rPr>
          <w:rFonts w:ascii="宋体" w:hAnsi="宋体" w:cs="宋体"/>
          <w:kern w:val="0"/>
          <w:sz w:val="24"/>
          <w:szCs w:val="24"/>
        </w:rPr>
      </w:pPr>
      <w:r>
        <w:rPr>
          <w:rFonts w:ascii="宋体" w:hAnsi="宋体" w:cs="宋体"/>
          <w:kern w:val="0"/>
          <w:sz w:val="24"/>
          <w:szCs w:val="24"/>
        </w:rPr>
        <w:t>7</w:t>
      </w:r>
      <w:r>
        <w:rPr>
          <w:rFonts w:ascii="宋体" w:hAnsi="宋体" w:cs="宋体" w:hint="eastAsia"/>
          <w:kern w:val="0"/>
          <w:sz w:val="24"/>
          <w:szCs w:val="24"/>
        </w:rPr>
        <w:t>.</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w:t>
      </w:r>
      <w:r>
        <w:rPr>
          <w:rFonts w:ascii="宋体" w:hAnsi="宋体" w:cs="宋体" w:hint="eastAsia"/>
          <w:kern w:val="0"/>
          <w:sz w:val="24"/>
          <w:szCs w:val="24"/>
        </w:rPr>
        <w:t>提供的水平衡测试报告必须符合南京市供水节水管理处的要求并通过验收。</w:t>
      </w:r>
    </w:p>
    <w:p w:rsidR="00955843" w:rsidRDefault="00955843">
      <w:pPr>
        <w:widowControl/>
        <w:shd w:val="clear" w:color="auto" w:fill="FFFFFF"/>
        <w:spacing w:line="450" w:lineRule="atLeast"/>
        <w:ind w:firstLine="480"/>
        <w:jc w:val="left"/>
        <w:rPr>
          <w:rFonts w:ascii="宋体" w:cs="Times New Roman"/>
          <w:color w:val="000000"/>
          <w:kern w:val="0"/>
          <w:sz w:val="24"/>
          <w:szCs w:val="24"/>
        </w:rPr>
      </w:pPr>
      <w:r>
        <w:rPr>
          <w:rFonts w:ascii="宋体" w:hAnsi="宋体" w:cs="宋体" w:hint="eastAsia"/>
          <w:kern w:val="0"/>
          <w:sz w:val="24"/>
          <w:szCs w:val="24"/>
        </w:rPr>
        <w:t>8.工期</w:t>
      </w:r>
      <w:r>
        <w:rPr>
          <w:rFonts w:ascii="宋体" w:hAnsi="宋体" w:cs="宋体"/>
          <w:kern w:val="0"/>
          <w:sz w:val="24"/>
          <w:szCs w:val="24"/>
        </w:rPr>
        <w:t>：</w:t>
      </w:r>
      <w:r>
        <w:rPr>
          <w:rFonts w:ascii="宋体" w:hAnsi="宋体" w:cs="宋体" w:hint="eastAsia"/>
          <w:kern w:val="0"/>
          <w:sz w:val="24"/>
          <w:szCs w:val="24"/>
        </w:rPr>
        <w:t>30日历天。合同</w:t>
      </w:r>
      <w:r>
        <w:rPr>
          <w:rFonts w:ascii="宋体" w:hAnsi="宋体" w:cs="宋体"/>
          <w:kern w:val="0"/>
          <w:sz w:val="24"/>
          <w:szCs w:val="24"/>
        </w:rPr>
        <w:t>签订后，</w:t>
      </w:r>
      <w:r>
        <w:rPr>
          <w:rFonts w:ascii="宋体" w:hAnsi="宋体" w:cs="宋体" w:hint="eastAsia"/>
          <w:kern w:val="0"/>
          <w:sz w:val="24"/>
          <w:szCs w:val="24"/>
        </w:rPr>
        <w:t>从开始进场测试，30日</w:t>
      </w:r>
      <w:r>
        <w:rPr>
          <w:rFonts w:ascii="宋体" w:hAnsi="宋体" w:cs="宋体"/>
          <w:kern w:val="0"/>
          <w:sz w:val="24"/>
          <w:szCs w:val="24"/>
        </w:rPr>
        <w:t>内</w:t>
      </w:r>
      <w:r w:rsidRPr="00955843">
        <w:rPr>
          <w:rFonts w:ascii="宋体" w:hAnsi="宋体" w:cs="宋体" w:hint="eastAsia"/>
          <w:kern w:val="0"/>
          <w:sz w:val="24"/>
          <w:szCs w:val="24"/>
        </w:rPr>
        <w:t>完成报告</w:t>
      </w:r>
      <w:r>
        <w:rPr>
          <w:rFonts w:ascii="宋体" w:hAnsi="宋体" w:cs="宋体" w:hint="eastAsia"/>
          <w:kern w:val="0"/>
          <w:sz w:val="24"/>
          <w:szCs w:val="24"/>
        </w:rPr>
        <w:t>。</w:t>
      </w:r>
    </w:p>
    <w:p w:rsidR="000A1389" w:rsidRDefault="00E3136B">
      <w:pPr>
        <w:widowControl/>
        <w:shd w:val="clear" w:color="auto" w:fill="FFFFFF"/>
        <w:spacing w:line="450" w:lineRule="atLeast"/>
        <w:ind w:firstLineChars="200" w:firstLine="480"/>
        <w:jc w:val="left"/>
        <w:rPr>
          <w:rFonts w:ascii="宋体" w:cs="Times New Roman"/>
          <w:kern w:val="0"/>
          <w:sz w:val="24"/>
          <w:szCs w:val="24"/>
        </w:rPr>
      </w:pPr>
      <w:r>
        <w:rPr>
          <w:rFonts w:ascii="宋体" w:hAnsi="宋体" w:cs="宋体" w:hint="eastAsia"/>
          <w:kern w:val="0"/>
          <w:sz w:val="24"/>
          <w:szCs w:val="24"/>
        </w:rPr>
        <w:t>（二）报价说明：</w:t>
      </w:r>
    </w:p>
    <w:p w:rsidR="000A1389" w:rsidRDefault="00413C02">
      <w:pPr>
        <w:widowControl/>
        <w:shd w:val="clear" w:color="auto" w:fill="FFFFFF"/>
        <w:spacing w:line="450" w:lineRule="atLeast"/>
        <w:ind w:firstLine="480"/>
        <w:jc w:val="left"/>
        <w:rPr>
          <w:rFonts w:ascii="宋体" w:cs="Times New Roman"/>
          <w:kern w:val="0"/>
          <w:sz w:val="24"/>
          <w:szCs w:val="24"/>
        </w:rPr>
      </w:pPr>
      <w:r>
        <w:rPr>
          <w:rFonts w:ascii="宋体" w:hAnsi="宋体" w:cs="宋体" w:hint="eastAsia"/>
          <w:color w:val="000000"/>
          <w:kern w:val="0"/>
          <w:sz w:val="24"/>
          <w:szCs w:val="24"/>
        </w:rPr>
        <w:t>投标</w:t>
      </w:r>
      <w:r w:rsidR="00E3136B">
        <w:rPr>
          <w:rFonts w:ascii="宋体" w:hAnsi="宋体" w:cs="宋体" w:hint="eastAsia"/>
          <w:color w:val="000000"/>
          <w:kern w:val="0"/>
          <w:sz w:val="24"/>
          <w:szCs w:val="24"/>
        </w:rPr>
        <w:t>单位</w:t>
      </w:r>
      <w:r w:rsidR="00E3136B">
        <w:rPr>
          <w:rFonts w:ascii="宋体" w:hAnsi="宋体" w:cs="宋体" w:hint="eastAsia"/>
          <w:kern w:val="0"/>
          <w:sz w:val="24"/>
          <w:szCs w:val="24"/>
        </w:rPr>
        <w:t>应根据</w:t>
      </w:r>
      <w:r w:rsidR="006E496F">
        <w:rPr>
          <w:rFonts w:ascii="宋体" w:hAnsi="宋体" w:cs="宋体" w:hint="eastAsia"/>
          <w:kern w:val="0"/>
          <w:sz w:val="24"/>
          <w:szCs w:val="24"/>
        </w:rPr>
        <w:t>招标文件</w:t>
      </w:r>
      <w:proofErr w:type="gramStart"/>
      <w:r w:rsidR="00E3136B">
        <w:rPr>
          <w:rFonts w:ascii="宋体" w:hAnsi="宋体" w:cs="宋体" w:hint="eastAsia"/>
          <w:kern w:val="0"/>
          <w:sz w:val="24"/>
          <w:szCs w:val="24"/>
        </w:rPr>
        <w:t>中项目</w:t>
      </w:r>
      <w:proofErr w:type="gramEnd"/>
      <w:r w:rsidR="00E3136B">
        <w:rPr>
          <w:rFonts w:ascii="宋体" w:hAnsi="宋体" w:cs="宋体" w:hint="eastAsia"/>
          <w:kern w:val="0"/>
          <w:sz w:val="24"/>
          <w:szCs w:val="24"/>
        </w:rPr>
        <w:t>的具体要求进行报价（含税），所有项目均以人民币报价，总报价是指</w:t>
      </w:r>
      <w:r>
        <w:rPr>
          <w:rFonts w:ascii="宋体" w:hAnsi="宋体" w:cs="宋体" w:hint="eastAsia"/>
          <w:kern w:val="0"/>
          <w:sz w:val="24"/>
          <w:szCs w:val="24"/>
        </w:rPr>
        <w:t>投标</w:t>
      </w:r>
      <w:r w:rsidR="00E3136B">
        <w:rPr>
          <w:rFonts w:ascii="宋体" w:hAnsi="宋体" w:cs="宋体" w:hint="eastAsia"/>
          <w:kern w:val="0"/>
          <w:sz w:val="24"/>
          <w:szCs w:val="24"/>
        </w:rPr>
        <w:t>单位根据本标书要求提供的水平衡测试服务总价格，包括人工费、方案设计费、测试费、交通费、税费以及</w:t>
      </w:r>
      <w:r w:rsidR="006E496F">
        <w:rPr>
          <w:rFonts w:ascii="宋体" w:hAnsi="宋体" w:cs="宋体" w:hint="eastAsia"/>
          <w:kern w:val="0"/>
          <w:sz w:val="24"/>
          <w:szCs w:val="24"/>
        </w:rPr>
        <w:t>招标文件</w:t>
      </w:r>
      <w:r w:rsidR="00E3136B">
        <w:rPr>
          <w:rFonts w:ascii="宋体" w:hAnsi="宋体" w:cs="宋体" w:hint="eastAsia"/>
          <w:kern w:val="0"/>
          <w:sz w:val="24"/>
          <w:szCs w:val="24"/>
        </w:rPr>
        <w:t>中约定的所有费用。</w:t>
      </w:r>
    </w:p>
    <w:p w:rsidR="000A1389" w:rsidRDefault="00E3136B">
      <w:pPr>
        <w:widowControl/>
        <w:shd w:val="clear" w:color="auto" w:fill="FFFFFF"/>
        <w:spacing w:line="450" w:lineRule="atLeast"/>
        <w:ind w:firstLineChars="200" w:firstLine="480"/>
        <w:jc w:val="left"/>
        <w:rPr>
          <w:rFonts w:ascii="宋体" w:cs="Times New Roman"/>
          <w:kern w:val="0"/>
          <w:sz w:val="24"/>
          <w:szCs w:val="24"/>
        </w:rPr>
      </w:pPr>
      <w:r>
        <w:rPr>
          <w:rFonts w:ascii="宋体" w:hAnsi="宋体" w:cs="宋体" w:hint="eastAsia"/>
          <w:kern w:val="0"/>
          <w:sz w:val="24"/>
          <w:szCs w:val="24"/>
        </w:rPr>
        <w:t>（三）验收标准及方法：</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.标准：按照国家标准</w:t>
      </w:r>
      <w:r>
        <w:rPr>
          <w:rFonts w:ascii="宋体" w:hAnsi="宋体" w:cs="宋体"/>
          <w:kern w:val="0"/>
          <w:sz w:val="24"/>
          <w:szCs w:val="24"/>
        </w:rPr>
        <w:t>GB/T 12452-2008</w:t>
      </w:r>
      <w:r>
        <w:rPr>
          <w:rFonts w:ascii="宋体" w:hAnsi="宋体" w:cs="宋体" w:hint="eastAsia"/>
          <w:kern w:val="0"/>
          <w:sz w:val="24"/>
          <w:szCs w:val="24"/>
        </w:rPr>
        <w:t>《企业水平衡测试通则》、国家标准</w:t>
      </w:r>
      <w:r>
        <w:rPr>
          <w:rFonts w:ascii="宋体" w:hAnsi="宋体" w:cs="宋体"/>
          <w:kern w:val="0"/>
          <w:sz w:val="24"/>
          <w:szCs w:val="24"/>
        </w:rPr>
        <w:t>GB/T7119-2006</w:t>
      </w:r>
      <w:r>
        <w:rPr>
          <w:rFonts w:ascii="宋体" w:hAnsi="宋体" w:cs="宋体" w:hint="eastAsia"/>
          <w:kern w:val="0"/>
          <w:sz w:val="24"/>
          <w:szCs w:val="24"/>
        </w:rPr>
        <w:t>《节水型企业评价导则》的要求进行验收。</w:t>
      </w:r>
    </w:p>
    <w:p w:rsidR="000A1389" w:rsidRDefault="00E3136B">
      <w:pPr>
        <w:widowControl/>
        <w:shd w:val="clear" w:color="auto" w:fill="FFFFFF"/>
        <w:spacing w:line="450" w:lineRule="atLeast"/>
        <w:ind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.方法：中标</w:t>
      </w:r>
      <w:r>
        <w:rPr>
          <w:rFonts w:ascii="宋体" w:hAnsi="宋体" w:cs="宋体" w:hint="eastAsia"/>
          <w:color w:val="000000"/>
          <w:kern w:val="0"/>
          <w:sz w:val="24"/>
          <w:szCs w:val="24"/>
        </w:rPr>
        <w:t>方应协助南京市供水节水管理处</w:t>
      </w:r>
      <w:r>
        <w:rPr>
          <w:rFonts w:ascii="宋体" w:hAnsi="宋体" w:cs="宋体" w:hint="eastAsia"/>
          <w:kern w:val="0"/>
          <w:sz w:val="24"/>
          <w:szCs w:val="24"/>
        </w:rPr>
        <w:t>组织相关人员会同招标方的相关验收人员按本项目的标准进行评审验收。</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四、</w:t>
      </w:r>
      <w:r w:rsidR="00413C02">
        <w:rPr>
          <w:rFonts w:asciiTheme="minorEastAsia" w:hAnsiTheme="minorEastAsia" w:hint="eastAsia"/>
          <w:b/>
          <w:sz w:val="24"/>
          <w:szCs w:val="24"/>
        </w:rPr>
        <w:t>投标</w:t>
      </w:r>
      <w:r>
        <w:rPr>
          <w:rFonts w:asciiTheme="minorEastAsia" w:hAnsiTheme="minorEastAsia" w:hint="eastAsia"/>
          <w:b/>
          <w:sz w:val="24"/>
          <w:szCs w:val="24"/>
        </w:rPr>
        <w:t>文件组成及要求</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413C02">
        <w:rPr>
          <w:rFonts w:asciiTheme="minorEastAsia" w:hAnsiTheme="minorEastAsia" w:hint="eastAsia"/>
          <w:sz w:val="24"/>
          <w:szCs w:val="24"/>
        </w:rPr>
        <w:t>投标</w:t>
      </w:r>
      <w:r>
        <w:rPr>
          <w:rFonts w:asciiTheme="minorEastAsia" w:hAnsiTheme="minorEastAsia" w:hint="eastAsia"/>
          <w:sz w:val="24"/>
          <w:szCs w:val="24"/>
        </w:rPr>
        <w:t>文件包含下述材料</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3C02">
        <w:rPr>
          <w:rFonts w:asciiTheme="minorEastAsia" w:hAnsiTheme="minorEastAsia" w:hint="eastAsia"/>
          <w:sz w:val="24"/>
          <w:szCs w:val="24"/>
        </w:rPr>
        <w:t>投标</w:t>
      </w:r>
      <w:r>
        <w:rPr>
          <w:rFonts w:asciiTheme="minorEastAsia" w:hAnsiTheme="minorEastAsia" w:hint="eastAsia"/>
          <w:sz w:val="24"/>
          <w:szCs w:val="24"/>
        </w:rPr>
        <w:t>函（文件格式1）；</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2.报价一览表（文件格式2）</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0A1389" w:rsidRDefault="00E313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5.诚信声明（文件格式5）；</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宋体" w:hAnsi="宋体" w:cs="宋体" w:hint="eastAsia"/>
          <w:kern w:val="0"/>
          <w:sz w:val="24"/>
          <w:szCs w:val="24"/>
        </w:rPr>
        <w:t>营业执照、组织机构代码证、税务登记证或三证合一（复印件加盖公章）；</w:t>
      </w:r>
    </w:p>
    <w:p w:rsidR="00E75DE5"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531993">
        <w:rPr>
          <w:rFonts w:asciiTheme="minorEastAsia" w:hAnsiTheme="minorEastAsia" w:hint="eastAsia"/>
          <w:sz w:val="24"/>
          <w:szCs w:val="24"/>
        </w:rPr>
        <w:t>响应</w:t>
      </w:r>
      <w:r w:rsidR="00E75DE5">
        <w:rPr>
          <w:rFonts w:asciiTheme="minorEastAsia" w:hAnsiTheme="minorEastAsia" w:hint="eastAsia"/>
          <w:sz w:val="24"/>
          <w:szCs w:val="24"/>
        </w:rPr>
        <w:t>评分表；</w:t>
      </w:r>
    </w:p>
    <w:p w:rsidR="000A1389" w:rsidRDefault="00E75DE5">
      <w:pPr>
        <w:spacing w:line="360" w:lineRule="auto"/>
        <w:ind w:firstLineChars="200" w:firstLine="480"/>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w:t>
      </w:r>
      <w:r w:rsidR="00413C02">
        <w:rPr>
          <w:rFonts w:ascii="宋体" w:hAnsi="宋体" w:cs="宋体" w:hint="eastAsia"/>
          <w:kern w:val="0"/>
          <w:sz w:val="24"/>
          <w:szCs w:val="24"/>
        </w:rPr>
        <w:t>投标</w:t>
      </w:r>
      <w:r w:rsidR="00E3136B">
        <w:rPr>
          <w:rFonts w:ascii="宋体" w:hAnsi="宋体" w:cs="宋体" w:hint="eastAsia"/>
          <w:kern w:val="0"/>
          <w:sz w:val="24"/>
          <w:szCs w:val="24"/>
        </w:rPr>
        <w:t>人认为有必要提交的其他资料；</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413C02">
        <w:rPr>
          <w:rFonts w:asciiTheme="minorEastAsia" w:hAnsiTheme="minorEastAsia" w:hint="eastAsia"/>
          <w:sz w:val="24"/>
          <w:szCs w:val="24"/>
        </w:rPr>
        <w:t>投标</w:t>
      </w:r>
      <w:r>
        <w:rPr>
          <w:rFonts w:asciiTheme="minorEastAsia" w:hAnsiTheme="minorEastAsia" w:hint="eastAsia"/>
          <w:sz w:val="24"/>
          <w:szCs w:val="24"/>
        </w:rPr>
        <w:t>文件格式要求</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13C02">
        <w:rPr>
          <w:rFonts w:asciiTheme="minorEastAsia" w:hAnsiTheme="minorEastAsia" w:hint="eastAsia"/>
          <w:sz w:val="24"/>
          <w:szCs w:val="24"/>
        </w:rPr>
        <w:t>投标</w:t>
      </w:r>
      <w:r>
        <w:rPr>
          <w:rFonts w:asciiTheme="minorEastAsia" w:hAnsiTheme="minorEastAsia" w:hint="eastAsia"/>
          <w:sz w:val="24"/>
          <w:szCs w:val="24"/>
        </w:rPr>
        <w:t>文件一式三份，其中正本一份，副本二份，必须在封面注明“正本”、“副本”字样。</w:t>
      </w:r>
      <w:r w:rsidR="00413C02">
        <w:rPr>
          <w:rFonts w:asciiTheme="minorEastAsia" w:hAnsiTheme="minorEastAsia" w:hint="eastAsia"/>
          <w:sz w:val="24"/>
          <w:szCs w:val="24"/>
        </w:rPr>
        <w:t>投标</w:t>
      </w:r>
      <w:r>
        <w:rPr>
          <w:rFonts w:asciiTheme="minorEastAsia" w:hAnsiTheme="minorEastAsia" w:hint="eastAsia"/>
          <w:sz w:val="24"/>
          <w:szCs w:val="24"/>
        </w:rPr>
        <w:t>文件副本应与正本一致，如出现不一致的情况以正本为准。</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13C02">
        <w:rPr>
          <w:rFonts w:asciiTheme="minorEastAsia" w:hAnsiTheme="minorEastAsia" w:hint="eastAsia"/>
          <w:sz w:val="24"/>
          <w:szCs w:val="24"/>
        </w:rPr>
        <w:t>投标</w:t>
      </w:r>
      <w:r>
        <w:rPr>
          <w:rFonts w:asciiTheme="minorEastAsia" w:hAnsiTheme="minorEastAsia" w:hint="eastAsia"/>
          <w:sz w:val="24"/>
          <w:szCs w:val="24"/>
        </w:rPr>
        <w:t>文件须用文件袋密封，文件袋的封口处和接缝处应骑缝加盖</w:t>
      </w:r>
      <w:r w:rsidR="00413C02">
        <w:rPr>
          <w:rFonts w:asciiTheme="minorEastAsia" w:hAnsiTheme="minorEastAsia" w:hint="eastAsia"/>
          <w:sz w:val="24"/>
          <w:szCs w:val="24"/>
        </w:rPr>
        <w:t>投标</w:t>
      </w:r>
      <w:r>
        <w:rPr>
          <w:rFonts w:asciiTheme="minorEastAsia" w:hAnsiTheme="minorEastAsia" w:hint="eastAsia"/>
          <w:sz w:val="24"/>
          <w:szCs w:val="24"/>
        </w:rPr>
        <w:t>人公章。文件袋上注明询价采购项目名称、</w:t>
      </w:r>
      <w:r w:rsidR="00413C02">
        <w:rPr>
          <w:rFonts w:asciiTheme="minorEastAsia" w:hAnsiTheme="minorEastAsia" w:hint="eastAsia"/>
          <w:sz w:val="24"/>
          <w:szCs w:val="24"/>
        </w:rPr>
        <w:t>投标</w:t>
      </w:r>
      <w:r>
        <w:rPr>
          <w:rFonts w:asciiTheme="minorEastAsia" w:hAnsiTheme="minorEastAsia" w:hint="eastAsia"/>
          <w:sz w:val="24"/>
          <w:szCs w:val="24"/>
        </w:rPr>
        <w:t>人名称及“不准提前启封”字样，并加盖</w:t>
      </w:r>
      <w:r w:rsidR="00413C02">
        <w:rPr>
          <w:rFonts w:asciiTheme="minorEastAsia" w:hAnsiTheme="minorEastAsia" w:hint="eastAsia"/>
          <w:sz w:val="24"/>
          <w:szCs w:val="24"/>
        </w:rPr>
        <w:t>投标</w:t>
      </w:r>
      <w:r>
        <w:rPr>
          <w:rFonts w:asciiTheme="minorEastAsia" w:hAnsiTheme="minorEastAsia" w:hint="eastAsia"/>
          <w:sz w:val="24"/>
          <w:szCs w:val="24"/>
        </w:rPr>
        <w:t>人公章。</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413C02">
        <w:rPr>
          <w:rFonts w:asciiTheme="minorEastAsia" w:hAnsiTheme="minorEastAsia" w:hint="eastAsia"/>
          <w:sz w:val="24"/>
          <w:szCs w:val="24"/>
        </w:rPr>
        <w:t>投标</w:t>
      </w:r>
      <w:r>
        <w:rPr>
          <w:rFonts w:asciiTheme="minorEastAsia" w:hAnsiTheme="minorEastAsia" w:hint="eastAsia"/>
          <w:sz w:val="24"/>
          <w:szCs w:val="24"/>
        </w:rPr>
        <w:t>文件应按前述顺序编制和装订并加盖</w:t>
      </w:r>
      <w:r w:rsidR="00413C02">
        <w:rPr>
          <w:rFonts w:asciiTheme="minorEastAsia" w:hAnsiTheme="minorEastAsia" w:hint="eastAsia"/>
          <w:sz w:val="24"/>
          <w:szCs w:val="24"/>
        </w:rPr>
        <w:t>投标</w:t>
      </w:r>
      <w:r>
        <w:rPr>
          <w:rFonts w:asciiTheme="minorEastAsia" w:hAnsiTheme="minorEastAsia" w:hint="eastAsia"/>
          <w:sz w:val="24"/>
          <w:szCs w:val="24"/>
        </w:rPr>
        <w:t>单位公章，</w:t>
      </w:r>
      <w:r w:rsidR="006E496F">
        <w:rPr>
          <w:rFonts w:asciiTheme="minorEastAsia" w:hAnsiTheme="minorEastAsia" w:hint="eastAsia"/>
          <w:sz w:val="24"/>
          <w:szCs w:val="24"/>
        </w:rPr>
        <w:t>招标文件</w:t>
      </w:r>
      <w:r>
        <w:rPr>
          <w:rFonts w:asciiTheme="minorEastAsia" w:hAnsiTheme="minorEastAsia" w:hint="eastAsia"/>
          <w:sz w:val="24"/>
          <w:szCs w:val="24"/>
        </w:rPr>
        <w:t>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（三）</w:t>
      </w:r>
      <w:r w:rsidR="00413C02">
        <w:rPr>
          <w:rFonts w:ascii="宋体" w:hAnsi="宋体" w:cs="宋体" w:hint="eastAsia"/>
          <w:sz w:val="24"/>
          <w:szCs w:val="24"/>
        </w:rPr>
        <w:t>投标</w:t>
      </w:r>
      <w:r>
        <w:rPr>
          <w:rFonts w:ascii="宋体" w:hAnsi="宋体" w:cs="宋体" w:hint="eastAsia"/>
          <w:sz w:val="24"/>
          <w:szCs w:val="24"/>
        </w:rPr>
        <w:t>文件的递交（开标）时间和地点</w:t>
      </w:r>
    </w:p>
    <w:p w:rsidR="000A1389" w:rsidRDefault="00E3136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sidR="00413C02">
        <w:rPr>
          <w:rFonts w:ascii="宋体" w:hAnsi="宋体" w:cs="宋体" w:hint="eastAsia"/>
          <w:kern w:val="0"/>
          <w:sz w:val="24"/>
          <w:szCs w:val="24"/>
        </w:rPr>
        <w:t>投标</w:t>
      </w:r>
      <w:r>
        <w:rPr>
          <w:rFonts w:ascii="宋体" w:hAnsi="宋体" w:cs="宋体" w:hint="eastAsia"/>
          <w:kern w:val="0"/>
          <w:sz w:val="24"/>
          <w:szCs w:val="24"/>
        </w:rPr>
        <w:t>文件递交及开标时间：2019年</w:t>
      </w:r>
      <w:r w:rsidR="009455F6">
        <w:rPr>
          <w:rFonts w:ascii="宋体" w:hAnsi="宋体" w:cs="宋体"/>
          <w:kern w:val="0"/>
          <w:sz w:val="24"/>
          <w:szCs w:val="24"/>
        </w:rPr>
        <w:t>6</w:t>
      </w:r>
      <w:r>
        <w:rPr>
          <w:rFonts w:ascii="宋体" w:hAnsi="宋体" w:cs="宋体" w:hint="eastAsia"/>
          <w:kern w:val="0"/>
          <w:sz w:val="24"/>
          <w:szCs w:val="24"/>
        </w:rPr>
        <w:t>月</w:t>
      </w:r>
      <w:r w:rsidR="00585EB1">
        <w:rPr>
          <w:rFonts w:ascii="宋体" w:hAnsi="宋体" w:cs="宋体"/>
          <w:kern w:val="0"/>
          <w:sz w:val="24"/>
          <w:szCs w:val="24"/>
        </w:rPr>
        <w:t>2</w:t>
      </w:r>
      <w:r w:rsidR="009448F5">
        <w:rPr>
          <w:rFonts w:ascii="宋体" w:hAnsi="宋体" w:cs="宋体"/>
          <w:kern w:val="0"/>
          <w:sz w:val="24"/>
          <w:szCs w:val="24"/>
        </w:rPr>
        <w:t>1</w:t>
      </w:r>
      <w:r>
        <w:rPr>
          <w:rFonts w:ascii="宋体" w:hAnsi="宋体" w:cs="宋体" w:hint="eastAsia"/>
          <w:kern w:val="0"/>
          <w:sz w:val="24"/>
          <w:szCs w:val="24"/>
        </w:rPr>
        <w:t>日</w:t>
      </w:r>
      <w:r w:rsidR="00585EB1">
        <w:rPr>
          <w:rFonts w:ascii="宋体" w:hAnsi="宋体" w:cs="宋体"/>
          <w:kern w:val="0"/>
          <w:sz w:val="24"/>
          <w:szCs w:val="24"/>
        </w:rPr>
        <w:t>1</w:t>
      </w:r>
      <w:r w:rsidR="009448F5">
        <w:rPr>
          <w:rFonts w:ascii="宋体" w:hAnsi="宋体" w:cs="宋体"/>
          <w:kern w:val="0"/>
          <w:sz w:val="24"/>
          <w:szCs w:val="24"/>
        </w:rPr>
        <w:t>0</w:t>
      </w:r>
      <w:r>
        <w:rPr>
          <w:rFonts w:ascii="宋体" w:hAnsi="宋体" w:cs="宋体" w:hint="eastAsia"/>
          <w:kern w:val="0"/>
          <w:sz w:val="24"/>
          <w:szCs w:val="24"/>
        </w:rPr>
        <w:t>:</w:t>
      </w:r>
      <w:r w:rsidR="009448F5">
        <w:rPr>
          <w:rFonts w:ascii="宋体" w:hAnsi="宋体" w:cs="宋体"/>
          <w:kern w:val="0"/>
          <w:sz w:val="24"/>
          <w:szCs w:val="24"/>
        </w:rPr>
        <w:t>00</w:t>
      </w:r>
      <w:r>
        <w:rPr>
          <w:rFonts w:ascii="宋体" w:hAnsi="宋体" w:cs="宋体" w:hint="eastAsia"/>
          <w:kern w:val="0"/>
          <w:sz w:val="24"/>
          <w:szCs w:val="24"/>
        </w:rPr>
        <w:t>时（北京时间）。</w:t>
      </w:r>
    </w:p>
    <w:p w:rsidR="000A1389" w:rsidRDefault="00E3136B">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文件递交及开标地点：南京大学</w:t>
      </w:r>
      <w:proofErr w:type="gramStart"/>
      <w:r>
        <w:rPr>
          <w:rFonts w:ascii="宋体" w:hAnsi="宋体" w:cs="宋体" w:hint="eastAsia"/>
          <w:color w:val="000000"/>
          <w:kern w:val="0"/>
          <w:sz w:val="24"/>
          <w:szCs w:val="24"/>
        </w:rPr>
        <w:t>仙</w:t>
      </w:r>
      <w:proofErr w:type="gramEnd"/>
      <w:r>
        <w:rPr>
          <w:rFonts w:ascii="宋体" w:hAnsi="宋体" w:cs="宋体" w:hint="eastAsia"/>
          <w:color w:val="000000"/>
          <w:kern w:val="0"/>
          <w:sz w:val="24"/>
          <w:szCs w:val="24"/>
        </w:rPr>
        <w:t>林校区综合楼四楼基建处会议室。</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3.</w:t>
      </w:r>
      <w:r w:rsidR="00413C02">
        <w:rPr>
          <w:rFonts w:ascii="宋体" w:hAnsi="宋体" w:cs="宋体" w:hint="eastAsia"/>
          <w:sz w:val="24"/>
          <w:szCs w:val="24"/>
        </w:rPr>
        <w:t>投标</w:t>
      </w:r>
      <w:r>
        <w:rPr>
          <w:rFonts w:ascii="宋体" w:hAnsi="宋体" w:cs="宋体" w:hint="eastAsia"/>
          <w:sz w:val="24"/>
          <w:szCs w:val="24"/>
        </w:rPr>
        <w:t>文件送达方式：直接送达纸质件材料，不接受邮寄等其他送达方式。</w:t>
      </w:r>
    </w:p>
    <w:p w:rsidR="000A1389" w:rsidRPr="009455F6" w:rsidRDefault="00E3136B" w:rsidP="009455F6">
      <w:pPr>
        <w:spacing w:line="360" w:lineRule="auto"/>
        <w:ind w:firstLineChars="200" w:firstLine="480"/>
        <w:rPr>
          <w:rFonts w:ascii="宋体" w:hAnsi="宋体" w:cs="宋体"/>
          <w:sz w:val="24"/>
          <w:szCs w:val="24"/>
        </w:rPr>
      </w:pPr>
      <w:r>
        <w:rPr>
          <w:rFonts w:ascii="宋体" w:hAnsi="宋体" w:cs="宋体" w:hint="eastAsia"/>
          <w:sz w:val="24"/>
          <w:szCs w:val="24"/>
        </w:rPr>
        <w:t>4.</w:t>
      </w:r>
      <w:r w:rsidR="00413C02">
        <w:rPr>
          <w:rFonts w:ascii="宋体" w:hAnsi="宋体" w:cs="宋体" w:hint="eastAsia"/>
          <w:sz w:val="24"/>
          <w:szCs w:val="24"/>
        </w:rPr>
        <w:t>投标</w:t>
      </w:r>
      <w:r>
        <w:rPr>
          <w:rFonts w:ascii="宋体" w:hAnsi="宋体" w:cs="宋体" w:hint="eastAsia"/>
          <w:sz w:val="24"/>
          <w:szCs w:val="24"/>
        </w:rPr>
        <w:t>文件必须按</w:t>
      </w:r>
      <w:r w:rsidR="006E496F">
        <w:rPr>
          <w:rFonts w:ascii="宋体" w:hAnsi="宋体" w:cs="宋体" w:hint="eastAsia"/>
          <w:sz w:val="24"/>
          <w:szCs w:val="24"/>
        </w:rPr>
        <w:t>招标文件</w:t>
      </w:r>
      <w:r>
        <w:rPr>
          <w:rFonts w:ascii="宋体" w:hAnsi="宋体" w:cs="宋体" w:hint="eastAsia"/>
          <w:sz w:val="24"/>
          <w:szCs w:val="24"/>
        </w:rPr>
        <w:t>规定的时间及地点送达，逾期或不符合密封要求的</w:t>
      </w:r>
      <w:r w:rsidR="00413C02">
        <w:rPr>
          <w:rFonts w:ascii="宋体" w:hAnsi="宋体" w:cs="宋体" w:hint="eastAsia"/>
          <w:sz w:val="24"/>
          <w:szCs w:val="24"/>
        </w:rPr>
        <w:t>投标</w:t>
      </w:r>
      <w:r>
        <w:rPr>
          <w:rFonts w:ascii="宋体" w:hAnsi="宋体" w:cs="宋体" w:hint="eastAsia"/>
          <w:sz w:val="24"/>
          <w:szCs w:val="24"/>
        </w:rPr>
        <w:t>文件恕不接受。</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五、评审原则</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（一）评标的组织和依据</w:t>
      </w:r>
    </w:p>
    <w:p w:rsidR="000A1389" w:rsidRDefault="00E3136B">
      <w:pPr>
        <w:spacing w:line="360" w:lineRule="auto"/>
        <w:ind w:firstLineChars="200" w:firstLine="480"/>
        <w:rPr>
          <w:rFonts w:ascii="宋体" w:hAnsi="宋体" w:cs="宋体"/>
          <w:color w:val="FF0000"/>
          <w:sz w:val="24"/>
          <w:szCs w:val="24"/>
        </w:rPr>
      </w:pPr>
      <w:r>
        <w:rPr>
          <w:rFonts w:ascii="宋体" w:hAnsi="宋体" w:cs="宋体" w:hint="eastAsia"/>
          <w:sz w:val="24"/>
          <w:szCs w:val="24"/>
        </w:rPr>
        <w:t>1.南京大学基建处负责组建三人以上单数的</w:t>
      </w:r>
      <w:r w:rsidR="006E496F">
        <w:rPr>
          <w:rFonts w:ascii="宋体" w:hAnsi="宋体" w:cs="宋体" w:hint="eastAsia"/>
          <w:sz w:val="24"/>
          <w:szCs w:val="24"/>
        </w:rPr>
        <w:t>采购</w:t>
      </w:r>
      <w:r>
        <w:rPr>
          <w:rFonts w:ascii="宋体" w:hAnsi="宋体" w:cs="宋体" w:hint="eastAsia"/>
          <w:sz w:val="24"/>
          <w:szCs w:val="24"/>
        </w:rPr>
        <w:t>小组。</w:t>
      </w:r>
    </w:p>
    <w:p w:rsidR="000A1389" w:rsidRDefault="00E3136B">
      <w:pPr>
        <w:spacing w:line="360" w:lineRule="auto"/>
        <w:ind w:firstLineChars="200" w:firstLine="480"/>
        <w:rPr>
          <w:rFonts w:ascii="宋体" w:hAnsi="宋体" w:cs="宋体"/>
          <w:color w:val="FF0000"/>
          <w:sz w:val="24"/>
          <w:szCs w:val="24"/>
        </w:rPr>
      </w:pPr>
      <w:r>
        <w:rPr>
          <w:rFonts w:ascii="宋体" w:hAnsi="宋体" w:cs="宋体" w:hint="eastAsia"/>
          <w:sz w:val="24"/>
          <w:szCs w:val="24"/>
        </w:rPr>
        <w:t>2.</w:t>
      </w:r>
      <w:r w:rsidR="00747EEE">
        <w:rPr>
          <w:rFonts w:ascii="宋体" w:hAnsi="宋体" w:cs="宋体" w:hint="eastAsia"/>
          <w:sz w:val="24"/>
          <w:szCs w:val="24"/>
        </w:rPr>
        <w:t>采购小组</w:t>
      </w:r>
      <w:r>
        <w:rPr>
          <w:rFonts w:ascii="宋体" w:hAnsi="宋体" w:cs="宋体" w:hint="eastAsia"/>
          <w:sz w:val="24"/>
          <w:szCs w:val="24"/>
        </w:rPr>
        <w:t>会秉持客观、公正的原则，对</w:t>
      </w:r>
      <w:r w:rsidR="00413C02">
        <w:rPr>
          <w:rFonts w:ascii="宋体" w:hAnsi="宋体" w:cs="宋体" w:hint="eastAsia"/>
          <w:sz w:val="24"/>
          <w:szCs w:val="24"/>
        </w:rPr>
        <w:t>投标</w:t>
      </w:r>
      <w:r>
        <w:rPr>
          <w:rFonts w:ascii="宋体" w:hAnsi="宋体" w:cs="宋体" w:hint="eastAsia"/>
          <w:sz w:val="24"/>
          <w:szCs w:val="24"/>
        </w:rPr>
        <w:t>文件进行系统地比较和评审。</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3.现行相关法律法规及本询价文件，是评审的依据。</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（二）评审程序</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1.资格审查：依据法律法规和</w:t>
      </w:r>
      <w:r w:rsidR="006E496F">
        <w:rPr>
          <w:rFonts w:ascii="宋体" w:hAnsi="宋体" w:hint="eastAsia"/>
          <w:sz w:val="24"/>
          <w:szCs w:val="24"/>
        </w:rPr>
        <w:t>招标文件</w:t>
      </w:r>
      <w:r>
        <w:rPr>
          <w:rFonts w:ascii="宋体" w:hAnsi="宋体" w:hint="eastAsia"/>
          <w:sz w:val="24"/>
          <w:szCs w:val="24"/>
        </w:rPr>
        <w:t>的规定，对供应商的资格证明等进行</w:t>
      </w:r>
      <w:r>
        <w:rPr>
          <w:rFonts w:ascii="宋体" w:hAnsi="宋体" w:hint="eastAsia"/>
          <w:sz w:val="24"/>
          <w:szCs w:val="24"/>
        </w:rPr>
        <w:lastRenderedPageBreak/>
        <w:t>审查，以确定供应商是否具备资格。</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2.</w:t>
      </w:r>
      <w:r w:rsidR="00413C02">
        <w:rPr>
          <w:rFonts w:ascii="宋体" w:hAnsi="宋体" w:hint="eastAsia"/>
          <w:sz w:val="24"/>
          <w:szCs w:val="24"/>
        </w:rPr>
        <w:t>投标</w:t>
      </w:r>
      <w:r>
        <w:rPr>
          <w:rFonts w:ascii="宋体" w:hAnsi="宋体" w:hint="eastAsia"/>
          <w:sz w:val="24"/>
          <w:szCs w:val="24"/>
        </w:rPr>
        <w:t>审查：依据</w:t>
      </w:r>
      <w:r w:rsidR="006E496F">
        <w:rPr>
          <w:rFonts w:ascii="宋体" w:hAnsi="宋体" w:hint="eastAsia"/>
          <w:sz w:val="24"/>
          <w:szCs w:val="24"/>
        </w:rPr>
        <w:t>招标文件</w:t>
      </w:r>
      <w:r>
        <w:rPr>
          <w:rFonts w:ascii="宋体" w:hAnsi="宋体" w:hint="eastAsia"/>
          <w:sz w:val="24"/>
          <w:szCs w:val="24"/>
        </w:rPr>
        <w:t>的规定，对</w:t>
      </w:r>
      <w:r w:rsidR="00413C02">
        <w:rPr>
          <w:rFonts w:ascii="宋体" w:hAnsi="宋体" w:hint="eastAsia"/>
          <w:sz w:val="24"/>
          <w:szCs w:val="24"/>
        </w:rPr>
        <w:t>投标</w:t>
      </w:r>
      <w:r>
        <w:rPr>
          <w:rFonts w:ascii="宋体" w:hAnsi="宋体" w:hint="eastAsia"/>
          <w:sz w:val="24"/>
          <w:szCs w:val="24"/>
        </w:rPr>
        <w:t>文件的有效性、完整性以及各</w:t>
      </w:r>
      <w:r w:rsidR="00413C02">
        <w:rPr>
          <w:rFonts w:ascii="宋体" w:hAnsi="宋体" w:hint="eastAsia"/>
          <w:sz w:val="24"/>
          <w:szCs w:val="24"/>
        </w:rPr>
        <w:t>投标</w:t>
      </w:r>
      <w:r>
        <w:rPr>
          <w:rFonts w:ascii="宋体" w:hAnsi="宋体" w:hint="eastAsia"/>
          <w:sz w:val="24"/>
          <w:szCs w:val="24"/>
        </w:rPr>
        <w:t>供应商的报价、供货期/工期、质量标准、技术方案、服务、信誉等方面对</w:t>
      </w:r>
      <w:r w:rsidR="006E496F">
        <w:rPr>
          <w:rFonts w:ascii="宋体" w:hAnsi="宋体" w:hint="eastAsia"/>
          <w:sz w:val="24"/>
          <w:szCs w:val="24"/>
        </w:rPr>
        <w:t>招标文件</w:t>
      </w:r>
      <w:r>
        <w:rPr>
          <w:rFonts w:ascii="宋体" w:hAnsi="宋体" w:hint="eastAsia"/>
          <w:sz w:val="24"/>
          <w:szCs w:val="24"/>
        </w:rPr>
        <w:t>的</w:t>
      </w:r>
      <w:r w:rsidR="00413C02">
        <w:rPr>
          <w:rFonts w:ascii="宋体" w:hAnsi="宋体" w:hint="eastAsia"/>
          <w:sz w:val="24"/>
          <w:szCs w:val="24"/>
        </w:rPr>
        <w:t>投标</w:t>
      </w:r>
      <w:r>
        <w:rPr>
          <w:rFonts w:ascii="宋体" w:hAnsi="宋体" w:hint="eastAsia"/>
          <w:sz w:val="24"/>
          <w:szCs w:val="24"/>
        </w:rPr>
        <w:t>程度进行审核，以确定供应商是否实质性</w:t>
      </w:r>
      <w:r w:rsidR="00413C02">
        <w:rPr>
          <w:rFonts w:ascii="宋体" w:hAnsi="宋体" w:hint="eastAsia"/>
          <w:sz w:val="24"/>
          <w:szCs w:val="24"/>
        </w:rPr>
        <w:t>响应</w:t>
      </w:r>
      <w:r w:rsidR="006E496F">
        <w:rPr>
          <w:rFonts w:ascii="宋体" w:hAnsi="宋体" w:hint="eastAsia"/>
          <w:sz w:val="24"/>
          <w:szCs w:val="24"/>
        </w:rPr>
        <w:t>招标文件</w:t>
      </w:r>
      <w:r>
        <w:rPr>
          <w:rFonts w:ascii="宋体" w:hAnsi="宋体" w:hint="eastAsia"/>
          <w:sz w:val="24"/>
          <w:szCs w:val="24"/>
        </w:rPr>
        <w:t>的要求。</w:t>
      </w:r>
    </w:p>
    <w:p w:rsidR="00B4300E" w:rsidRDefault="00B4300E">
      <w:pPr>
        <w:spacing w:line="360" w:lineRule="auto"/>
        <w:ind w:firstLineChars="200" w:firstLine="480"/>
        <w:rPr>
          <w:rFonts w:ascii="宋体" w:hAnsi="宋体"/>
          <w:sz w:val="24"/>
          <w:szCs w:val="24"/>
        </w:rPr>
      </w:pPr>
      <w:r w:rsidRPr="00B4300E">
        <w:rPr>
          <w:rFonts w:ascii="宋体" w:hAnsi="宋体" w:hint="eastAsia"/>
          <w:sz w:val="24"/>
          <w:szCs w:val="24"/>
        </w:rPr>
        <w:t>3.</w:t>
      </w:r>
      <w:r w:rsidRPr="00B4300E">
        <w:rPr>
          <w:rFonts w:hint="eastAsia"/>
        </w:rPr>
        <w:t xml:space="preserve"> </w:t>
      </w:r>
      <w:r w:rsidRPr="00B4300E">
        <w:rPr>
          <w:rFonts w:ascii="宋体" w:hAnsi="宋体" w:hint="eastAsia"/>
          <w:sz w:val="24"/>
          <w:szCs w:val="24"/>
        </w:rPr>
        <w:t>详细评审：采用综合评分法。即在最大限度地满足招标文件实质性要求前提下，按照招标文件中规定的各项因素进行综合评审后，以评标总得分最高的投标人作为中标候选供应商或者中标供应商的评标方法。</w:t>
      </w:r>
    </w:p>
    <w:p w:rsidR="00F64D0A" w:rsidRDefault="00F64D0A">
      <w:pPr>
        <w:spacing w:line="360" w:lineRule="auto"/>
        <w:ind w:firstLineChars="200" w:firstLine="480"/>
        <w:rPr>
          <w:rFonts w:ascii="宋体" w:hAnsi="宋体"/>
          <w:sz w:val="24"/>
          <w:szCs w:val="24"/>
        </w:rPr>
      </w:pPr>
    </w:p>
    <w:tbl>
      <w:tblPr>
        <w:tblW w:w="5000" w:type="pct"/>
        <w:jc w:val="center"/>
        <w:tblCellSpacing w:w="0" w:type="dxa"/>
        <w:tblCellMar>
          <w:left w:w="0" w:type="dxa"/>
          <w:right w:w="0" w:type="dxa"/>
        </w:tblCellMar>
        <w:tblLook w:val="0000" w:firstRow="0" w:lastRow="0" w:firstColumn="0" w:lastColumn="0" w:noHBand="0" w:noVBand="0"/>
      </w:tblPr>
      <w:tblGrid>
        <w:gridCol w:w="8306"/>
      </w:tblGrid>
      <w:tr w:rsidR="00747EEE" w:rsidRPr="00EA0BD5" w:rsidTr="00F71B3C">
        <w:trPr>
          <w:tblCellSpacing w:w="0" w:type="dxa"/>
          <w:jc w:val="center"/>
        </w:trPr>
        <w:tc>
          <w:tcPr>
            <w:tcW w:w="5000"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702"/>
              <w:gridCol w:w="708"/>
              <w:gridCol w:w="5182"/>
            </w:tblGrid>
            <w:tr w:rsidR="004F5A9C" w:rsidRPr="0078120C" w:rsidTr="00E75DE5">
              <w:trPr>
                <w:trHeight w:val="496"/>
                <w:jc w:val="center"/>
              </w:trPr>
              <w:tc>
                <w:tcPr>
                  <w:tcW w:w="424" w:type="pct"/>
                  <w:vAlign w:val="center"/>
                </w:tcPr>
                <w:p w:rsidR="004F5A9C" w:rsidRPr="0078120C" w:rsidRDefault="004F5A9C" w:rsidP="00F64D0A">
                  <w:pPr>
                    <w:jc w:val="center"/>
                    <w:rPr>
                      <w:rFonts w:ascii="宋体" w:hAnsi="宋体"/>
                      <w:color w:val="FF0000"/>
                    </w:rPr>
                  </w:pPr>
                  <w:r w:rsidRPr="0078120C">
                    <w:rPr>
                      <w:rFonts w:ascii="宋体" w:hAnsi="宋体" w:hint="eastAsia"/>
                      <w:color w:val="FF0000"/>
                    </w:rPr>
                    <w:t>序号</w:t>
                  </w:r>
                </w:p>
              </w:tc>
              <w:tc>
                <w:tcPr>
                  <w:tcW w:w="1026" w:type="pct"/>
                  <w:vAlign w:val="center"/>
                </w:tcPr>
                <w:p w:rsidR="004F5A9C" w:rsidRPr="0078120C" w:rsidRDefault="004F5A9C" w:rsidP="00F64D0A">
                  <w:pPr>
                    <w:jc w:val="center"/>
                    <w:rPr>
                      <w:rFonts w:ascii="宋体" w:hAnsi="宋体"/>
                      <w:color w:val="FF0000"/>
                    </w:rPr>
                  </w:pPr>
                  <w:r w:rsidRPr="0078120C">
                    <w:rPr>
                      <w:rFonts w:ascii="宋体" w:hAnsi="宋体" w:hint="eastAsia"/>
                      <w:color w:val="FF0000"/>
                    </w:rPr>
                    <w:t>评分因素</w:t>
                  </w:r>
                </w:p>
              </w:tc>
              <w:tc>
                <w:tcPr>
                  <w:tcW w:w="427" w:type="pct"/>
                  <w:vAlign w:val="center"/>
                </w:tcPr>
                <w:p w:rsidR="004F5A9C" w:rsidRPr="0078120C" w:rsidRDefault="004F5A9C" w:rsidP="00F64D0A">
                  <w:pPr>
                    <w:jc w:val="center"/>
                    <w:rPr>
                      <w:rFonts w:ascii="宋体" w:hAnsi="宋体"/>
                      <w:color w:val="FF0000"/>
                    </w:rPr>
                  </w:pPr>
                  <w:r w:rsidRPr="0078120C">
                    <w:rPr>
                      <w:rFonts w:ascii="宋体" w:hAnsi="宋体" w:hint="eastAsia"/>
                      <w:color w:val="FF0000"/>
                    </w:rPr>
                    <w:t>分值</w:t>
                  </w:r>
                </w:p>
              </w:tc>
              <w:tc>
                <w:tcPr>
                  <w:tcW w:w="3123" w:type="pct"/>
                  <w:vAlign w:val="center"/>
                </w:tcPr>
                <w:p w:rsidR="004F5A9C" w:rsidRPr="0078120C" w:rsidRDefault="004F5A9C" w:rsidP="00F64D0A">
                  <w:pPr>
                    <w:jc w:val="center"/>
                    <w:rPr>
                      <w:rFonts w:ascii="宋体" w:hAnsi="宋体"/>
                      <w:color w:val="FF0000"/>
                    </w:rPr>
                  </w:pPr>
                  <w:r w:rsidRPr="0078120C">
                    <w:rPr>
                      <w:rFonts w:ascii="宋体" w:hAnsi="宋体" w:hint="eastAsia"/>
                      <w:color w:val="FF0000"/>
                    </w:rPr>
                    <w:t>评审细则</w:t>
                  </w:r>
                </w:p>
              </w:tc>
            </w:tr>
            <w:tr w:rsidR="004F5A9C" w:rsidRPr="0078120C" w:rsidTr="00E75DE5">
              <w:trPr>
                <w:trHeight w:val="1685"/>
                <w:jc w:val="center"/>
              </w:trPr>
              <w:tc>
                <w:tcPr>
                  <w:tcW w:w="424" w:type="pct"/>
                  <w:vAlign w:val="center"/>
                </w:tcPr>
                <w:p w:rsidR="004F5A9C" w:rsidRPr="0078120C" w:rsidRDefault="004F5A9C" w:rsidP="00F64D0A">
                  <w:pPr>
                    <w:jc w:val="center"/>
                    <w:rPr>
                      <w:rFonts w:ascii="宋体" w:hAnsi="宋体"/>
                      <w:color w:val="FF0000"/>
                    </w:rPr>
                  </w:pPr>
                  <w:r w:rsidRPr="0078120C">
                    <w:rPr>
                      <w:rFonts w:ascii="宋体" w:hAnsi="宋体" w:hint="eastAsia"/>
                      <w:color w:val="FF0000"/>
                    </w:rPr>
                    <w:t>1</w:t>
                  </w:r>
                </w:p>
              </w:tc>
              <w:tc>
                <w:tcPr>
                  <w:tcW w:w="1026" w:type="pct"/>
                  <w:vAlign w:val="center"/>
                </w:tcPr>
                <w:p w:rsidR="004F5A9C" w:rsidRPr="0078120C" w:rsidRDefault="004F5A9C" w:rsidP="005E2FB8">
                  <w:pPr>
                    <w:jc w:val="center"/>
                    <w:rPr>
                      <w:rFonts w:ascii="宋体" w:hAnsi="宋体"/>
                      <w:color w:val="FF0000"/>
                    </w:rPr>
                  </w:pPr>
                  <w:r w:rsidRPr="0078120C">
                    <w:rPr>
                      <w:rFonts w:ascii="宋体" w:hAnsi="宋体" w:hint="eastAsia"/>
                      <w:color w:val="FF0000"/>
                    </w:rPr>
                    <w:t>价格</w:t>
                  </w:r>
                </w:p>
              </w:tc>
              <w:tc>
                <w:tcPr>
                  <w:tcW w:w="427" w:type="pct"/>
                  <w:vAlign w:val="center"/>
                </w:tcPr>
                <w:p w:rsidR="004F5A9C" w:rsidRPr="0078120C" w:rsidRDefault="00851566" w:rsidP="00F64D0A">
                  <w:pPr>
                    <w:jc w:val="center"/>
                    <w:rPr>
                      <w:rFonts w:ascii="宋体" w:hAnsi="宋体"/>
                      <w:color w:val="FF0000"/>
                    </w:rPr>
                  </w:pPr>
                  <w:r>
                    <w:rPr>
                      <w:rFonts w:ascii="宋体" w:hAnsi="宋体"/>
                      <w:color w:val="FF0000"/>
                    </w:rPr>
                    <w:t>20</w:t>
                  </w:r>
                </w:p>
              </w:tc>
              <w:tc>
                <w:tcPr>
                  <w:tcW w:w="3123" w:type="pct"/>
                  <w:vAlign w:val="center"/>
                </w:tcPr>
                <w:p w:rsidR="004F5A9C" w:rsidRDefault="004F5A9C" w:rsidP="00851566">
                  <w:pPr>
                    <w:rPr>
                      <w:rFonts w:ascii="宋体" w:hAnsi="宋体"/>
                      <w:color w:val="FF0000"/>
                    </w:rPr>
                  </w:pPr>
                  <w:r>
                    <w:rPr>
                      <w:rFonts w:ascii="宋体" w:hAnsi="宋体" w:hint="eastAsia"/>
                      <w:color w:val="FF0000"/>
                    </w:rPr>
                    <w:t>采用低价优先法</w:t>
                  </w:r>
                  <w:r>
                    <w:rPr>
                      <w:rFonts w:ascii="宋体" w:hAnsi="宋体"/>
                      <w:color w:val="FF0000"/>
                    </w:rPr>
                    <w:t>计算，</w:t>
                  </w:r>
                  <w:r>
                    <w:rPr>
                      <w:rFonts w:ascii="宋体" w:hAnsi="宋体" w:hint="eastAsia"/>
                      <w:color w:val="FF0000"/>
                    </w:rPr>
                    <w:t>即</w:t>
                  </w:r>
                  <w:r>
                    <w:rPr>
                      <w:rFonts w:ascii="宋体" w:hAnsi="宋体"/>
                      <w:color w:val="FF0000"/>
                    </w:rPr>
                    <w:t>满足招标文件基本要求且投标价格最低的投标报价为评标基准价为满分</w:t>
                  </w:r>
                  <w:r>
                    <w:rPr>
                      <w:rFonts w:ascii="宋体" w:hAnsi="宋体" w:hint="eastAsia"/>
                      <w:color w:val="FF0000"/>
                    </w:rPr>
                    <w:t>。</w:t>
                  </w:r>
                  <w:r>
                    <w:rPr>
                      <w:rFonts w:ascii="宋体" w:hAnsi="宋体"/>
                      <w:color w:val="FF0000"/>
                    </w:rPr>
                    <w:t>其他</w:t>
                  </w:r>
                  <w:r>
                    <w:rPr>
                      <w:rFonts w:ascii="宋体" w:hAnsi="宋体" w:hint="eastAsia"/>
                      <w:color w:val="FF0000"/>
                    </w:rPr>
                    <w:t>投标人</w:t>
                  </w:r>
                  <w:r>
                    <w:rPr>
                      <w:rFonts w:ascii="宋体" w:hAnsi="宋体"/>
                      <w:color w:val="FF0000"/>
                    </w:rPr>
                    <w:t>的</w:t>
                  </w:r>
                  <w:r>
                    <w:rPr>
                      <w:rFonts w:ascii="宋体" w:hAnsi="宋体" w:hint="eastAsia"/>
                      <w:color w:val="FF0000"/>
                    </w:rPr>
                    <w:t>价格</w:t>
                  </w:r>
                  <w:proofErr w:type="gramStart"/>
                  <w:r>
                    <w:rPr>
                      <w:rFonts w:ascii="宋体" w:hAnsi="宋体" w:hint="eastAsia"/>
                      <w:color w:val="FF0000"/>
                    </w:rPr>
                    <w:t>分</w:t>
                  </w:r>
                  <w:r>
                    <w:rPr>
                      <w:rFonts w:ascii="宋体" w:hAnsi="宋体"/>
                      <w:color w:val="FF0000"/>
                    </w:rPr>
                    <w:t>按照</w:t>
                  </w:r>
                  <w:proofErr w:type="gramEnd"/>
                  <w:r>
                    <w:rPr>
                      <w:rFonts w:ascii="宋体" w:hAnsi="宋体"/>
                      <w:color w:val="FF0000"/>
                    </w:rPr>
                    <w:t>下列</w:t>
                  </w:r>
                  <w:r>
                    <w:rPr>
                      <w:rFonts w:ascii="宋体" w:hAnsi="宋体" w:hint="eastAsia"/>
                      <w:color w:val="FF0000"/>
                    </w:rPr>
                    <w:t>公式</w:t>
                  </w:r>
                  <w:r>
                    <w:rPr>
                      <w:rFonts w:ascii="宋体" w:hAnsi="宋体"/>
                      <w:color w:val="FF0000"/>
                    </w:rPr>
                    <w:t>计算（</w:t>
                  </w:r>
                  <w:r>
                    <w:rPr>
                      <w:rFonts w:ascii="宋体" w:hAnsi="宋体" w:hint="eastAsia"/>
                      <w:color w:val="FF0000"/>
                    </w:rPr>
                    <w:t>小数点</w:t>
                  </w:r>
                  <w:r>
                    <w:rPr>
                      <w:rFonts w:ascii="宋体" w:hAnsi="宋体"/>
                      <w:color w:val="FF0000"/>
                    </w:rPr>
                    <w:t>保留</w:t>
                  </w:r>
                  <w:r>
                    <w:rPr>
                      <w:rFonts w:ascii="宋体" w:hAnsi="宋体" w:hint="eastAsia"/>
                      <w:color w:val="FF0000"/>
                    </w:rPr>
                    <w:t>1位</w:t>
                  </w:r>
                  <w:r>
                    <w:rPr>
                      <w:rFonts w:ascii="宋体" w:hAnsi="宋体"/>
                      <w:color w:val="FF0000"/>
                    </w:rPr>
                    <w:t>）</w:t>
                  </w:r>
                  <w:r>
                    <w:rPr>
                      <w:rFonts w:ascii="宋体" w:hAnsi="宋体" w:hint="eastAsia"/>
                      <w:color w:val="FF0000"/>
                    </w:rPr>
                    <w:t>：</w:t>
                  </w:r>
                  <w:r>
                    <w:rPr>
                      <w:rFonts w:ascii="宋体" w:hAnsi="宋体"/>
                      <w:color w:val="FF0000"/>
                    </w:rPr>
                    <w:t>投标报价得分=（</w:t>
                  </w:r>
                  <w:r>
                    <w:rPr>
                      <w:rFonts w:ascii="宋体" w:hAnsi="宋体" w:hint="eastAsia"/>
                      <w:color w:val="FF0000"/>
                    </w:rPr>
                    <w:t>评标</w:t>
                  </w:r>
                  <w:r>
                    <w:rPr>
                      <w:rFonts w:ascii="宋体" w:hAnsi="宋体"/>
                      <w:color w:val="FF0000"/>
                    </w:rPr>
                    <w:t>基准价</w:t>
                  </w:r>
                  <w:r>
                    <w:rPr>
                      <w:rFonts w:ascii="宋体" w:hAnsi="宋体" w:hint="eastAsia"/>
                      <w:color w:val="FF0000"/>
                    </w:rPr>
                    <w:t>/投标</w:t>
                  </w:r>
                  <w:r>
                    <w:rPr>
                      <w:rFonts w:ascii="宋体" w:hAnsi="宋体"/>
                      <w:color w:val="FF0000"/>
                    </w:rPr>
                    <w:t>报价）</w:t>
                  </w:r>
                  <w:r>
                    <w:rPr>
                      <w:rFonts w:ascii="宋体" w:hAnsi="宋体" w:hint="eastAsia"/>
                      <w:color w:val="FF0000"/>
                    </w:rPr>
                    <w:t>×</w:t>
                  </w:r>
                  <w:r w:rsidR="00851566">
                    <w:rPr>
                      <w:rFonts w:ascii="宋体" w:hAnsi="宋体"/>
                      <w:color w:val="FF0000"/>
                    </w:rPr>
                    <w:t>20</w:t>
                  </w:r>
                  <w:r>
                    <w:rPr>
                      <w:rFonts w:ascii="宋体" w:hAnsi="宋体" w:hint="eastAsia"/>
                      <w:color w:val="FF0000"/>
                    </w:rPr>
                    <w:t>。</w:t>
                  </w:r>
                </w:p>
                <w:p w:rsidR="00851566" w:rsidRPr="00F64D0A" w:rsidRDefault="00161AB4" w:rsidP="00161AB4">
                  <w:pPr>
                    <w:rPr>
                      <w:rFonts w:ascii="宋体" w:hAnsi="宋体"/>
                      <w:color w:val="FF0000"/>
                    </w:rPr>
                  </w:pPr>
                  <w:r>
                    <w:rPr>
                      <w:rFonts w:ascii="宋体" w:hAnsi="宋体" w:hint="eastAsia"/>
                      <w:color w:val="FF0000"/>
                    </w:rPr>
                    <w:t>注</w:t>
                  </w:r>
                  <w:r>
                    <w:rPr>
                      <w:rFonts w:ascii="宋体" w:hAnsi="宋体"/>
                      <w:color w:val="FF0000"/>
                    </w:rPr>
                    <w:t>：</w:t>
                  </w:r>
                  <w:r>
                    <w:rPr>
                      <w:rFonts w:ascii="宋体" w:hAnsi="宋体" w:hint="eastAsia"/>
                      <w:color w:val="FF0000"/>
                    </w:rPr>
                    <w:t>如</w:t>
                  </w:r>
                  <w:r w:rsidR="00413C02">
                    <w:rPr>
                      <w:rFonts w:ascii="宋体" w:hAnsi="宋体" w:hint="eastAsia"/>
                      <w:color w:val="FF0000"/>
                    </w:rPr>
                    <w:t>投标</w:t>
                  </w:r>
                  <w:r w:rsidRPr="00161AB4">
                    <w:rPr>
                      <w:rFonts w:ascii="宋体" w:hAnsi="宋体" w:hint="eastAsia"/>
                      <w:color w:val="FF0000"/>
                    </w:rPr>
                    <w:t>报价明显低于成本价</w:t>
                  </w:r>
                  <w:r>
                    <w:rPr>
                      <w:rFonts w:ascii="宋体" w:hAnsi="宋体" w:hint="eastAsia"/>
                      <w:color w:val="FF0000"/>
                    </w:rPr>
                    <w:t>或</w:t>
                  </w:r>
                  <w:r>
                    <w:rPr>
                      <w:rFonts w:ascii="宋体" w:hAnsi="宋体"/>
                      <w:color w:val="FF0000"/>
                    </w:rPr>
                    <w:t>比市场指导价过低，</w:t>
                  </w:r>
                  <w:r>
                    <w:rPr>
                      <w:rFonts w:ascii="宋体" w:hAnsi="宋体" w:hint="eastAsia"/>
                      <w:color w:val="FF0000"/>
                    </w:rPr>
                    <w:t>需</w:t>
                  </w:r>
                  <w:r w:rsidRPr="00161AB4">
                    <w:rPr>
                      <w:rFonts w:ascii="宋体" w:hAnsi="宋体" w:hint="eastAsia"/>
                      <w:color w:val="FF0000"/>
                    </w:rPr>
                    <w:t>做出有效说明</w:t>
                  </w:r>
                  <w:r>
                    <w:rPr>
                      <w:rFonts w:ascii="宋体" w:hAnsi="宋体" w:hint="eastAsia"/>
                      <w:color w:val="FF0000"/>
                    </w:rPr>
                    <w:t>。</w:t>
                  </w:r>
                </w:p>
              </w:tc>
            </w:tr>
            <w:tr w:rsidR="004F5A9C" w:rsidRPr="0078120C" w:rsidTr="00E75DE5">
              <w:trPr>
                <w:trHeight w:val="926"/>
                <w:jc w:val="center"/>
              </w:trPr>
              <w:tc>
                <w:tcPr>
                  <w:tcW w:w="424" w:type="pct"/>
                  <w:vAlign w:val="center"/>
                </w:tcPr>
                <w:p w:rsidR="004F5A9C" w:rsidRPr="0078120C" w:rsidRDefault="004F5A9C" w:rsidP="00F64D0A">
                  <w:pPr>
                    <w:jc w:val="center"/>
                    <w:rPr>
                      <w:rFonts w:ascii="宋体" w:hAnsi="宋体"/>
                      <w:color w:val="FF0000"/>
                    </w:rPr>
                  </w:pPr>
                  <w:r w:rsidRPr="0078120C">
                    <w:rPr>
                      <w:rFonts w:ascii="宋体" w:hAnsi="宋体" w:hint="eastAsia"/>
                      <w:color w:val="FF0000"/>
                    </w:rPr>
                    <w:t>2</w:t>
                  </w:r>
                </w:p>
              </w:tc>
              <w:tc>
                <w:tcPr>
                  <w:tcW w:w="1026" w:type="pct"/>
                  <w:vAlign w:val="center"/>
                </w:tcPr>
                <w:p w:rsidR="004F5A9C" w:rsidRPr="0078120C" w:rsidRDefault="004F5A9C" w:rsidP="005E2FB8">
                  <w:pPr>
                    <w:jc w:val="center"/>
                    <w:rPr>
                      <w:rFonts w:ascii="宋体" w:hAnsi="宋体"/>
                      <w:color w:val="FF0000"/>
                    </w:rPr>
                  </w:pPr>
                  <w:r>
                    <w:rPr>
                      <w:rFonts w:ascii="宋体" w:hAnsi="宋体" w:hint="eastAsia"/>
                      <w:color w:val="FF0000"/>
                    </w:rPr>
                    <w:t>技术或服务</w:t>
                  </w:r>
                  <w:r w:rsidR="005E2FB8">
                    <w:rPr>
                      <w:rFonts w:ascii="宋体" w:hAnsi="宋体" w:hint="eastAsia"/>
                      <w:color w:val="FF0000"/>
                    </w:rPr>
                    <w:t>方案</w:t>
                  </w:r>
                </w:p>
              </w:tc>
              <w:tc>
                <w:tcPr>
                  <w:tcW w:w="427" w:type="pct"/>
                  <w:vAlign w:val="center"/>
                </w:tcPr>
                <w:p w:rsidR="004F5A9C" w:rsidRPr="0078120C" w:rsidRDefault="000244DD" w:rsidP="00F64D0A">
                  <w:pPr>
                    <w:jc w:val="center"/>
                    <w:rPr>
                      <w:rFonts w:ascii="宋体" w:hAnsi="宋体"/>
                      <w:color w:val="FF0000"/>
                    </w:rPr>
                  </w:pPr>
                  <w:r>
                    <w:rPr>
                      <w:rFonts w:ascii="宋体" w:hAnsi="宋体"/>
                      <w:color w:val="FF0000"/>
                    </w:rPr>
                    <w:t>30</w:t>
                  </w:r>
                </w:p>
              </w:tc>
              <w:tc>
                <w:tcPr>
                  <w:tcW w:w="3123" w:type="pct"/>
                  <w:vAlign w:val="center"/>
                </w:tcPr>
                <w:p w:rsidR="004F5A9C" w:rsidRPr="004F5A9C" w:rsidRDefault="005E2FB8" w:rsidP="005E2FB8">
                  <w:pPr>
                    <w:rPr>
                      <w:rFonts w:ascii="宋体" w:hAnsi="宋体"/>
                      <w:color w:val="FF0000"/>
                    </w:rPr>
                  </w:pPr>
                  <w:r>
                    <w:rPr>
                      <w:rFonts w:ascii="宋体" w:hAnsi="宋体"/>
                      <w:color w:val="FF0000"/>
                    </w:rPr>
                    <w:t>对投标人</w:t>
                  </w:r>
                  <w:r>
                    <w:rPr>
                      <w:rFonts w:ascii="宋体" w:hAnsi="宋体" w:hint="eastAsia"/>
                      <w:color w:val="FF0000"/>
                    </w:rPr>
                    <w:t>的</w:t>
                  </w:r>
                  <w:r>
                    <w:rPr>
                      <w:rFonts w:ascii="宋体" w:hAnsi="宋体"/>
                      <w:color w:val="FF0000"/>
                    </w:rPr>
                    <w:t>技术</w:t>
                  </w:r>
                  <w:r w:rsidR="000244DD">
                    <w:rPr>
                      <w:rFonts w:ascii="宋体" w:hAnsi="宋体" w:hint="eastAsia"/>
                      <w:color w:val="FF0000"/>
                    </w:rPr>
                    <w:t>、</w:t>
                  </w:r>
                  <w:r>
                    <w:rPr>
                      <w:rFonts w:ascii="宋体" w:hAnsi="宋体"/>
                      <w:color w:val="FF0000"/>
                    </w:rPr>
                    <w:t>服务方案进行评分，</w:t>
                  </w:r>
                  <w:r>
                    <w:rPr>
                      <w:rFonts w:ascii="宋体" w:hAnsi="宋体" w:hint="eastAsia"/>
                      <w:color w:val="FF0000"/>
                    </w:rPr>
                    <w:t>针对</w:t>
                  </w:r>
                  <w:r w:rsidR="004F5A9C" w:rsidRPr="004F5A9C">
                    <w:rPr>
                      <w:rFonts w:ascii="宋体" w:hAnsi="宋体" w:hint="eastAsia"/>
                      <w:color w:val="FF0000"/>
                    </w:rPr>
                    <w:t>本项目的认识、针对性、重点难点的理解及项目进度计划安排的合理性</w:t>
                  </w:r>
                  <w:r w:rsidR="000244DD">
                    <w:rPr>
                      <w:rFonts w:ascii="宋体" w:hAnsi="宋体" w:hint="eastAsia"/>
                      <w:color w:val="FF0000"/>
                    </w:rPr>
                    <w:t>等</w:t>
                  </w:r>
                  <w:r w:rsidR="004F5A9C" w:rsidRPr="0078120C">
                    <w:rPr>
                      <w:rFonts w:ascii="宋体" w:hAnsi="宋体" w:hint="eastAsia"/>
                      <w:color w:val="FF0000"/>
                    </w:rPr>
                    <w:t>综合</w:t>
                  </w:r>
                  <w:r>
                    <w:rPr>
                      <w:rFonts w:ascii="宋体" w:hAnsi="宋体" w:hint="eastAsia"/>
                      <w:color w:val="FF0000"/>
                    </w:rPr>
                    <w:t>评分</w:t>
                  </w:r>
                  <w:r w:rsidR="004F5A9C" w:rsidRPr="0078120C">
                    <w:rPr>
                      <w:rFonts w:ascii="宋体" w:hAnsi="宋体" w:hint="eastAsia"/>
                      <w:color w:val="FF0000"/>
                    </w:rPr>
                    <w:t>。</w:t>
                  </w:r>
                </w:p>
                <w:p w:rsidR="004F5A9C" w:rsidRPr="0078120C" w:rsidRDefault="004F5A9C" w:rsidP="00CF3EE9">
                  <w:pPr>
                    <w:rPr>
                      <w:rFonts w:ascii="宋体" w:hAnsi="宋体"/>
                      <w:color w:val="FF0000"/>
                    </w:rPr>
                  </w:pPr>
                  <w:r w:rsidRPr="0078120C">
                    <w:rPr>
                      <w:rFonts w:ascii="宋体" w:hAnsi="宋体" w:hint="eastAsia"/>
                      <w:color w:val="FF0000"/>
                    </w:rPr>
                    <w:t>优</w:t>
                  </w:r>
                  <w:r w:rsidR="00CF3EE9">
                    <w:rPr>
                      <w:rFonts w:ascii="宋体" w:hAnsi="宋体" w:hint="eastAsia"/>
                      <w:color w:val="FF0000"/>
                    </w:rPr>
                    <w:t>：</w:t>
                  </w:r>
                  <w:r w:rsidR="000244DD">
                    <w:rPr>
                      <w:rFonts w:ascii="宋体" w:hAnsi="宋体"/>
                      <w:color w:val="FF0000"/>
                    </w:rPr>
                    <w:t>30</w:t>
                  </w:r>
                  <w:r w:rsidRPr="0078120C">
                    <w:rPr>
                      <w:rFonts w:ascii="宋体" w:hAnsi="宋体"/>
                      <w:color w:val="FF0000"/>
                    </w:rPr>
                    <w:t>-</w:t>
                  </w:r>
                  <w:r w:rsidR="00CF3EE9">
                    <w:rPr>
                      <w:rFonts w:ascii="宋体" w:hAnsi="宋体"/>
                      <w:color w:val="FF0000"/>
                    </w:rPr>
                    <w:t>25</w:t>
                  </w:r>
                  <w:r w:rsidRPr="0078120C">
                    <w:rPr>
                      <w:rFonts w:ascii="宋体" w:hAnsi="宋体" w:hint="eastAsia"/>
                      <w:color w:val="FF0000"/>
                    </w:rPr>
                    <w:t>分；良</w:t>
                  </w:r>
                  <w:r w:rsidR="00CF3EE9">
                    <w:rPr>
                      <w:rFonts w:ascii="宋体" w:hAnsi="宋体" w:hint="eastAsia"/>
                      <w:color w:val="FF0000"/>
                    </w:rPr>
                    <w:t>：</w:t>
                  </w:r>
                  <w:r w:rsidR="00CF3EE9">
                    <w:rPr>
                      <w:rFonts w:ascii="宋体" w:hAnsi="宋体"/>
                      <w:color w:val="FF0000"/>
                    </w:rPr>
                    <w:t>24</w:t>
                  </w:r>
                  <w:r w:rsidRPr="0078120C">
                    <w:rPr>
                      <w:rFonts w:ascii="宋体" w:hAnsi="宋体"/>
                      <w:color w:val="FF0000"/>
                    </w:rPr>
                    <w:t>-</w:t>
                  </w:r>
                  <w:r w:rsidR="00CF3EE9">
                    <w:rPr>
                      <w:rFonts w:ascii="宋体" w:hAnsi="宋体"/>
                      <w:color w:val="FF0000"/>
                    </w:rPr>
                    <w:t>15</w:t>
                  </w:r>
                  <w:r w:rsidRPr="0078120C">
                    <w:rPr>
                      <w:rFonts w:ascii="宋体" w:hAnsi="宋体" w:hint="eastAsia"/>
                      <w:color w:val="FF0000"/>
                    </w:rPr>
                    <w:t>分；中</w:t>
                  </w:r>
                  <w:r w:rsidR="00CF3EE9">
                    <w:rPr>
                      <w:rFonts w:ascii="宋体" w:hAnsi="宋体" w:hint="eastAsia"/>
                      <w:color w:val="FF0000"/>
                    </w:rPr>
                    <w:t>：</w:t>
                  </w:r>
                  <w:r w:rsidR="00CF3EE9">
                    <w:rPr>
                      <w:rFonts w:ascii="宋体" w:hAnsi="宋体"/>
                      <w:color w:val="FF0000"/>
                    </w:rPr>
                    <w:t>14</w:t>
                  </w:r>
                  <w:r w:rsidRPr="0078120C">
                    <w:rPr>
                      <w:rFonts w:ascii="宋体" w:hAnsi="宋体"/>
                      <w:color w:val="FF0000"/>
                    </w:rPr>
                    <w:t>-</w:t>
                  </w:r>
                  <w:r w:rsidR="000244DD">
                    <w:rPr>
                      <w:rFonts w:ascii="宋体" w:hAnsi="宋体"/>
                      <w:color w:val="FF0000"/>
                    </w:rPr>
                    <w:t>6</w:t>
                  </w:r>
                  <w:r w:rsidRPr="0078120C">
                    <w:rPr>
                      <w:rFonts w:ascii="宋体" w:hAnsi="宋体" w:hint="eastAsia"/>
                      <w:color w:val="FF0000"/>
                    </w:rPr>
                    <w:t>分；差</w:t>
                  </w:r>
                  <w:r w:rsidR="00CF3EE9">
                    <w:rPr>
                      <w:rFonts w:ascii="宋体" w:hAnsi="宋体" w:hint="eastAsia"/>
                      <w:color w:val="FF0000"/>
                    </w:rPr>
                    <w:t>：</w:t>
                  </w:r>
                  <w:r w:rsidR="000244DD">
                    <w:rPr>
                      <w:rFonts w:ascii="宋体" w:hAnsi="宋体"/>
                      <w:color w:val="FF0000"/>
                    </w:rPr>
                    <w:t>5</w:t>
                  </w:r>
                  <w:r w:rsidRPr="0078120C">
                    <w:rPr>
                      <w:rFonts w:ascii="宋体" w:hAnsi="宋体" w:hint="eastAsia"/>
                      <w:color w:val="FF0000"/>
                    </w:rPr>
                    <w:t>-0分。</w:t>
                  </w:r>
                </w:p>
              </w:tc>
            </w:tr>
            <w:tr w:rsidR="00CF3EE9" w:rsidRPr="0078120C" w:rsidTr="00E75DE5">
              <w:trPr>
                <w:trHeight w:val="1310"/>
                <w:jc w:val="center"/>
              </w:trPr>
              <w:tc>
                <w:tcPr>
                  <w:tcW w:w="424" w:type="pct"/>
                  <w:vMerge w:val="restart"/>
                  <w:vAlign w:val="center"/>
                </w:tcPr>
                <w:p w:rsidR="00CF3EE9" w:rsidRPr="0078120C" w:rsidRDefault="00CF3EE9" w:rsidP="00F64D0A">
                  <w:pPr>
                    <w:jc w:val="center"/>
                    <w:rPr>
                      <w:rFonts w:ascii="宋体" w:hAnsi="宋体"/>
                      <w:color w:val="FF0000"/>
                    </w:rPr>
                  </w:pPr>
                  <w:r>
                    <w:rPr>
                      <w:rFonts w:ascii="宋体" w:hAnsi="宋体"/>
                      <w:color w:val="FF0000"/>
                    </w:rPr>
                    <w:t>3</w:t>
                  </w:r>
                </w:p>
              </w:tc>
              <w:tc>
                <w:tcPr>
                  <w:tcW w:w="1026" w:type="pct"/>
                  <w:vMerge w:val="restart"/>
                  <w:vAlign w:val="center"/>
                </w:tcPr>
                <w:p w:rsidR="00CF3EE9" w:rsidRPr="0078120C" w:rsidRDefault="00CF3EE9" w:rsidP="005E2FB8">
                  <w:pPr>
                    <w:jc w:val="center"/>
                    <w:rPr>
                      <w:rFonts w:ascii="宋体" w:hAnsi="宋体"/>
                      <w:color w:val="FF0000"/>
                    </w:rPr>
                  </w:pPr>
                  <w:r>
                    <w:rPr>
                      <w:rFonts w:ascii="宋体" w:hAnsi="宋体" w:hint="eastAsia"/>
                      <w:color w:val="FF0000"/>
                    </w:rPr>
                    <w:t>履约能力</w:t>
                  </w:r>
                </w:p>
              </w:tc>
              <w:tc>
                <w:tcPr>
                  <w:tcW w:w="427" w:type="pct"/>
                  <w:vAlign w:val="center"/>
                </w:tcPr>
                <w:p w:rsidR="00CF3EE9" w:rsidRPr="0078120C" w:rsidRDefault="00CF3EE9" w:rsidP="00F64D0A">
                  <w:pPr>
                    <w:jc w:val="center"/>
                    <w:rPr>
                      <w:rFonts w:ascii="宋体" w:hAnsi="宋体"/>
                      <w:color w:val="FF0000"/>
                    </w:rPr>
                  </w:pPr>
                  <w:r>
                    <w:rPr>
                      <w:rFonts w:ascii="宋体" w:hAnsi="宋体"/>
                      <w:color w:val="FF0000"/>
                    </w:rPr>
                    <w:t>10</w:t>
                  </w:r>
                </w:p>
              </w:tc>
              <w:tc>
                <w:tcPr>
                  <w:tcW w:w="3123" w:type="pct"/>
                  <w:vAlign w:val="center"/>
                </w:tcPr>
                <w:p w:rsidR="00CF3EE9" w:rsidRDefault="00CF3EE9" w:rsidP="005E2FB8">
                  <w:pPr>
                    <w:widowControl/>
                    <w:adjustRightInd w:val="0"/>
                    <w:snapToGrid w:val="0"/>
                    <w:jc w:val="left"/>
                    <w:rPr>
                      <w:rFonts w:ascii="宋体" w:hAnsi="宋体" w:cs="宋体"/>
                      <w:color w:val="FF0000"/>
                      <w:kern w:val="0"/>
                    </w:rPr>
                  </w:pPr>
                  <w:r>
                    <w:rPr>
                      <w:rFonts w:ascii="宋体" w:hAnsi="宋体" w:cs="宋体" w:hint="eastAsia"/>
                      <w:color w:val="FF0000"/>
                      <w:kern w:val="0"/>
                    </w:rPr>
                    <w:t>对设备</w:t>
                  </w:r>
                  <w:r>
                    <w:rPr>
                      <w:rFonts w:ascii="宋体" w:hAnsi="宋体" w:cs="宋体"/>
                      <w:color w:val="FF0000"/>
                      <w:kern w:val="0"/>
                    </w:rPr>
                    <w:t>配置</w:t>
                  </w:r>
                  <w:r>
                    <w:rPr>
                      <w:rFonts w:ascii="宋体" w:hAnsi="宋体" w:cs="宋体" w:hint="eastAsia"/>
                      <w:color w:val="FF0000"/>
                      <w:kern w:val="0"/>
                    </w:rPr>
                    <w:t>的</w:t>
                  </w:r>
                  <w:r>
                    <w:rPr>
                      <w:rFonts w:ascii="宋体" w:hAnsi="宋体" w:cs="宋体"/>
                      <w:color w:val="FF0000"/>
                      <w:kern w:val="0"/>
                    </w:rPr>
                    <w:t>合理性进行综合评分</w:t>
                  </w:r>
                  <w:r>
                    <w:rPr>
                      <w:rFonts w:ascii="宋体" w:hAnsi="宋体" w:cs="宋体" w:hint="eastAsia"/>
                      <w:color w:val="FF0000"/>
                      <w:kern w:val="0"/>
                    </w:rPr>
                    <w:t>。</w:t>
                  </w:r>
                </w:p>
                <w:p w:rsidR="00CF3EE9" w:rsidRDefault="00CF3EE9" w:rsidP="000244DD">
                  <w:pPr>
                    <w:widowControl/>
                    <w:adjustRightInd w:val="0"/>
                    <w:snapToGrid w:val="0"/>
                    <w:jc w:val="left"/>
                    <w:rPr>
                      <w:rFonts w:ascii="宋体" w:hAnsi="宋体" w:cs="宋体"/>
                      <w:color w:val="FF0000"/>
                      <w:kern w:val="0"/>
                    </w:rPr>
                  </w:pPr>
                  <w:r>
                    <w:rPr>
                      <w:rFonts w:ascii="宋体" w:hAnsi="宋体" w:cs="宋体" w:hint="eastAsia"/>
                      <w:color w:val="FF0000"/>
                      <w:kern w:val="0"/>
                    </w:rPr>
                    <w:t>（需</w:t>
                  </w:r>
                  <w:r w:rsidRPr="000244DD">
                    <w:rPr>
                      <w:rFonts w:ascii="宋体" w:hAnsi="宋体" w:cs="宋体" w:hint="eastAsia"/>
                      <w:color w:val="FF0000"/>
                      <w:kern w:val="0"/>
                    </w:rPr>
                    <w:t>提供超声波流量仪或测漏仪等相关设备清单及影印件</w:t>
                  </w:r>
                  <w:r>
                    <w:rPr>
                      <w:rFonts w:ascii="宋体" w:hAnsi="宋体" w:cs="宋体" w:hint="eastAsia"/>
                      <w:color w:val="FF0000"/>
                      <w:kern w:val="0"/>
                    </w:rPr>
                    <w:t>，</w:t>
                  </w:r>
                  <w:r>
                    <w:rPr>
                      <w:rFonts w:ascii="宋体" w:hAnsi="宋体" w:cs="宋体"/>
                      <w:color w:val="FF0000"/>
                      <w:kern w:val="0"/>
                    </w:rPr>
                    <w:t>加盖公章</w:t>
                  </w:r>
                  <w:r>
                    <w:rPr>
                      <w:rFonts w:ascii="宋体" w:hAnsi="宋体" w:cs="宋体" w:hint="eastAsia"/>
                      <w:color w:val="FF0000"/>
                      <w:kern w:val="0"/>
                    </w:rPr>
                    <w:t>）</w:t>
                  </w:r>
                </w:p>
                <w:p w:rsidR="00CF3EE9" w:rsidRPr="0078120C" w:rsidRDefault="00CF3EE9" w:rsidP="00CF3EE9">
                  <w:pPr>
                    <w:widowControl/>
                    <w:adjustRightInd w:val="0"/>
                    <w:snapToGrid w:val="0"/>
                    <w:jc w:val="left"/>
                    <w:rPr>
                      <w:rFonts w:ascii="宋体" w:hAnsi="宋体" w:cs="宋体"/>
                      <w:color w:val="FF0000"/>
                      <w:kern w:val="0"/>
                    </w:rPr>
                  </w:pPr>
                  <w:r w:rsidRPr="0078120C">
                    <w:rPr>
                      <w:rFonts w:ascii="宋体" w:hAnsi="宋体" w:hint="eastAsia"/>
                      <w:color w:val="FF0000"/>
                    </w:rPr>
                    <w:t>优</w:t>
                  </w:r>
                  <w:r>
                    <w:rPr>
                      <w:rFonts w:ascii="宋体" w:hAnsi="宋体" w:hint="eastAsia"/>
                      <w:color w:val="FF0000"/>
                    </w:rPr>
                    <w:t>：</w:t>
                  </w:r>
                  <w:r>
                    <w:rPr>
                      <w:rFonts w:ascii="宋体" w:hAnsi="宋体"/>
                      <w:color w:val="FF0000"/>
                    </w:rPr>
                    <w:t>10</w:t>
                  </w:r>
                  <w:r w:rsidRPr="0078120C">
                    <w:rPr>
                      <w:rFonts w:ascii="宋体" w:hAnsi="宋体"/>
                      <w:color w:val="FF0000"/>
                    </w:rPr>
                    <w:t>-</w:t>
                  </w:r>
                  <w:r>
                    <w:rPr>
                      <w:rFonts w:ascii="宋体" w:hAnsi="宋体"/>
                      <w:color w:val="FF0000"/>
                    </w:rPr>
                    <w:t>8</w:t>
                  </w:r>
                  <w:r w:rsidRPr="0078120C">
                    <w:rPr>
                      <w:rFonts w:ascii="宋体" w:hAnsi="宋体" w:hint="eastAsia"/>
                      <w:color w:val="FF0000"/>
                    </w:rPr>
                    <w:t>分；良</w:t>
                  </w:r>
                  <w:r>
                    <w:rPr>
                      <w:rFonts w:ascii="宋体" w:hAnsi="宋体" w:hint="eastAsia"/>
                      <w:color w:val="FF0000"/>
                    </w:rPr>
                    <w:t>:</w:t>
                  </w:r>
                  <w:r>
                    <w:rPr>
                      <w:rFonts w:ascii="宋体" w:hAnsi="宋体"/>
                      <w:color w:val="FF0000"/>
                    </w:rPr>
                    <w:t>7</w:t>
                  </w:r>
                  <w:r w:rsidRPr="0078120C">
                    <w:rPr>
                      <w:rFonts w:ascii="宋体" w:hAnsi="宋体"/>
                      <w:color w:val="FF0000"/>
                    </w:rPr>
                    <w:t>-</w:t>
                  </w:r>
                  <w:r>
                    <w:rPr>
                      <w:rFonts w:ascii="宋体" w:hAnsi="宋体"/>
                      <w:color w:val="FF0000"/>
                    </w:rPr>
                    <w:t>5</w:t>
                  </w:r>
                  <w:r w:rsidRPr="0078120C">
                    <w:rPr>
                      <w:rFonts w:ascii="宋体" w:hAnsi="宋体" w:hint="eastAsia"/>
                      <w:color w:val="FF0000"/>
                    </w:rPr>
                    <w:t>分；中</w:t>
                  </w:r>
                  <w:r>
                    <w:rPr>
                      <w:rFonts w:ascii="宋体" w:hAnsi="宋体" w:hint="eastAsia"/>
                      <w:color w:val="FF0000"/>
                    </w:rPr>
                    <w:t>：</w:t>
                  </w:r>
                  <w:r>
                    <w:rPr>
                      <w:rFonts w:ascii="宋体" w:hAnsi="宋体"/>
                      <w:color w:val="FF0000"/>
                    </w:rPr>
                    <w:t>4</w:t>
                  </w:r>
                  <w:r w:rsidRPr="0078120C">
                    <w:rPr>
                      <w:rFonts w:ascii="宋体" w:hAnsi="宋体"/>
                      <w:color w:val="FF0000"/>
                    </w:rPr>
                    <w:t>-</w:t>
                  </w:r>
                  <w:r>
                    <w:rPr>
                      <w:rFonts w:ascii="宋体" w:hAnsi="宋体"/>
                      <w:color w:val="FF0000"/>
                    </w:rPr>
                    <w:t>2</w:t>
                  </w:r>
                  <w:r w:rsidRPr="0078120C">
                    <w:rPr>
                      <w:rFonts w:ascii="宋体" w:hAnsi="宋体" w:hint="eastAsia"/>
                      <w:color w:val="FF0000"/>
                    </w:rPr>
                    <w:t>分；差</w:t>
                  </w:r>
                  <w:r>
                    <w:rPr>
                      <w:rFonts w:ascii="宋体" w:hAnsi="宋体" w:hint="eastAsia"/>
                      <w:color w:val="FF0000"/>
                    </w:rPr>
                    <w:t>：</w:t>
                  </w:r>
                  <w:r>
                    <w:rPr>
                      <w:rFonts w:ascii="宋体" w:hAnsi="宋体"/>
                      <w:color w:val="FF0000"/>
                    </w:rPr>
                    <w:t>1</w:t>
                  </w:r>
                  <w:r w:rsidRPr="0078120C">
                    <w:rPr>
                      <w:rFonts w:ascii="宋体" w:hAnsi="宋体" w:hint="eastAsia"/>
                      <w:color w:val="FF0000"/>
                    </w:rPr>
                    <w:t>-0分。</w:t>
                  </w:r>
                </w:p>
              </w:tc>
            </w:tr>
            <w:tr w:rsidR="00CF3EE9" w:rsidRPr="0078120C" w:rsidTr="00E75DE5">
              <w:trPr>
                <w:trHeight w:val="1310"/>
                <w:jc w:val="center"/>
              </w:trPr>
              <w:tc>
                <w:tcPr>
                  <w:tcW w:w="424" w:type="pct"/>
                  <w:vMerge/>
                  <w:vAlign w:val="center"/>
                </w:tcPr>
                <w:p w:rsidR="00CF3EE9" w:rsidRDefault="00CF3EE9" w:rsidP="00F64D0A">
                  <w:pPr>
                    <w:jc w:val="center"/>
                    <w:rPr>
                      <w:rFonts w:ascii="宋体" w:hAnsi="宋体"/>
                      <w:color w:val="FF0000"/>
                    </w:rPr>
                  </w:pPr>
                </w:p>
              </w:tc>
              <w:tc>
                <w:tcPr>
                  <w:tcW w:w="1026" w:type="pct"/>
                  <w:vMerge/>
                  <w:vAlign w:val="center"/>
                </w:tcPr>
                <w:p w:rsidR="00CF3EE9" w:rsidRDefault="00CF3EE9" w:rsidP="005E2FB8">
                  <w:pPr>
                    <w:jc w:val="center"/>
                    <w:rPr>
                      <w:rFonts w:ascii="宋体" w:hAnsi="宋体"/>
                      <w:color w:val="FF0000"/>
                    </w:rPr>
                  </w:pPr>
                </w:p>
              </w:tc>
              <w:tc>
                <w:tcPr>
                  <w:tcW w:w="427" w:type="pct"/>
                  <w:vAlign w:val="center"/>
                </w:tcPr>
                <w:p w:rsidR="00CF3EE9" w:rsidRPr="0078120C" w:rsidRDefault="00CF3EE9" w:rsidP="00F64D0A">
                  <w:pPr>
                    <w:jc w:val="center"/>
                    <w:rPr>
                      <w:rFonts w:ascii="宋体" w:hAnsi="宋体"/>
                      <w:color w:val="FF0000"/>
                    </w:rPr>
                  </w:pPr>
                  <w:r>
                    <w:rPr>
                      <w:rFonts w:ascii="宋体" w:hAnsi="宋体" w:hint="eastAsia"/>
                      <w:color w:val="FF0000"/>
                    </w:rPr>
                    <w:t>1</w:t>
                  </w:r>
                  <w:r>
                    <w:rPr>
                      <w:rFonts w:ascii="宋体" w:hAnsi="宋体"/>
                      <w:color w:val="FF0000"/>
                    </w:rPr>
                    <w:t>0</w:t>
                  </w:r>
                </w:p>
              </w:tc>
              <w:tc>
                <w:tcPr>
                  <w:tcW w:w="3123" w:type="pct"/>
                  <w:vAlign w:val="center"/>
                </w:tcPr>
                <w:p w:rsidR="00CF3EE9" w:rsidRDefault="00CF3EE9" w:rsidP="000F4EBA">
                  <w:pPr>
                    <w:widowControl/>
                    <w:adjustRightInd w:val="0"/>
                    <w:snapToGrid w:val="0"/>
                    <w:jc w:val="left"/>
                    <w:rPr>
                      <w:rFonts w:ascii="宋体" w:hAnsi="宋体" w:cs="宋体"/>
                      <w:color w:val="FF0000"/>
                      <w:kern w:val="0"/>
                    </w:rPr>
                  </w:pPr>
                  <w:r>
                    <w:rPr>
                      <w:rFonts w:ascii="宋体" w:hAnsi="宋体" w:cs="宋体" w:hint="eastAsia"/>
                      <w:color w:val="FF0000"/>
                      <w:kern w:val="0"/>
                    </w:rPr>
                    <w:t>对人员配置的合理性进行</w:t>
                  </w:r>
                  <w:r>
                    <w:rPr>
                      <w:rFonts w:ascii="宋体" w:hAnsi="宋体" w:cs="宋体"/>
                      <w:color w:val="FF0000"/>
                      <w:kern w:val="0"/>
                    </w:rPr>
                    <w:t>综合评分</w:t>
                  </w:r>
                  <w:r>
                    <w:rPr>
                      <w:rFonts w:ascii="宋体" w:hAnsi="宋体" w:cs="宋体" w:hint="eastAsia"/>
                      <w:color w:val="FF0000"/>
                      <w:kern w:val="0"/>
                    </w:rPr>
                    <w:t>。</w:t>
                  </w:r>
                </w:p>
                <w:p w:rsidR="00CF3EE9" w:rsidRPr="000F4EBA" w:rsidRDefault="00CF3EE9" w:rsidP="000F4EBA">
                  <w:pPr>
                    <w:widowControl/>
                    <w:adjustRightInd w:val="0"/>
                    <w:snapToGrid w:val="0"/>
                    <w:jc w:val="left"/>
                    <w:rPr>
                      <w:rFonts w:ascii="宋体" w:hAnsi="宋体" w:cs="宋体"/>
                      <w:color w:val="FF0000"/>
                      <w:kern w:val="0"/>
                    </w:rPr>
                  </w:pPr>
                  <w:r>
                    <w:rPr>
                      <w:rFonts w:ascii="宋体" w:hAnsi="宋体" w:cs="宋体" w:hint="eastAsia"/>
                      <w:color w:val="FF0000"/>
                      <w:kern w:val="0"/>
                    </w:rPr>
                    <w:t>（需</w:t>
                  </w:r>
                  <w:r>
                    <w:rPr>
                      <w:rFonts w:ascii="宋体" w:hAnsi="宋体" w:cs="宋体"/>
                      <w:color w:val="FF0000"/>
                      <w:kern w:val="0"/>
                    </w:rPr>
                    <w:t>提供</w:t>
                  </w:r>
                  <w:r w:rsidRPr="005E2FB8">
                    <w:rPr>
                      <w:rFonts w:ascii="宋体" w:hAnsi="宋体" w:hint="eastAsia"/>
                      <w:color w:val="FF0000"/>
                    </w:rPr>
                    <w:t>专业技术人员清单</w:t>
                  </w:r>
                  <w:r>
                    <w:rPr>
                      <w:rFonts w:ascii="宋体" w:hAnsi="宋体" w:cs="宋体" w:hint="eastAsia"/>
                      <w:color w:val="FF0000"/>
                      <w:kern w:val="0"/>
                    </w:rPr>
                    <w:t>，相关</w:t>
                  </w:r>
                  <w:r>
                    <w:rPr>
                      <w:rFonts w:ascii="宋体" w:hAnsi="宋体" w:cs="宋体"/>
                      <w:color w:val="FF0000"/>
                      <w:kern w:val="0"/>
                    </w:rPr>
                    <w:t>专业证书、身份证复印件，加盖公章</w:t>
                  </w:r>
                  <w:r>
                    <w:rPr>
                      <w:rFonts w:ascii="宋体" w:hAnsi="宋体" w:cs="宋体" w:hint="eastAsia"/>
                      <w:color w:val="FF0000"/>
                      <w:kern w:val="0"/>
                    </w:rPr>
                    <w:t>）</w:t>
                  </w:r>
                </w:p>
                <w:p w:rsidR="00CF3EE9" w:rsidRPr="004F5A9C" w:rsidRDefault="00CF3EE9" w:rsidP="00CF3EE9">
                  <w:pPr>
                    <w:widowControl/>
                    <w:adjustRightInd w:val="0"/>
                    <w:snapToGrid w:val="0"/>
                    <w:jc w:val="left"/>
                    <w:rPr>
                      <w:rFonts w:ascii="宋体" w:hAnsi="宋体" w:cs="宋体"/>
                      <w:color w:val="FF0000"/>
                      <w:kern w:val="0"/>
                    </w:rPr>
                  </w:pPr>
                  <w:r w:rsidRPr="005E2FB8">
                    <w:rPr>
                      <w:rFonts w:ascii="宋体" w:hAnsi="宋体" w:cs="宋体" w:hint="eastAsia"/>
                      <w:color w:val="FF0000"/>
                      <w:kern w:val="0"/>
                    </w:rPr>
                    <w:t>优：10</w:t>
                  </w:r>
                  <w:r>
                    <w:rPr>
                      <w:rFonts w:ascii="宋体" w:hAnsi="宋体" w:cs="宋体"/>
                      <w:color w:val="FF0000"/>
                      <w:kern w:val="0"/>
                    </w:rPr>
                    <w:t>-8</w:t>
                  </w:r>
                  <w:r w:rsidRPr="005E2FB8">
                    <w:rPr>
                      <w:rFonts w:ascii="宋体" w:hAnsi="宋体" w:cs="宋体" w:hint="eastAsia"/>
                      <w:color w:val="FF0000"/>
                      <w:kern w:val="0"/>
                    </w:rPr>
                    <w:t>分</w:t>
                  </w:r>
                  <w:r>
                    <w:rPr>
                      <w:rFonts w:ascii="宋体" w:hAnsi="宋体" w:cs="宋体" w:hint="eastAsia"/>
                      <w:color w:val="FF0000"/>
                      <w:kern w:val="0"/>
                    </w:rPr>
                    <w:t>；</w:t>
                  </w:r>
                  <w:r w:rsidRPr="005E2FB8">
                    <w:rPr>
                      <w:rFonts w:ascii="宋体" w:hAnsi="宋体" w:cs="宋体" w:hint="eastAsia"/>
                      <w:color w:val="FF0000"/>
                      <w:kern w:val="0"/>
                    </w:rPr>
                    <w:t>良：</w:t>
                  </w:r>
                  <w:r>
                    <w:rPr>
                      <w:rFonts w:ascii="宋体" w:hAnsi="宋体" w:cs="宋体"/>
                      <w:color w:val="FF0000"/>
                      <w:kern w:val="0"/>
                    </w:rPr>
                    <w:t>7-5</w:t>
                  </w:r>
                  <w:r w:rsidRPr="005E2FB8">
                    <w:rPr>
                      <w:rFonts w:ascii="宋体" w:hAnsi="宋体" w:cs="宋体" w:hint="eastAsia"/>
                      <w:color w:val="FF0000"/>
                      <w:kern w:val="0"/>
                    </w:rPr>
                    <w:t>分</w:t>
                  </w:r>
                  <w:r>
                    <w:rPr>
                      <w:rFonts w:ascii="宋体" w:hAnsi="宋体" w:cs="宋体" w:hint="eastAsia"/>
                      <w:color w:val="FF0000"/>
                      <w:kern w:val="0"/>
                    </w:rPr>
                    <w:t>；</w:t>
                  </w:r>
                  <w:r w:rsidRPr="005E2FB8">
                    <w:rPr>
                      <w:rFonts w:ascii="宋体" w:hAnsi="宋体" w:cs="宋体" w:hint="eastAsia"/>
                      <w:color w:val="FF0000"/>
                      <w:kern w:val="0"/>
                    </w:rPr>
                    <w:t>中：</w:t>
                  </w:r>
                  <w:r>
                    <w:rPr>
                      <w:rFonts w:ascii="宋体" w:hAnsi="宋体" w:cs="宋体"/>
                      <w:color w:val="FF0000"/>
                      <w:kern w:val="0"/>
                    </w:rPr>
                    <w:t>4-2</w:t>
                  </w:r>
                  <w:r w:rsidRPr="005E2FB8">
                    <w:rPr>
                      <w:rFonts w:ascii="宋体" w:hAnsi="宋体" w:cs="宋体" w:hint="eastAsia"/>
                      <w:color w:val="FF0000"/>
                      <w:kern w:val="0"/>
                    </w:rPr>
                    <w:t>分</w:t>
                  </w:r>
                  <w:r>
                    <w:rPr>
                      <w:rFonts w:ascii="宋体" w:hAnsi="宋体" w:cs="宋体" w:hint="eastAsia"/>
                      <w:color w:val="FF0000"/>
                      <w:kern w:val="0"/>
                    </w:rPr>
                    <w:t>；</w:t>
                  </w:r>
                  <w:r w:rsidRPr="005E2FB8">
                    <w:rPr>
                      <w:rFonts w:ascii="宋体" w:hAnsi="宋体" w:cs="宋体" w:hint="eastAsia"/>
                      <w:color w:val="FF0000"/>
                      <w:kern w:val="0"/>
                    </w:rPr>
                    <w:t>差：</w:t>
                  </w:r>
                  <w:r>
                    <w:rPr>
                      <w:rFonts w:ascii="宋体" w:hAnsi="宋体" w:cs="宋体"/>
                      <w:color w:val="FF0000"/>
                      <w:kern w:val="0"/>
                    </w:rPr>
                    <w:t>1-0</w:t>
                  </w:r>
                  <w:r w:rsidRPr="005E2FB8">
                    <w:rPr>
                      <w:rFonts w:ascii="宋体" w:hAnsi="宋体" w:cs="宋体" w:hint="eastAsia"/>
                      <w:color w:val="FF0000"/>
                      <w:kern w:val="0"/>
                    </w:rPr>
                    <w:t>分。</w:t>
                  </w:r>
                </w:p>
              </w:tc>
            </w:tr>
            <w:tr w:rsidR="00CF3EE9" w:rsidRPr="0078120C" w:rsidTr="00E75DE5">
              <w:trPr>
                <w:trHeight w:val="1310"/>
                <w:jc w:val="center"/>
              </w:trPr>
              <w:tc>
                <w:tcPr>
                  <w:tcW w:w="424" w:type="pct"/>
                  <w:vMerge/>
                  <w:vAlign w:val="center"/>
                </w:tcPr>
                <w:p w:rsidR="00CF3EE9" w:rsidRDefault="00CF3EE9" w:rsidP="00F64D0A">
                  <w:pPr>
                    <w:jc w:val="center"/>
                    <w:rPr>
                      <w:rFonts w:ascii="宋体" w:hAnsi="宋体"/>
                      <w:color w:val="FF0000"/>
                    </w:rPr>
                  </w:pPr>
                </w:p>
              </w:tc>
              <w:tc>
                <w:tcPr>
                  <w:tcW w:w="1026" w:type="pct"/>
                  <w:vMerge/>
                  <w:vAlign w:val="center"/>
                </w:tcPr>
                <w:p w:rsidR="00CF3EE9" w:rsidRDefault="00CF3EE9" w:rsidP="005E2FB8">
                  <w:pPr>
                    <w:jc w:val="center"/>
                    <w:rPr>
                      <w:rFonts w:ascii="宋体" w:hAnsi="宋体"/>
                      <w:color w:val="FF0000"/>
                    </w:rPr>
                  </w:pPr>
                </w:p>
              </w:tc>
              <w:tc>
                <w:tcPr>
                  <w:tcW w:w="427" w:type="pct"/>
                  <w:vAlign w:val="center"/>
                </w:tcPr>
                <w:p w:rsidR="00CF3EE9" w:rsidRPr="0078120C" w:rsidRDefault="00CF3EE9" w:rsidP="00F64D0A">
                  <w:pPr>
                    <w:jc w:val="center"/>
                    <w:rPr>
                      <w:rFonts w:ascii="宋体" w:hAnsi="宋体"/>
                      <w:color w:val="FF0000"/>
                    </w:rPr>
                  </w:pPr>
                  <w:r>
                    <w:rPr>
                      <w:rFonts w:ascii="宋体" w:hAnsi="宋体"/>
                      <w:color w:val="FF0000"/>
                    </w:rPr>
                    <w:t>6</w:t>
                  </w:r>
                </w:p>
              </w:tc>
              <w:tc>
                <w:tcPr>
                  <w:tcW w:w="3123" w:type="pct"/>
                  <w:vAlign w:val="center"/>
                </w:tcPr>
                <w:p w:rsidR="00CF3EE9" w:rsidRDefault="00CF3EE9" w:rsidP="008423F0">
                  <w:pPr>
                    <w:widowControl/>
                    <w:adjustRightInd w:val="0"/>
                    <w:snapToGrid w:val="0"/>
                    <w:jc w:val="left"/>
                    <w:rPr>
                      <w:rFonts w:ascii="宋体" w:hAnsi="宋体" w:cs="宋体"/>
                      <w:color w:val="FF0000"/>
                      <w:kern w:val="0"/>
                    </w:rPr>
                  </w:pPr>
                  <w:r>
                    <w:rPr>
                      <w:rFonts w:ascii="宋体" w:hAnsi="宋体" w:cs="宋体" w:hint="eastAsia"/>
                      <w:color w:val="FF0000"/>
                      <w:kern w:val="0"/>
                    </w:rPr>
                    <w:t>拟派</w:t>
                  </w:r>
                  <w:r w:rsidRPr="005E2FB8">
                    <w:rPr>
                      <w:rFonts w:ascii="宋体" w:hAnsi="宋体" w:cs="宋体" w:hint="eastAsia"/>
                      <w:color w:val="FF0000"/>
                      <w:kern w:val="0"/>
                    </w:rPr>
                    <w:t>项目</w:t>
                  </w:r>
                  <w:r>
                    <w:rPr>
                      <w:rFonts w:ascii="宋体" w:hAnsi="宋体" w:cs="宋体" w:hint="eastAsia"/>
                      <w:color w:val="FF0000"/>
                      <w:kern w:val="0"/>
                    </w:rPr>
                    <w:t>经理</w:t>
                  </w:r>
                  <w:r w:rsidRPr="005E2FB8">
                    <w:rPr>
                      <w:rFonts w:ascii="宋体" w:hAnsi="宋体" w:cs="宋体" w:hint="eastAsia"/>
                      <w:color w:val="FF0000"/>
                      <w:kern w:val="0"/>
                    </w:rPr>
                    <w:t>业绩</w:t>
                  </w:r>
                  <w:r>
                    <w:rPr>
                      <w:rFonts w:ascii="宋体" w:hAnsi="宋体" w:cs="宋体" w:hint="eastAsia"/>
                      <w:color w:val="FF0000"/>
                      <w:kern w:val="0"/>
                    </w:rPr>
                    <w:t>：</w:t>
                  </w:r>
                  <w:r w:rsidRPr="000244DD">
                    <w:rPr>
                      <w:rFonts w:ascii="宋体" w:hAnsi="宋体" w:cs="宋体" w:hint="eastAsia"/>
                      <w:color w:val="FF0000"/>
                      <w:kern w:val="0"/>
                    </w:rPr>
                    <w:t>每提供一份</w:t>
                  </w:r>
                  <w:r>
                    <w:rPr>
                      <w:rFonts w:ascii="宋体" w:hAnsi="宋体" w:cs="宋体" w:hint="eastAsia"/>
                      <w:color w:val="FF0000"/>
                      <w:kern w:val="0"/>
                    </w:rPr>
                    <w:t>由拟派</w:t>
                  </w:r>
                  <w:r>
                    <w:rPr>
                      <w:rFonts w:ascii="宋体" w:hAnsi="宋体" w:cs="宋体"/>
                      <w:color w:val="FF0000"/>
                      <w:kern w:val="0"/>
                    </w:rPr>
                    <w:t>项目经理负责</w:t>
                  </w:r>
                  <w:r>
                    <w:rPr>
                      <w:rFonts w:ascii="宋体" w:hAnsi="宋体" w:cs="宋体" w:hint="eastAsia"/>
                      <w:color w:val="FF0000"/>
                      <w:kern w:val="0"/>
                    </w:rPr>
                    <w:t>的且</w:t>
                  </w:r>
                  <w:r w:rsidRPr="000244DD">
                    <w:rPr>
                      <w:rFonts w:ascii="宋体" w:hAnsi="宋体" w:cs="宋体" w:hint="eastAsia"/>
                      <w:color w:val="FF0000"/>
                      <w:kern w:val="0"/>
                    </w:rPr>
                    <w:t>符合要求的</w:t>
                  </w:r>
                  <w:r>
                    <w:rPr>
                      <w:rFonts w:ascii="宋体" w:hAnsi="宋体" w:cs="宋体" w:hint="eastAsia"/>
                      <w:color w:val="FF0000"/>
                      <w:kern w:val="0"/>
                    </w:rPr>
                    <w:t>类似项目</w:t>
                  </w:r>
                  <w:r>
                    <w:rPr>
                      <w:rFonts w:ascii="宋体" w:hAnsi="宋体" w:cs="宋体"/>
                      <w:color w:val="FF0000"/>
                      <w:kern w:val="0"/>
                    </w:rPr>
                    <w:t>规模</w:t>
                  </w:r>
                  <w:r>
                    <w:rPr>
                      <w:rFonts w:ascii="宋体" w:hAnsi="宋体" w:cs="宋体" w:hint="eastAsia"/>
                      <w:color w:val="FF0000"/>
                      <w:kern w:val="0"/>
                    </w:rPr>
                    <w:t>业绩证明3分</w:t>
                  </w:r>
                  <w:r w:rsidRPr="000244DD">
                    <w:rPr>
                      <w:rFonts w:ascii="宋体" w:hAnsi="宋体" w:cs="宋体" w:hint="eastAsia"/>
                      <w:color w:val="FF0000"/>
                      <w:kern w:val="0"/>
                    </w:rPr>
                    <w:t>，最高得</w:t>
                  </w:r>
                  <w:r>
                    <w:rPr>
                      <w:rFonts w:ascii="宋体" w:hAnsi="宋体" w:cs="宋体"/>
                      <w:color w:val="FF0000"/>
                      <w:kern w:val="0"/>
                    </w:rPr>
                    <w:t>6</w:t>
                  </w:r>
                  <w:r w:rsidRPr="000244DD">
                    <w:rPr>
                      <w:rFonts w:ascii="宋体" w:hAnsi="宋体" w:cs="宋体" w:hint="eastAsia"/>
                      <w:color w:val="FF0000"/>
                      <w:kern w:val="0"/>
                    </w:rPr>
                    <w:t>分。</w:t>
                  </w:r>
                </w:p>
                <w:p w:rsidR="00CF3EE9" w:rsidRPr="005E2FB8" w:rsidRDefault="00CF3EE9" w:rsidP="00901389">
                  <w:pPr>
                    <w:widowControl/>
                    <w:adjustRightInd w:val="0"/>
                    <w:snapToGrid w:val="0"/>
                    <w:jc w:val="left"/>
                    <w:rPr>
                      <w:rFonts w:ascii="宋体" w:hAnsi="宋体" w:cs="宋体"/>
                      <w:color w:val="FF0000"/>
                      <w:kern w:val="0"/>
                    </w:rPr>
                  </w:pPr>
                  <w:r w:rsidRPr="000F4EBA">
                    <w:rPr>
                      <w:rFonts w:ascii="宋体" w:hAnsi="宋体" w:hint="eastAsia"/>
                      <w:color w:val="FF0000"/>
                    </w:rPr>
                    <w:t>（须提供合同复印件</w:t>
                  </w:r>
                  <w:r w:rsidR="005B60B3">
                    <w:rPr>
                      <w:rFonts w:ascii="宋体" w:hAnsi="宋体" w:hint="eastAsia"/>
                      <w:color w:val="FF0000"/>
                    </w:rPr>
                    <w:t>，</w:t>
                  </w:r>
                  <w:r w:rsidRPr="000F4EBA">
                    <w:rPr>
                      <w:rFonts w:ascii="宋体" w:hAnsi="宋体" w:hint="eastAsia"/>
                      <w:color w:val="FF0000"/>
                    </w:rPr>
                    <w:t>通过</w:t>
                  </w:r>
                  <w:r w:rsidR="005B60B3">
                    <w:rPr>
                      <w:rFonts w:ascii="宋体" w:hAnsi="宋体" w:hint="eastAsia"/>
                      <w:color w:val="FF0000"/>
                    </w:rPr>
                    <w:t>政府</w:t>
                  </w:r>
                  <w:r w:rsidR="005B60B3">
                    <w:rPr>
                      <w:rFonts w:ascii="宋体" w:hAnsi="宋体"/>
                      <w:color w:val="FF0000"/>
                    </w:rPr>
                    <w:t>相关职能</w:t>
                  </w:r>
                  <w:r w:rsidR="005B60B3">
                    <w:rPr>
                      <w:rFonts w:ascii="宋体" w:hAnsi="宋体" w:hint="eastAsia"/>
                      <w:color w:val="FF0000"/>
                    </w:rPr>
                    <w:t>（</w:t>
                  </w:r>
                  <w:r w:rsidRPr="000F4EBA">
                    <w:rPr>
                      <w:rFonts w:ascii="宋体" w:hAnsi="宋体" w:hint="eastAsia"/>
                      <w:color w:val="FF0000"/>
                    </w:rPr>
                    <w:t>供节水</w:t>
                  </w:r>
                  <w:r w:rsidR="005B60B3">
                    <w:rPr>
                      <w:rFonts w:ascii="宋体" w:hAnsi="宋体" w:hint="eastAsia"/>
                      <w:color w:val="FF0000"/>
                    </w:rPr>
                    <w:t>）</w:t>
                  </w:r>
                  <w:r w:rsidRPr="000F4EBA">
                    <w:rPr>
                      <w:rFonts w:ascii="宋体" w:hAnsi="宋体" w:hint="eastAsia"/>
                      <w:color w:val="FF0000"/>
                    </w:rPr>
                    <w:t>管理部门组织评审的证明</w:t>
                  </w:r>
                  <w:r w:rsidR="000308FA">
                    <w:rPr>
                      <w:rFonts w:ascii="宋体" w:hAnsi="宋体" w:hint="eastAsia"/>
                      <w:color w:val="FF0000"/>
                    </w:rPr>
                    <w:t>，</w:t>
                  </w:r>
                  <w:r w:rsidRPr="000F4EBA">
                    <w:rPr>
                      <w:rFonts w:ascii="宋体" w:hAnsi="宋体" w:hint="eastAsia"/>
                      <w:color w:val="FF0000"/>
                    </w:rPr>
                    <w:t>加盖公章</w:t>
                  </w:r>
                  <w:r>
                    <w:rPr>
                      <w:rFonts w:ascii="宋体" w:hAnsi="宋体" w:hint="eastAsia"/>
                      <w:color w:val="FF0000"/>
                    </w:rPr>
                    <w:t>，</w:t>
                  </w:r>
                  <w:r w:rsidR="005B60B3">
                    <w:rPr>
                      <w:rFonts w:ascii="宋体" w:hAnsi="宋体" w:hint="eastAsia"/>
                      <w:color w:val="FF0000"/>
                    </w:rPr>
                    <w:t>以上材料</w:t>
                  </w:r>
                  <w:r w:rsidR="005B60B3">
                    <w:rPr>
                      <w:rFonts w:ascii="宋体" w:hAnsi="宋体"/>
                      <w:color w:val="FF0000"/>
                    </w:rPr>
                    <w:t>缺一不可，否则</w:t>
                  </w:r>
                  <w:r>
                    <w:rPr>
                      <w:rFonts w:ascii="宋体" w:hAnsi="宋体"/>
                      <w:color w:val="FF0000"/>
                    </w:rPr>
                    <w:t>不得分</w:t>
                  </w:r>
                  <w:r w:rsidRPr="000F4EBA">
                    <w:rPr>
                      <w:rFonts w:ascii="宋体" w:hAnsi="宋体" w:hint="eastAsia"/>
                      <w:color w:val="FF0000"/>
                    </w:rPr>
                    <w:t>）</w:t>
                  </w:r>
                </w:p>
              </w:tc>
            </w:tr>
            <w:tr w:rsidR="00CF3EE9" w:rsidRPr="0078120C" w:rsidTr="00897C41">
              <w:trPr>
                <w:trHeight w:val="204"/>
                <w:jc w:val="center"/>
              </w:trPr>
              <w:tc>
                <w:tcPr>
                  <w:tcW w:w="424" w:type="pct"/>
                  <w:vMerge/>
                  <w:vAlign w:val="center"/>
                </w:tcPr>
                <w:p w:rsidR="00CF3EE9" w:rsidRPr="0078120C" w:rsidRDefault="00CF3EE9" w:rsidP="00F64D0A">
                  <w:pPr>
                    <w:jc w:val="center"/>
                    <w:rPr>
                      <w:rFonts w:ascii="宋体" w:hAnsi="宋体"/>
                      <w:color w:val="FF0000"/>
                    </w:rPr>
                  </w:pPr>
                </w:p>
              </w:tc>
              <w:tc>
                <w:tcPr>
                  <w:tcW w:w="1026" w:type="pct"/>
                  <w:vMerge/>
                  <w:vAlign w:val="center"/>
                </w:tcPr>
                <w:p w:rsidR="00CF3EE9" w:rsidRPr="0078120C" w:rsidRDefault="00CF3EE9" w:rsidP="005E2FB8">
                  <w:pPr>
                    <w:jc w:val="center"/>
                    <w:rPr>
                      <w:rFonts w:ascii="宋体" w:hAnsi="宋体"/>
                      <w:color w:val="FF0000"/>
                    </w:rPr>
                  </w:pPr>
                </w:p>
              </w:tc>
              <w:tc>
                <w:tcPr>
                  <w:tcW w:w="427" w:type="pct"/>
                  <w:vAlign w:val="center"/>
                </w:tcPr>
                <w:p w:rsidR="00CF3EE9" w:rsidRPr="0078120C" w:rsidRDefault="00CF3EE9" w:rsidP="00F64D0A">
                  <w:pPr>
                    <w:jc w:val="center"/>
                    <w:rPr>
                      <w:rFonts w:ascii="宋体" w:hAnsi="宋体"/>
                      <w:color w:val="FF0000"/>
                    </w:rPr>
                  </w:pPr>
                  <w:r>
                    <w:rPr>
                      <w:rFonts w:ascii="宋体" w:hAnsi="宋体"/>
                      <w:color w:val="FF0000"/>
                    </w:rPr>
                    <w:t>16</w:t>
                  </w:r>
                </w:p>
              </w:tc>
              <w:tc>
                <w:tcPr>
                  <w:tcW w:w="3123" w:type="pct"/>
                  <w:vAlign w:val="center"/>
                </w:tcPr>
                <w:p w:rsidR="00CF3EE9" w:rsidRPr="004F5A9C" w:rsidRDefault="00CF3EE9" w:rsidP="000F4EBA">
                  <w:pPr>
                    <w:rPr>
                      <w:rFonts w:ascii="宋体" w:hAnsi="宋体"/>
                      <w:color w:val="FF0000"/>
                    </w:rPr>
                  </w:pPr>
                  <w:r>
                    <w:rPr>
                      <w:rFonts w:ascii="宋体" w:hAnsi="宋体"/>
                      <w:color w:val="FF0000"/>
                    </w:rPr>
                    <w:t>投标人</w:t>
                  </w:r>
                  <w:r>
                    <w:rPr>
                      <w:rFonts w:ascii="宋体" w:hAnsi="宋体" w:hint="eastAsia"/>
                      <w:color w:val="FF0000"/>
                    </w:rPr>
                    <w:t>类似</w:t>
                  </w:r>
                  <w:r>
                    <w:rPr>
                      <w:rFonts w:ascii="宋体" w:hAnsi="宋体"/>
                      <w:color w:val="FF0000"/>
                    </w:rPr>
                    <w:t>项目业绩</w:t>
                  </w:r>
                  <w:r>
                    <w:rPr>
                      <w:rFonts w:ascii="宋体" w:hAnsi="宋体" w:hint="eastAsia"/>
                      <w:color w:val="FF0000"/>
                    </w:rPr>
                    <w:t>：每提供</w:t>
                  </w:r>
                  <w:r>
                    <w:rPr>
                      <w:rFonts w:ascii="宋体" w:hAnsi="宋体"/>
                      <w:color w:val="FF0000"/>
                    </w:rPr>
                    <w:t>一份符合要求的</w:t>
                  </w:r>
                  <w:r>
                    <w:rPr>
                      <w:rFonts w:ascii="宋体" w:hAnsi="宋体" w:hint="eastAsia"/>
                      <w:color w:val="FF0000"/>
                    </w:rPr>
                    <w:t>规模</w:t>
                  </w:r>
                  <w:r>
                    <w:rPr>
                      <w:rFonts w:ascii="宋体" w:hAnsi="宋体"/>
                      <w:color w:val="FF0000"/>
                    </w:rPr>
                    <w:t>为</w:t>
                  </w:r>
                  <w:r w:rsidRPr="004F5A9C">
                    <w:rPr>
                      <w:rFonts w:ascii="宋体" w:hAnsi="宋体" w:hint="eastAsia"/>
                      <w:color w:val="FF0000"/>
                    </w:rPr>
                    <w:t>月用水量</w:t>
                  </w:r>
                  <w:r w:rsidR="001F4F5F">
                    <w:rPr>
                      <w:rFonts w:ascii="宋体" w:hAnsi="宋体"/>
                      <w:color w:val="FF0000"/>
                    </w:rPr>
                    <w:t>3</w:t>
                  </w:r>
                  <w:r w:rsidRPr="004F5A9C">
                    <w:rPr>
                      <w:rFonts w:ascii="宋体" w:hAnsi="宋体" w:hint="eastAsia"/>
                      <w:color w:val="FF0000"/>
                    </w:rPr>
                    <w:t>万立方米</w:t>
                  </w:r>
                  <w:r>
                    <w:rPr>
                      <w:rFonts w:ascii="宋体" w:hAnsi="宋体" w:hint="eastAsia"/>
                      <w:color w:val="FF0000"/>
                    </w:rPr>
                    <w:t>及</w:t>
                  </w:r>
                  <w:r w:rsidRPr="004F5A9C">
                    <w:rPr>
                      <w:rFonts w:ascii="宋体" w:hAnsi="宋体" w:hint="eastAsia"/>
                      <w:color w:val="FF0000"/>
                    </w:rPr>
                    <w:t>以上</w:t>
                  </w:r>
                  <w:r>
                    <w:rPr>
                      <w:rFonts w:ascii="宋体" w:hAnsi="宋体" w:hint="eastAsia"/>
                      <w:color w:val="FF0000"/>
                    </w:rPr>
                    <w:t>业绩</w:t>
                  </w:r>
                  <w:r>
                    <w:rPr>
                      <w:rFonts w:ascii="宋体" w:hAnsi="宋体"/>
                      <w:color w:val="FF0000"/>
                    </w:rPr>
                    <w:t>证明</w:t>
                  </w:r>
                  <w:r w:rsidRPr="004F5A9C">
                    <w:rPr>
                      <w:rFonts w:ascii="宋体" w:hAnsi="宋体" w:hint="eastAsia"/>
                      <w:color w:val="FF0000"/>
                    </w:rPr>
                    <w:t>得</w:t>
                  </w:r>
                  <w:r>
                    <w:rPr>
                      <w:rFonts w:ascii="宋体" w:hAnsi="宋体"/>
                      <w:color w:val="FF0000"/>
                    </w:rPr>
                    <w:t>4</w:t>
                  </w:r>
                  <w:r w:rsidRPr="004F5A9C">
                    <w:rPr>
                      <w:rFonts w:ascii="宋体" w:hAnsi="宋体" w:hint="eastAsia"/>
                      <w:color w:val="FF0000"/>
                    </w:rPr>
                    <w:t>分，</w:t>
                  </w:r>
                  <w:r>
                    <w:rPr>
                      <w:rFonts w:ascii="宋体" w:hAnsi="宋体" w:hint="eastAsia"/>
                      <w:color w:val="FF0000"/>
                    </w:rPr>
                    <w:t>规模</w:t>
                  </w:r>
                  <w:r>
                    <w:rPr>
                      <w:rFonts w:ascii="宋体" w:hAnsi="宋体"/>
                      <w:color w:val="FF0000"/>
                    </w:rPr>
                    <w:t>为</w:t>
                  </w:r>
                  <w:r w:rsidRPr="004F5A9C">
                    <w:rPr>
                      <w:rFonts w:ascii="宋体" w:hAnsi="宋体" w:hint="eastAsia"/>
                      <w:color w:val="FF0000"/>
                    </w:rPr>
                    <w:t>月用水量1万~</w:t>
                  </w:r>
                  <w:r w:rsidR="001F4F5F">
                    <w:rPr>
                      <w:rFonts w:ascii="宋体" w:hAnsi="宋体"/>
                      <w:color w:val="FF0000"/>
                    </w:rPr>
                    <w:t>3</w:t>
                  </w:r>
                  <w:r w:rsidRPr="004F5A9C">
                    <w:rPr>
                      <w:rFonts w:ascii="宋体" w:hAnsi="宋体" w:hint="eastAsia"/>
                      <w:color w:val="FF0000"/>
                    </w:rPr>
                    <w:t>万立方米</w:t>
                  </w:r>
                  <w:r>
                    <w:rPr>
                      <w:rFonts w:ascii="宋体" w:hAnsi="宋体" w:hint="eastAsia"/>
                      <w:color w:val="FF0000"/>
                    </w:rPr>
                    <w:t>的</w:t>
                  </w:r>
                  <w:r>
                    <w:rPr>
                      <w:rFonts w:ascii="宋体" w:hAnsi="宋体"/>
                      <w:color w:val="FF0000"/>
                    </w:rPr>
                    <w:t>业绩证明</w:t>
                  </w:r>
                  <w:r w:rsidRPr="004F5A9C">
                    <w:rPr>
                      <w:rFonts w:ascii="宋体" w:hAnsi="宋体" w:hint="eastAsia"/>
                      <w:color w:val="FF0000"/>
                    </w:rPr>
                    <w:t>得</w:t>
                  </w:r>
                  <w:r>
                    <w:rPr>
                      <w:rFonts w:ascii="宋体" w:hAnsi="宋体"/>
                      <w:color w:val="FF0000"/>
                    </w:rPr>
                    <w:t>2</w:t>
                  </w:r>
                  <w:r w:rsidRPr="004F5A9C">
                    <w:rPr>
                      <w:rFonts w:ascii="宋体" w:hAnsi="宋体" w:hint="eastAsia"/>
                      <w:color w:val="FF0000"/>
                    </w:rPr>
                    <w:t>分，</w:t>
                  </w:r>
                  <w:r>
                    <w:rPr>
                      <w:rFonts w:ascii="宋体" w:hAnsi="宋体" w:hint="eastAsia"/>
                      <w:color w:val="FF0000"/>
                    </w:rPr>
                    <w:t>最高</w:t>
                  </w:r>
                  <w:r>
                    <w:rPr>
                      <w:rFonts w:ascii="宋体" w:hAnsi="宋体"/>
                      <w:color w:val="FF0000"/>
                    </w:rPr>
                    <w:t>得16</w:t>
                  </w:r>
                  <w:r>
                    <w:rPr>
                      <w:rFonts w:ascii="宋体" w:hAnsi="宋体" w:hint="eastAsia"/>
                      <w:color w:val="FF0000"/>
                    </w:rPr>
                    <w:t>分</w:t>
                  </w:r>
                  <w:r>
                    <w:rPr>
                      <w:rFonts w:ascii="宋体" w:hAnsi="宋体"/>
                      <w:color w:val="FF0000"/>
                    </w:rPr>
                    <w:t>。</w:t>
                  </w:r>
                </w:p>
                <w:p w:rsidR="00CF3EE9" w:rsidRPr="000F4EBA" w:rsidRDefault="00CF3EE9" w:rsidP="00901389">
                  <w:pPr>
                    <w:rPr>
                      <w:rFonts w:ascii="宋体" w:hAnsi="宋体"/>
                      <w:color w:val="FF0000"/>
                    </w:rPr>
                  </w:pPr>
                  <w:r w:rsidRPr="000F4EBA">
                    <w:rPr>
                      <w:rFonts w:ascii="宋体" w:hAnsi="宋体" w:hint="eastAsia"/>
                      <w:color w:val="FF0000"/>
                    </w:rPr>
                    <w:t>（须提供合同复印件</w:t>
                  </w:r>
                  <w:r w:rsidR="005B60B3">
                    <w:rPr>
                      <w:rFonts w:ascii="宋体" w:hAnsi="宋体" w:hint="eastAsia"/>
                      <w:color w:val="FF0000"/>
                    </w:rPr>
                    <w:t>，</w:t>
                  </w:r>
                  <w:r w:rsidRPr="000F4EBA">
                    <w:rPr>
                      <w:rFonts w:ascii="宋体" w:hAnsi="宋体" w:hint="eastAsia"/>
                      <w:color w:val="FF0000"/>
                    </w:rPr>
                    <w:t>通过</w:t>
                  </w:r>
                  <w:r w:rsidR="005B60B3">
                    <w:rPr>
                      <w:rFonts w:ascii="宋体" w:hAnsi="宋体" w:hint="eastAsia"/>
                      <w:color w:val="FF0000"/>
                    </w:rPr>
                    <w:t>政府</w:t>
                  </w:r>
                  <w:r w:rsidR="005B60B3">
                    <w:rPr>
                      <w:rFonts w:ascii="宋体" w:hAnsi="宋体"/>
                      <w:color w:val="FF0000"/>
                    </w:rPr>
                    <w:t>相关职能</w:t>
                  </w:r>
                  <w:r w:rsidR="005B60B3">
                    <w:rPr>
                      <w:rFonts w:ascii="宋体" w:hAnsi="宋体" w:hint="eastAsia"/>
                      <w:color w:val="FF0000"/>
                    </w:rPr>
                    <w:t>（</w:t>
                  </w:r>
                  <w:r w:rsidR="005B60B3" w:rsidRPr="000F4EBA">
                    <w:rPr>
                      <w:rFonts w:ascii="宋体" w:hAnsi="宋体" w:hint="eastAsia"/>
                      <w:color w:val="FF0000"/>
                    </w:rPr>
                    <w:t>供节水</w:t>
                  </w:r>
                  <w:r w:rsidR="005B60B3">
                    <w:rPr>
                      <w:rFonts w:ascii="宋体" w:hAnsi="宋体" w:hint="eastAsia"/>
                      <w:color w:val="FF0000"/>
                    </w:rPr>
                    <w:t>）</w:t>
                  </w:r>
                  <w:r w:rsidR="005B60B3" w:rsidRPr="000F4EBA">
                    <w:rPr>
                      <w:rFonts w:ascii="宋体" w:hAnsi="宋体" w:hint="eastAsia"/>
                      <w:color w:val="FF0000"/>
                    </w:rPr>
                    <w:t>管理部门</w:t>
                  </w:r>
                  <w:r w:rsidRPr="000F4EBA">
                    <w:rPr>
                      <w:rFonts w:ascii="宋体" w:hAnsi="宋体" w:hint="eastAsia"/>
                      <w:color w:val="FF0000"/>
                    </w:rPr>
                    <w:t>组织评审的证明，加盖公章</w:t>
                  </w:r>
                  <w:r>
                    <w:rPr>
                      <w:rFonts w:ascii="宋体" w:hAnsi="宋体" w:hint="eastAsia"/>
                      <w:color w:val="FF0000"/>
                    </w:rPr>
                    <w:t>，</w:t>
                  </w:r>
                  <w:r w:rsidR="005B60B3">
                    <w:rPr>
                      <w:rFonts w:ascii="宋体" w:hAnsi="宋体" w:hint="eastAsia"/>
                      <w:color w:val="FF0000"/>
                    </w:rPr>
                    <w:t>以上材料</w:t>
                  </w:r>
                  <w:r w:rsidR="005B60B3">
                    <w:rPr>
                      <w:rFonts w:ascii="宋体" w:hAnsi="宋体"/>
                      <w:color w:val="FF0000"/>
                    </w:rPr>
                    <w:t>缺一不可，否则不得分</w:t>
                  </w:r>
                  <w:r w:rsidRPr="000F4EBA">
                    <w:rPr>
                      <w:rFonts w:ascii="宋体" w:hAnsi="宋体" w:hint="eastAsia"/>
                      <w:color w:val="FF0000"/>
                    </w:rPr>
                    <w:t>）</w:t>
                  </w:r>
                </w:p>
              </w:tc>
            </w:tr>
            <w:tr w:rsidR="00CF3EE9" w:rsidRPr="0078120C" w:rsidTr="00E75DE5">
              <w:trPr>
                <w:trHeight w:val="487"/>
                <w:jc w:val="center"/>
              </w:trPr>
              <w:tc>
                <w:tcPr>
                  <w:tcW w:w="424" w:type="pct"/>
                  <w:vMerge/>
                  <w:vAlign w:val="center"/>
                </w:tcPr>
                <w:p w:rsidR="00CF3EE9" w:rsidRPr="0078120C" w:rsidRDefault="00CF3EE9" w:rsidP="00F64D0A">
                  <w:pPr>
                    <w:jc w:val="center"/>
                    <w:rPr>
                      <w:rFonts w:ascii="宋体" w:hAnsi="宋体"/>
                      <w:color w:val="FF0000"/>
                    </w:rPr>
                  </w:pPr>
                </w:p>
              </w:tc>
              <w:tc>
                <w:tcPr>
                  <w:tcW w:w="1026" w:type="pct"/>
                  <w:vMerge/>
                  <w:vAlign w:val="center"/>
                </w:tcPr>
                <w:p w:rsidR="00CF3EE9" w:rsidRPr="0078120C" w:rsidRDefault="00CF3EE9" w:rsidP="005E2FB8">
                  <w:pPr>
                    <w:jc w:val="center"/>
                    <w:rPr>
                      <w:rFonts w:ascii="宋体" w:hAnsi="宋体"/>
                      <w:color w:val="FF0000"/>
                    </w:rPr>
                  </w:pPr>
                </w:p>
              </w:tc>
              <w:tc>
                <w:tcPr>
                  <w:tcW w:w="427" w:type="pct"/>
                  <w:vAlign w:val="center"/>
                </w:tcPr>
                <w:p w:rsidR="00CF3EE9" w:rsidRDefault="00CF3EE9" w:rsidP="00F64D0A">
                  <w:pPr>
                    <w:jc w:val="center"/>
                    <w:rPr>
                      <w:rFonts w:ascii="宋体" w:hAnsi="宋体"/>
                      <w:color w:val="FF0000"/>
                    </w:rPr>
                  </w:pPr>
                  <w:r>
                    <w:rPr>
                      <w:rFonts w:ascii="宋体" w:hAnsi="宋体" w:hint="eastAsia"/>
                      <w:color w:val="FF0000"/>
                    </w:rPr>
                    <w:t>5</w:t>
                  </w:r>
                </w:p>
              </w:tc>
              <w:tc>
                <w:tcPr>
                  <w:tcW w:w="3123" w:type="pct"/>
                  <w:vAlign w:val="center"/>
                </w:tcPr>
                <w:p w:rsidR="00CF3EE9" w:rsidRDefault="00CF3EE9" w:rsidP="005E2FB8">
                  <w:pPr>
                    <w:rPr>
                      <w:rFonts w:ascii="宋体" w:hAnsi="宋体"/>
                      <w:color w:val="FF0000"/>
                    </w:rPr>
                  </w:pPr>
                  <w:r>
                    <w:rPr>
                      <w:rFonts w:ascii="宋体" w:hAnsi="宋体" w:hint="eastAsia"/>
                      <w:color w:val="FF0000"/>
                    </w:rPr>
                    <w:t>对投标人的综合</w:t>
                  </w:r>
                  <w:r>
                    <w:rPr>
                      <w:rFonts w:ascii="宋体" w:hAnsi="宋体"/>
                      <w:color w:val="FF0000"/>
                    </w:rPr>
                    <w:t>信誉及服务承诺</w:t>
                  </w:r>
                  <w:r>
                    <w:rPr>
                      <w:rFonts w:ascii="宋体" w:hAnsi="宋体" w:hint="eastAsia"/>
                      <w:color w:val="FF0000"/>
                    </w:rPr>
                    <w:t>进行</w:t>
                  </w:r>
                  <w:r>
                    <w:rPr>
                      <w:rFonts w:ascii="宋体" w:hAnsi="宋体"/>
                      <w:color w:val="FF0000"/>
                    </w:rPr>
                    <w:t>综合评分。</w:t>
                  </w:r>
                </w:p>
                <w:p w:rsidR="00CF3EE9" w:rsidRPr="00851566" w:rsidRDefault="00CF3EE9" w:rsidP="00E8093B">
                  <w:pPr>
                    <w:rPr>
                      <w:rFonts w:ascii="宋体" w:hAnsi="宋体"/>
                      <w:color w:val="FF0000"/>
                    </w:rPr>
                  </w:pPr>
                  <w:r w:rsidRPr="005E2FB8">
                    <w:rPr>
                      <w:rFonts w:ascii="宋体" w:hAnsi="宋体" w:cs="宋体" w:hint="eastAsia"/>
                      <w:color w:val="FF0000"/>
                      <w:kern w:val="0"/>
                    </w:rPr>
                    <w:t>优：</w:t>
                  </w:r>
                  <w:r>
                    <w:rPr>
                      <w:rFonts w:ascii="宋体" w:hAnsi="宋体" w:cs="宋体"/>
                      <w:color w:val="FF0000"/>
                      <w:kern w:val="0"/>
                    </w:rPr>
                    <w:t>5</w:t>
                  </w:r>
                  <w:r w:rsidRPr="005E2FB8">
                    <w:rPr>
                      <w:rFonts w:ascii="宋体" w:hAnsi="宋体" w:cs="宋体" w:hint="eastAsia"/>
                      <w:color w:val="FF0000"/>
                      <w:kern w:val="0"/>
                    </w:rPr>
                    <w:t>分</w:t>
                  </w:r>
                  <w:r>
                    <w:rPr>
                      <w:rFonts w:ascii="宋体" w:hAnsi="宋体" w:cs="宋体" w:hint="eastAsia"/>
                      <w:color w:val="FF0000"/>
                      <w:kern w:val="0"/>
                    </w:rPr>
                    <w:t>；</w:t>
                  </w:r>
                  <w:r w:rsidRPr="005E2FB8">
                    <w:rPr>
                      <w:rFonts w:ascii="宋体" w:hAnsi="宋体" w:cs="宋体" w:hint="eastAsia"/>
                      <w:color w:val="FF0000"/>
                      <w:kern w:val="0"/>
                    </w:rPr>
                    <w:t>良：</w:t>
                  </w:r>
                  <w:r w:rsidR="00E8093B">
                    <w:rPr>
                      <w:rFonts w:ascii="宋体" w:hAnsi="宋体" w:cs="宋体" w:hint="eastAsia"/>
                      <w:color w:val="FF0000"/>
                      <w:kern w:val="0"/>
                    </w:rPr>
                    <w:t>4</w:t>
                  </w:r>
                  <w:r w:rsidR="00E8093B">
                    <w:rPr>
                      <w:rFonts w:ascii="宋体" w:hAnsi="宋体" w:cs="宋体"/>
                      <w:color w:val="FF0000"/>
                      <w:kern w:val="0"/>
                    </w:rPr>
                    <w:t>-3</w:t>
                  </w:r>
                  <w:r w:rsidRPr="005E2FB8">
                    <w:rPr>
                      <w:rFonts w:ascii="宋体" w:hAnsi="宋体" w:cs="宋体" w:hint="eastAsia"/>
                      <w:color w:val="FF0000"/>
                      <w:kern w:val="0"/>
                    </w:rPr>
                    <w:t>分</w:t>
                  </w:r>
                  <w:r>
                    <w:rPr>
                      <w:rFonts w:ascii="宋体" w:hAnsi="宋体" w:cs="宋体" w:hint="eastAsia"/>
                      <w:color w:val="FF0000"/>
                      <w:kern w:val="0"/>
                    </w:rPr>
                    <w:t>；</w:t>
                  </w:r>
                  <w:r w:rsidRPr="005E2FB8">
                    <w:rPr>
                      <w:rFonts w:ascii="宋体" w:hAnsi="宋体" w:cs="宋体" w:hint="eastAsia"/>
                      <w:color w:val="FF0000"/>
                      <w:kern w:val="0"/>
                    </w:rPr>
                    <w:t>中：</w:t>
                  </w:r>
                  <w:r w:rsidR="00E8093B">
                    <w:rPr>
                      <w:rFonts w:ascii="宋体" w:hAnsi="宋体" w:cs="宋体"/>
                      <w:color w:val="FF0000"/>
                      <w:kern w:val="0"/>
                    </w:rPr>
                    <w:t>2-1</w:t>
                  </w:r>
                  <w:r w:rsidRPr="005E2FB8">
                    <w:rPr>
                      <w:rFonts w:ascii="宋体" w:hAnsi="宋体" w:cs="宋体" w:hint="eastAsia"/>
                      <w:color w:val="FF0000"/>
                      <w:kern w:val="0"/>
                    </w:rPr>
                    <w:t>分</w:t>
                  </w:r>
                  <w:r>
                    <w:rPr>
                      <w:rFonts w:ascii="宋体" w:hAnsi="宋体" w:cs="宋体" w:hint="eastAsia"/>
                      <w:color w:val="FF0000"/>
                      <w:kern w:val="0"/>
                    </w:rPr>
                    <w:t>；</w:t>
                  </w:r>
                  <w:r w:rsidRPr="005E2FB8">
                    <w:rPr>
                      <w:rFonts w:ascii="宋体" w:hAnsi="宋体" w:cs="宋体" w:hint="eastAsia"/>
                      <w:color w:val="FF0000"/>
                      <w:kern w:val="0"/>
                    </w:rPr>
                    <w:t>差：</w:t>
                  </w:r>
                  <w:r>
                    <w:rPr>
                      <w:rFonts w:ascii="宋体" w:hAnsi="宋体" w:cs="宋体"/>
                      <w:color w:val="FF0000"/>
                      <w:kern w:val="0"/>
                    </w:rPr>
                    <w:t>0</w:t>
                  </w:r>
                  <w:r w:rsidRPr="005E2FB8">
                    <w:rPr>
                      <w:rFonts w:ascii="宋体" w:hAnsi="宋体" w:cs="宋体" w:hint="eastAsia"/>
                      <w:color w:val="FF0000"/>
                      <w:kern w:val="0"/>
                    </w:rPr>
                    <w:t>分。</w:t>
                  </w:r>
                </w:p>
              </w:tc>
            </w:tr>
            <w:tr w:rsidR="004F5A9C" w:rsidRPr="0078120C" w:rsidTr="00E75DE5">
              <w:trPr>
                <w:trHeight w:val="70"/>
                <w:jc w:val="center"/>
              </w:trPr>
              <w:tc>
                <w:tcPr>
                  <w:tcW w:w="424" w:type="pct"/>
                  <w:vAlign w:val="center"/>
                </w:tcPr>
                <w:p w:rsidR="004F5A9C" w:rsidRPr="0078120C" w:rsidRDefault="008566D3" w:rsidP="00F64D0A">
                  <w:pPr>
                    <w:jc w:val="center"/>
                    <w:rPr>
                      <w:rFonts w:ascii="宋体" w:hAnsi="宋体"/>
                      <w:color w:val="FF0000"/>
                    </w:rPr>
                  </w:pPr>
                  <w:r>
                    <w:rPr>
                      <w:rFonts w:ascii="宋体" w:hAnsi="宋体"/>
                      <w:color w:val="FF0000"/>
                    </w:rPr>
                    <w:t>4</w:t>
                  </w:r>
                </w:p>
              </w:tc>
              <w:tc>
                <w:tcPr>
                  <w:tcW w:w="1026" w:type="pct"/>
                  <w:vAlign w:val="center"/>
                </w:tcPr>
                <w:p w:rsidR="004F5A9C" w:rsidRPr="0078120C" w:rsidRDefault="004F5A9C" w:rsidP="000244DD">
                  <w:pPr>
                    <w:widowControl/>
                    <w:adjustRightInd w:val="0"/>
                    <w:snapToGrid w:val="0"/>
                    <w:jc w:val="center"/>
                    <w:rPr>
                      <w:rFonts w:ascii="宋体" w:hAnsi="宋体" w:cs="宋体"/>
                      <w:color w:val="FF0000"/>
                      <w:kern w:val="0"/>
                    </w:rPr>
                  </w:pPr>
                  <w:r w:rsidRPr="0078120C">
                    <w:rPr>
                      <w:rFonts w:ascii="宋体" w:hAnsi="宋体" w:cs="宋体" w:hint="eastAsia"/>
                      <w:bCs/>
                      <w:color w:val="FF0000"/>
                      <w:kern w:val="0"/>
                    </w:rPr>
                    <w:t>投标文件的完整性及响应情况</w:t>
                  </w:r>
                </w:p>
              </w:tc>
              <w:tc>
                <w:tcPr>
                  <w:tcW w:w="427" w:type="pct"/>
                  <w:vAlign w:val="center"/>
                </w:tcPr>
                <w:p w:rsidR="004F5A9C" w:rsidRPr="0078120C" w:rsidRDefault="00851566" w:rsidP="000244DD">
                  <w:pPr>
                    <w:widowControl/>
                    <w:adjustRightInd w:val="0"/>
                    <w:snapToGrid w:val="0"/>
                    <w:jc w:val="center"/>
                    <w:rPr>
                      <w:rFonts w:ascii="宋体" w:hAnsi="宋体" w:cs="宋体"/>
                      <w:color w:val="FF0000"/>
                      <w:kern w:val="0"/>
                    </w:rPr>
                  </w:pPr>
                  <w:r>
                    <w:rPr>
                      <w:rFonts w:ascii="宋体" w:hAnsi="宋体" w:cs="宋体"/>
                      <w:bCs/>
                      <w:color w:val="FF0000"/>
                      <w:kern w:val="0"/>
                    </w:rPr>
                    <w:t>3</w:t>
                  </w:r>
                </w:p>
              </w:tc>
              <w:tc>
                <w:tcPr>
                  <w:tcW w:w="3123" w:type="pct"/>
                  <w:vAlign w:val="center"/>
                </w:tcPr>
                <w:p w:rsidR="00CF3EE9" w:rsidRDefault="004F5A9C" w:rsidP="00CF3EE9">
                  <w:pPr>
                    <w:widowControl/>
                    <w:adjustRightInd w:val="0"/>
                    <w:snapToGrid w:val="0"/>
                    <w:jc w:val="left"/>
                    <w:rPr>
                      <w:rFonts w:ascii="宋体" w:hAnsi="宋体" w:cs="宋体"/>
                      <w:color w:val="FF0000"/>
                      <w:kern w:val="0"/>
                    </w:rPr>
                  </w:pPr>
                  <w:r w:rsidRPr="0078120C">
                    <w:rPr>
                      <w:rFonts w:ascii="宋体" w:hAnsi="宋体" w:cs="宋体" w:hint="eastAsia"/>
                      <w:color w:val="FF0000"/>
                      <w:kern w:val="0"/>
                    </w:rPr>
                    <w:t>根据投标文件的完整性及响应招标文件情况进行横向比较</w:t>
                  </w:r>
                  <w:r w:rsidR="00CF3EE9">
                    <w:rPr>
                      <w:rFonts w:ascii="宋体" w:hAnsi="宋体" w:cs="宋体" w:hint="eastAsia"/>
                      <w:color w:val="FF0000"/>
                      <w:kern w:val="0"/>
                    </w:rPr>
                    <w:t>。</w:t>
                  </w:r>
                </w:p>
                <w:p w:rsidR="004F5A9C" w:rsidRPr="0078120C" w:rsidRDefault="004F5A9C" w:rsidP="00CF3EE9">
                  <w:pPr>
                    <w:widowControl/>
                    <w:adjustRightInd w:val="0"/>
                    <w:snapToGrid w:val="0"/>
                    <w:jc w:val="left"/>
                    <w:rPr>
                      <w:rFonts w:ascii="宋体" w:hAnsi="宋体" w:cs="宋体"/>
                      <w:color w:val="FF0000"/>
                      <w:kern w:val="0"/>
                    </w:rPr>
                  </w:pPr>
                  <w:r w:rsidRPr="0078120C">
                    <w:rPr>
                      <w:rFonts w:ascii="宋体" w:hAnsi="宋体" w:hint="eastAsia"/>
                      <w:color w:val="FF0000"/>
                    </w:rPr>
                    <w:t>优</w:t>
                  </w:r>
                  <w:r w:rsidR="00CF3EE9">
                    <w:rPr>
                      <w:rFonts w:ascii="宋体" w:hAnsi="宋体" w:hint="eastAsia"/>
                      <w:color w:val="FF0000"/>
                    </w:rPr>
                    <w:t>:</w:t>
                  </w:r>
                  <w:r w:rsidR="00851566">
                    <w:rPr>
                      <w:rFonts w:ascii="宋体" w:hAnsi="宋体"/>
                      <w:color w:val="FF0000"/>
                    </w:rPr>
                    <w:t>3</w:t>
                  </w:r>
                  <w:r w:rsidRPr="0078120C">
                    <w:rPr>
                      <w:rFonts w:ascii="宋体" w:hAnsi="宋体" w:hint="eastAsia"/>
                      <w:color w:val="FF0000"/>
                    </w:rPr>
                    <w:t>分；良</w:t>
                  </w:r>
                  <w:r w:rsidR="00CF3EE9">
                    <w:rPr>
                      <w:rFonts w:ascii="宋体" w:hAnsi="宋体" w:hint="eastAsia"/>
                      <w:color w:val="FF0000"/>
                    </w:rPr>
                    <w:t>:</w:t>
                  </w:r>
                  <w:r w:rsidR="00851566">
                    <w:rPr>
                      <w:rFonts w:ascii="宋体" w:hAnsi="宋体"/>
                      <w:color w:val="FF0000"/>
                    </w:rPr>
                    <w:t>2</w:t>
                  </w:r>
                  <w:r w:rsidRPr="0078120C">
                    <w:rPr>
                      <w:rFonts w:ascii="宋体" w:hAnsi="宋体" w:hint="eastAsia"/>
                      <w:color w:val="FF0000"/>
                    </w:rPr>
                    <w:t>分；中</w:t>
                  </w:r>
                  <w:r w:rsidR="00CF3EE9">
                    <w:rPr>
                      <w:rFonts w:ascii="宋体" w:hAnsi="宋体" w:hint="eastAsia"/>
                      <w:color w:val="FF0000"/>
                    </w:rPr>
                    <w:t>:</w:t>
                  </w:r>
                  <w:r w:rsidRPr="0078120C">
                    <w:rPr>
                      <w:rFonts w:ascii="宋体" w:hAnsi="宋体"/>
                      <w:color w:val="FF0000"/>
                    </w:rPr>
                    <w:t>1</w:t>
                  </w:r>
                  <w:r w:rsidRPr="0078120C">
                    <w:rPr>
                      <w:rFonts w:ascii="宋体" w:hAnsi="宋体" w:hint="eastAsia"/>
                      <w:color w:val="FF0000"/>
                    </w:rPr>
                    <w:t>分；差</w:t>
                  </w:r>
                  <w:r w:rsidR="00CF3EE9">
                    <w:rPr>
                      <w:rFonts w:ascii="宋体" w:hAnsi="宋体" w:hint="eastAsia"/>
                      <w:color w:val="FF0000"/>
                    </w:rPr>
                    <w:t>:</w:t>
                  </w:r>
                  <w:r w:rsidRPr="0078120C">
                    <w:rPr>
                      <w:rFonts w:ascii="宋体" w:hAnsi="宋体" w:hint="eastAsia"/>
                      <w:color w:val="FF0000"/>
                    </w:rPr>
                    <w:t>0分。</w:t>
                  </w:r>
                </w:p>
              </w:tc>
            </w:tr>
          </w:tbl>
          <w:p w:rsidR="00747EEE" w:rsidRPr="00EA0BD5" w:rsidRDefault="00747EEE" w:rsidP="00F71B3C">
            <w:pPr>
              <w:rPr>
                <w:color w:val="FF0000"/>
                <w:sz w:val="24"/>
                <w:szCs w:val="24"/>
              </w:rPr>
            </w:pPr>
          </w:p>
        </w:tc>
      </w:tr>
    </w:tbl>
    <w:p w:rsidR="00747EEE" w:rsidRDefault="00747EEE" w:rsidP="006229B0">
      <w:pPr>
        <w:spacing w:line="360" w:lineRule="auto"/>
        <w:ind w:firstLineChars="200" w:firstLine="480"/>
        <w:rPr>
          <w:rFonts w:ascii="宋体" w:hAnsi="宋体"/>
          <w:color w:val="FF0000"/>
          <w:sz w:val="24"/>
          <w:szCs w:val="24"/>
        </w:rPr>
      </w:pPr>
    </w:p>
    <w:p w:rsidR="000A1389" w:rsidRDefault="006229B0">
      <w:pPr>
        <w:spacing w:line="360" w:lineRule="auto"/>
        <w:ind w:firstLineChars="200" w:firstLine="480"/>
        <w:rPr>
          <w:rFonts w:ascii="宋体" w:hAnsi="宋体"/>
          <w:sz w:val="24"/>
          <w:szCs w:val="24"/>
        </w:rPr>
      </w:pPr>
      <w:r>
        <w:rPr>
          <w:rFonts w:ascii="宋体" w:hAnsi="宋体" w:hint="eastAsia"/>
          <w:sz w:val="24"/>
          <w:szCs w:val="24"/>
        </w:rPr>
        <w:t>4</w:t>
      </w:r>
      <w:r w:rsidR="00E3136B">
        <w:rPr>
          <w:rFonts w:ascii="宋体" w:hAnsi="宋体" w:hint="eastAsia"/>
          <w:sz w:val="24"/>
          <w:szCs w:val="24"/>
        </w:rPr>
        <w:t>.正序排名第一的成交候选人确定为成交供应商。成交供应商的报价是成交价格。</w:t>
      </w:r>
    </w:p>
    <w:p w:rsidR="000A1389" w:rsidRDefault="006229B0">
      <w:pPr>
        <w:spacing w:line="360" w:lineRule="auto"/>
        <w:ind w:firstLineChars="200" w:firstLine="480"/>
        <w:rPr>
          <w:rFonts w:ascii="宋体" w:hAnsi="宋体"/>
          <w:sz w:val="24"/>
          <w:szCs w:val="24"/>
        </w:rPr>
      </w:pPr>
      <w:r>
        <w:rPr>
          <w:rFonts w:ascii="宋体" w:hAnsi="宋体" w:hint="eastAsia"/>
          <w:sz w:val="24"/>
          <w:szCs w:val="24"/>
        </w:rPr>
        <w:t>5</w:t>
      </w:r>
      <w:r w:rsidR="00E3136B">
        <w:rPr>
          <w:rFonts w:ascii="宋体" w:hAnsi="宋体" w:hint="eastAsia"/>
          <w:sz w:val="24"/>
          <w:szCs w:val="24"/>
        </w:rPr>
        <w:t>.成交供应商因不可抗力或者自身原因不能履行合同的，采购人可按成交排序确定后一位成交候选人为成交供应商。</w:t>
      </w:r>
    </w:p>
    <w:p w:rsidR="000A1389" w:rsidRPr="00851566" w:rsidRDefault="006229B0">
      <w:pPr>
        <w:spacing w:line="360" w:lineRule="auto"/>
        <w:ind w:firstLineChars="200" w:firstLine="480"/>
        <w:rPr>
          <w:rFonts w:ascii="宋体" w:hAnsi="宋体"/>
          <w:color w:val="000000" w:themeColor="text1"/>
          <w:sz w:val="24"/>
          <w:szCs w:val="24"/>
        </w:rPr>
      </w:pPr>
      <w:r w:rsidRPr="00851566">
        <w:rPr>
          <w:rFonts w:ascii="宋体" w:hAnsi="宋体" w:hint="eastAsia"/>
          <w:color w:val="000000" w:themeColor="text1"/>
          <w:sz w:val="24"/>
          <w:szCs w:val="24"/>
        </w:rPr>
        <w:t>6</w:t>
      </w:r>
      <w:r w:rsidR="00E3136B" w:rsidRPr="00851566">
        <w:rPr>
          <w:rFonts w:ascii="宋体" w:hAnsi="宋体" w:hint="eastAsia"/>
          <w:color w:val="000000" w:themeColor="text1"/>
          <w:sz w:val="24"/>
          <w:szCs w:val="24"/>
        </w:rPr>
        <w:t>.采购人将把合同授予最佳响应人，</w:t>
      </w:r>
      <w:r w:rsidRPr="00851566">
        <w:rPr>
          <w:rFonts w:ascii="宋体" w:hAnsi="宋体" w:hint="eastAsia"/>
          <w:color w:val="000000" w:themeColor="text1"/>
          <w:sz w:val="24"/>
          <w:szCs w:val="24"/>
        </w:rPr>
        <w:t>但</w:t>
      </w:r>
      <w:r w:rsidR="00E3136B" w:rsidRPr="00851566">
        <w:rPr>
          <w:rFonts w:ascii="宋体" w:hAnsi="宋体" w:hint="eastAsia"/>
          <w:color w:val="000000" w:themeColor="text1"/>
          <w:sz w:val="24"/>
          <w:szCs w:val="24"/>
        </w:rPr>
        <w:t>对</w:t>
      </w:r>
      <w:r w:rsidR="00413C02">
        <w:rPr>
          <w:rFonts w:ascii="宋体" w:hAnsi="宋体" w:hint="eastAsia"/>
          <w:color w:val="000000" w:themeColor="text1"/>
          <w:sz w:val="24"/>
          <w:szCs w:val="24"/>
        </w:rPr>
        <w:t>投标</w:t>
      </w:r>
      <w:r w:rsidR="00E3136B" w:rsidRPr="00851566">
        <w:rPr>
          <w:rFonts w:ascii="宋体" w:hAnsi="宋体" w:hint="eastAsia"/>
          <w:color w:val="000000" w:themeColor="text1"/>
          <w:sz w:val="24"/>
          <w:szCs w:val="24"/>
        </w:rPr>
        <w:t>人不负未成交原因的解释义务。</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（三）有下列情形之一的，</w:t>
      </w:r>
      <w:r w:rsidR="00413C02">
        <w:rPr>
          <w:rFonts w:ascii="宋体" w:hAnsi="宋体" w:hint="eastAsia"/>
          <w:sz w:val="24"/>
          <w:szCs w:val="24"/>
        </w:rPr>
        <w:t>投标</w:t>
      </w:r>
      <w:r>
        <w:rPr>
          <w:rFonts w:ascii="宋体" w:hAnsi="宋体" w:hint="eastAsia"/>
          <w:sz w:val="24"/>
          <w:szCs w:val="24"/>
        </w:rPr>
        <w:t>文件无效：</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（1）</w:t>
      </w:r>
      <w:r w:rsidR="00413C02">
        <w:rPr>
          <w:rFonts w:ascii="宋体" w:hAnsi="宋体" w:hint="eastAsia"/>
          <w:sz w:val="24"/>
          <w:szCs w:val="24"/>
        </w:rPr>
        <w:t>投标</w:t>
      </w:r>
      <w:r>
        <w:rPr>
          <w:rFonts w:ascii="宋体" w:hAnsi="宋体" w:hint="eastAsia"/>
          <w:sz w:val="24"/>
          <w:szCs w:val="24"/>
        </w:rPr>
        <w:t>人资格条件不符合</w:t>
      </w:r>
      <w:r w:rsidR="006E496F">
        <w:rPr>
          <w:rFonts w:ascii="宋体" w:hAnsi="宋体" w:hint="eastAsia"/>
          <w:sz w:val="24"/>
          <w:szCs w:val="24"/>
        </w:rPr>
        <w:t>招标文件</w:t>
      </w:r>
      <w:r>
        <w:rPr>
          <w:rFonts w:ascii="宋体" w:hAnsi="宋体" w:hint="eastAsia"/>
          <w:sz w:val="24"/>
          <w:szCs w:val="24"/>
        </w:rPr>
        <w:t>要求的；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（2）</w:t>
      </w:r>
      <w:r w:rsidR="00413C02">
        <w:rPr>
          <w:rFonts w:ascii="宋体" w:hAnsi="宋体" w:hint="eastAsia"/>
          <w:sz w:val="24"/>
          <w:szCs w:val="24"/>
        </w:rPr>
        <w:t>投标</w:t>
      </w:r>
      <w:r>
        <w:rPr>
          <w:rFonts w:ascii="宋体" w:hAnsi="宋体" w:hint="eastAsia"/>
          <w:sz w:val="24"/>
          <w:szCs w:val="24"/>
        </w:rPr>
        <w:t>文件不按</w:t>
      </w:r>
      <w:r w:rsidR="006E496F">
        <w:rPr>
          <w:rFonts w:ascii="宋体" w:hAnsi="宋体" w:hint="eastAsia"/>
          <w:sz w:val="24"/>
          <w:szCs w:val="24"/>
        </w:rPr>
        <w:t>招标文件</w:t>
      </w:r>
      <w:r>
        <w:rPr>
          <w:rFonts w:ascii="宋体" w:hAnsi="宋体" w:hint="eastAsia"/>
          <w:sz w:val="24"/>
          <w:szCs w:val="24"/>
        </w:rPr>
        <w:t>规定的格式和内容填写的；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（3）</w:t>
      </w:r>
      <w:r w:rsidR="00413C02">
        <w:rPr>
          <w:rFonts w:ascii="宋体" w:hAnsi="宋体" w:hint="eastAsia"/>
          <w:sz w:val="24"/>
          <w:szCs w:val="24"/>
        </w:rPr>
        <w:t>投标</w:t>
      </w:r>
      <w:r>
        <w:rPr>
          <w:rFonts w:ascii="宋体" w:hAnsi="宋体" w:hint="eastAsia"/>
          <w:sz w:val="24"/>
          <w:szCs w:val="24"/>
        </w:rPr>
        <w:t>文件不按</w:t>
      </w:r>
      <w:r w:rsidR="006E496F">
        <w:rPr>
          <w:rFonts w:ascii="宋体" w:hAnsi="宋体" w:hint="eastAsia"/>
          <w:sz w:val="24"/>
          <w:szCs w:val="24"/>
        </w:rPr>
        <w:t>招标文件</w:t>
      </w:r>
      <w:r>
        <w:rPr>
          <w:rFonts w:ascii="宋体" w:hAnsi="宋体" w:hint="eastAsia"/>
          <w:sz w:val="24"/>
          <w:szCs w:val="24"/>
        </w:rPr>
        <w:t>的规定密封、签字、盖章的；</w:t>
      </w:r>
      <w:r>
        <w:rPr>
          <w:rFonts w:ascii="宋体" w:hAnsi="宋体"/>
          <w:sz w:val="24"/>
          <w:szCs w:val="24"/>
        </w:rPr>
        <w:t xml:space="preserve"> </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（4）</w:t>
      </w:r>
      <w:r w:rsidR="00413C02">
        <w:rPr>
          <w:rFonts w:ascii="宋体" w:hAnsi="宋体" w:hint="eastAsia"/>
          <w:sz w:val="24"/>
          <w:szCs w:val="24"/>
        </w:rPr>
        <w:t>投标</w:t>
      </w:r>
      <w:r>
        <w:rPr>
          <w:rFonts w:ascii="宋体" w:hAnsi="宋体" w:hint="eastAsia"/>
          <w:sz w:val="24"/>
          <w:szCs w:val="24"/>
        </w:rPr>
        <w:t>报价超出项目预算或明显低于成本价并无法做出有效说明的；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（5）技术要求未</w:t>
      </w:r>
      <w:r w:rsidR="00413C02">
        <w:rPr>
          <w:rFonts w:ascii="宋体" w:hAnsi="宋体" w:hint="eastAsia"/>
          <w:sz w:val="24"/>
          <w:szCs w:val="24"/>
        </w:rPr>
        <w:t>响应</w:t>
      </w:r>
      <w:r>
        <w:rPr>
          <w:rFonts w:ascii="宋体" w:hAnsi="宋体" w:hint="eastAsia"/>
          <w:sz w:val="24"/>
          <w:szCs w:val="24"/>
        </w:rPr>
        <w:t>采购需求或低于采购需求的；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（6）商务条件未</w:t>
      </w:r>
      <w:r w:rsidR="00413C02">
        <w:rPr>
          <w:rFonts w:ascii="宋体" w:hAnsi="宋体" w:hint="eastAsia"/>
          <w:sz w:val="24"/>
          <w:szCs w:val="24"/>
        </w:rPr>
        <w:t>响应</w:t>
      </w:r>
      <w:r>
        <w:rPr>
          <w:rFonts w:ascii="宋体" w:hAnsi="宋体" w:hint="eastAsia"/>
          <w:sz w:val="24"/>
          <w:szCs w:val="24"/>
        </w:rPr>
        <w:t>采购需求或低于采购需求的；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（7）法定代表人或其授权代表未参加报价会议的；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（8）其它导致</w:t>
      </w:r>
      <w:r w:rsidR="00413C02">
        <w:rPr>
          <w:rFonts w:ascii="宋体" w:hAnsi="宋体" w:hint="eastAsia"/>
          <w:sz w:val="24"/>
          <w:szCs w:val="24"/>
        </w:rPr>
        <w:t>投标</w:t>
      </w:r>
      <w:r>
        <w:rPr>
          <w:rFonts w:ascii="宋体" w:hAnsi="宋体" w:hint="eastAsia"/>
          <w:sz w:val="24"/>
          <w:szCs w:val="24"/>
        </w:rPr>
        <w:t>文件无效的情形。</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六、合同签订</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（一）签订合同的依据和要求</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1.</w:t>
      </w:r>
      <w:r w:rsidR="006E496F">
        <w:rPr>
          <w:rFonts w:ascii="宋体" w:hAnsi="宋体" w:hint="eastAsia"/>
          <w:sz w:val="24"/>
          <w:szCs w:val="24"/>
        </w:rPr>
        <w:t>招标文件</w:t>
      </w:r>
      <w:r>
        <w:rPr>
          <w:rFonts w:ascii="宋体" w:hAnsi="宋体" w:hint="eastAsia"/>
          <w:sz w:val="24"/>
          <w:szCs w:val="24"/>
        </w:rPr>
        <w:t>、成交供应商的</w:t>
      </w:r>
      <w:r w:rsidR="00413C02">
        <w:rPr>
          <w:rFonts w:ascii="宋体" w:hAnsi="宋体" w:hint="eastAsia"/>
          <w:sz w:val="24"/>
          <w:szCs w:val="24"/>
        </w:rPr>
        <w:t>投标</w:t>
      </w:r>
      <w:r>
        <w:rPr>
          <w:rFonts w:ascii="宋体" w:hAnsi="宋体" w:hint="eastAsia"/>
          <w:sz w:val="24"/>
          <w:szCs w:val="24"/>
        </w:rPr>
        <w:t>文件及有效承诺文件等，是签订合同的依据。</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2.成交供应商应当在中标结果公示(无异议)后5日内，按照</w:t>
      </w:r>
      <w:r w:rsidR="006E496F">
        <w:rPr>
          <w:rFonts w:ascii="宋体" w:hAnsi="宋体" w:hint="eastAsia"/>
          <w:sz w:val="24"/>
          <w:szCs w:val="24"/>
        </w:rPr>
        <w:t>招标文件</w:t>
      </w:r>
      <w:r>
        <w:rPr>
          <w:rFonts w:ascii="宋体" w:hAnsi="宋体" w:hint="eastAsia"/>
          <w:sz w:val="24"/>
          <w:szCs w:val="24"/>
        </w:rPr>
        <w:t>、成交供应商的</w:t>
      </w:r>
      <w:r w:rsidR="00413C02">
        <w:rPr>
          <w:rFonts w:ascii="宋体" w:hAnsi="宋体" w:hint="eastAsia"/>
          <w:sz w:val="24"/>
          <w:szCs w:val="24"/>
        </w:rPr>
        <w:t>投标</w:t>
      </w:r>
      <w:r>
        <w:rPr>
          <w:rFonts w:ascii="宋体" w:hAnsi="宋体" w:hint="eastAsia"/>
          <w:sz w:val="24"/>
          <w:szCs w:val="24"/>
        </w:rPr>
        <w:t>文件及有效承诺等文件的主要内容，与南京大学基建处洽谈和签订合同。</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（二）付款方式</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1.无预付款。</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Theme="minorEastAsia" w:hAnsiTheme="minorEastAsia" w:hint="eastAsia"/>
          <w:sz w:val="24"/>
          <w:szCs w:val="24"/>
        </w:rPr>
        <w:t>通过</w:t>
      </w:r>
      <w:r>
        <w:rPr>
          <w:rFonts w:ascii="宋体" w:hAnsi="宋体" w:cs="宋体" w:hint="eastAsia"/>
          <w:color w:val="000000"/>
          <w:kern w:val="0"/>
          <w:sz w:val="24"/>
          <w:szCs w:val="24"/>
        </w:rPr>
        <w:t>南京市供水节水管理处验收，并出具验收通过报告后一次性付清。</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（三）违约</w:t>
      </w:r>
      <w:r w:rsidR="005E2FB8">
        <w:rPr>
          <w:rFonts w:ascii="宋体" w:hAnsi="宋体" w:cs="宋体" w:hint="eastAsia"/>
          <w:sz w:val="24"/>
          <w:szCs w:val="24"/>
        </w:rPr>
        <w:t>责任及</w:t>
      </w:r>
      <w:r w:rsidR="005E2FB8">
        <w:rPr>
          <w:rFonts w:ascii="宋体" w:hAnsi="宋体" w:cs="宋体"/>
          <w:sz w:val="24"/>
          <w:szCs w:val="24"/>
        </w:rPr>
        <w:t>其他</w:t>
      </w:r>
    </w:p>
    <w:p w:rsidR="000A1389" w:rsidRPr="00747EEE" w:rsidRDefault="00E3136B" w:rsidP="006E496F">
      <w:pPr>
        <w:spacing w:line="360" w:lineRule="auto"/>
        <w:ind w:firstLineChars="200" w:firstLine="480"/>
        <w:rPr>
          <w:rFonts w:ascii="宋体" w:hAnsi="宋体" w:cs="宋体"/>
          <w:color w:val="FF0000"/>
          <w:sz w:val="24"/>
          <w:szCs w:val="24"/>
        </w:rPr>
      </w:pPr>
      <w:r w:rsidRPr="00747EEE">
        <w:rPr>
          <w:rFonts w:ascii="宋体" w:hAnsi="宋体" w:cs="宋体" w:hint="eastAsia"/>
          <w:color w:val="FF0000"/>
          <w:sz w:val="24"/>
          <w:szCs w:val="24"/>
        </w:rPr>
        <w:t>1.</w:t>
      </w:r>
      <w:r w:rsidR="006E496F" w:rsidRPr="00747EEE">
        <w:rPr>
          <w:rFonts w:ascii="宋体" w:hAnsi="宋体" w:cs="宋体" w:hint="eastAsia"/>
          <w:color w:val="FF0000"/>
          <w:sz w:val="24"/>
          <w:szCs w:val="24"/>
        </w:rPr>
        <w:t>若承包方未</w:t>
      </w:r>
      <w:r w:rsidR="006E496F" w:rsidRPr="00747EEE">
        <w:rPr>
          <w:rFonts w:ascii="宋体" w:hAnsi="宋体" w:cs="宋体"/>
          <w:color w:val="FF0000"/>
          <w:sz w:val="24"/>
          <w:szCs w:val="24"/>
        </w:rPr>
        <w:t>一次性通过</w:t>
      </w:r>
      <w:r w:rsidR="006E496F" w:rsidRPr="00747EEE">
        <w:rPr>
          <w:rFonts w:ascii="宋体" w:hAnsi="宋体" w:cs="宋体" w:hint="eastAsia"/>
          <w:color w:val="FF0000"/>
          <w:sz w:val="24"/>
          <w:szCs w:val="24"/>
        </w:rPr>
        <w:t>南京市供水节水管理处的</w:t>
      </w:r>
      <w:r w:rsidR="006E496F" w:rsidRPr="00747EEE">
        <w:rPr>
          <w:rFonts w:ascii="宋体" w:hAnsi="宋体" w:cs="宋体"/>
          <w:color w:val="FF0000"/>
          <w:sz w:val="24"/>
          <w:szCs w:val="24"/>
        </w:rPr>
        <w:t>验收，</w:t>
      </w:r>
      <w:r w:rsidR="006E496F" w:rsidRPr="00747EEE">
        <w:rPr>
          <w:rFonts w:ascii="宋体" w:hAnsi="宋体" w:cs="宋体" w:hint="eastAsia"/>
          <w:color w:val="FF0000"/>
          <w:sz w:val="24"/>
          <w:szCs w:val="24"/>
        </w:rPr>
        <w:t>须</w:t>
      </w:r>
      <w:r w:rsidR="006E496F" w:rsidRPr="00747EEE">
        <w:rPr>
          <w:rFonts w:ascii="宋体" w:hAnsi="宋体" w:cs="宋体"/>
          <w:color w:val="FF0000"/>
          <w:sz w:val="24"/>
          <w:szCs w:val="24"/>
        </w:rPr>
        <w:t>立即实施整改</w:t>
      </w:r>
      <w:r w:rsidR="006E496F" w:rsidRPr="00747EEE">
        <w:rPr>
          <w:rFonts w:ascii="宋体" w:hAnsi="宋体" w:cs="宋体" w:hint="eastAsia"/>
          <w:color w:val="FF0000"/>
          <w:sz w:val="24"/>
          <w:szCs w:val="24"/>
        </w:rPr>
        <w:t>直</w:t>
      </w:r>
      <w:r w:rsidR="006E496F" w:rsidRPr="00747EEE">
        <w:rPr>
          <w:rFonts w:ascii="宋体" w:hAnsi="宋体" w:cs="宋体" w:hint="eastAsia"/>
          <w:color w:val="FF0000"/>
          <w:sz w:val="24"/>
          <w:szCs w:val="24"/>
        </w:rPr>
        <w:lastRenderedPageBreak/>
        <w:t>至</w:t>
      </w:r>
      <w:r w:rsidR="006E496F" w:rsidRPr="00747EEE">
        <w:rPr>
          <w:rFonts w:ascii="宋体" w:hAnsi="宋体" w:cs="宋体"/>
          <w:color w:val="FF0000"/>
          <w:sz w:val="24"/>
          <w:szCs w:val="24"/>
        </w:rPr>
        <w:t>通过验收</w:t>
      </w:r>
      <w:r w:rsidR="006E496F" w:rsidRPr="00747EEE">
        <w:rPr>
          <w:rFonts w:ascii="宋体" w:hAnsi="宋体" w:cs="宋体" w:hint="eastAsia"/>
          <w:color w:val="FF0000"/>
          <w:sz w:val="24"/>
          <w:szCs w:val="24"/>
        </w:rPr>
        <w:t>，发包方</w:t>
      </w:r>
      <w:r w:rsidR="006E496F" w:rsidRPr="00747EEE">
        <w:rPr>
          <w:rFonts w:ascii="宋体" w:hAnsi="宋体" w:cs="宋体"/>
          <w:color w:val="FF0000"/>
          <w:sz w:val="24"/>
          <w:szCs w:val="24"/>
        </w:rPr>
        <w:t>有权</w:t>
      </w:r>
      <w:r w:rsidR="00747EEE" w:rsidRPr="00747EEE">
        <w:rPr>
          <w:rFonts w:ascii="宋体" w:hAnsi="宋体" w:cs="宋体" w:hint="eastAsia"/>
          <w:color w:val="FF0000"/>
          <w:sz w:val="24"/>
          <w:szCs w:val="24"/>
        </w:rPr>
        <w:t>酌情</w:t>
      </w:r>
      <w:r w:rsidR="006E496F" w:rsidRPr="00747EEE">
        <w:rPr>
          <w:rFonts w:ascii="宋体" w:hAnsi="宋体" w:cs="宋体"/>
          <w:color w:val="FF0000"/>
          <w:sz w:val="24"/>
          <w:szCs w:val="24"/>
        </w:rPr>
        <w:t>给予经济惩罚。</w:t>
      </w:r>
      <w:r w:rsidR="00747EEE" w:rsidRPr="00747EEE">
        <w:rPr>
          <w:rFonts w:ascii="宋体" w:hAnsi="宋体" w:cs="宋体" w:hint="eastAsia"/>
          <w:color w:val="FF0000"/>
          <w:sz w:val="24"/>
          <w:szCs w:val="24"/>
        </w:rPr>
        <w:t>承包方</w:t>
      </w:r>
      <w:r w:rsidR="00747EEE">
        <w:rPr>
          <w:rFonts w:ascii="宋体" w:hAnsi="宋体" w:cs="宋体" w:hint="eastAsia"/>
          <w:color w:val="FF0000"/>
          <w:sz w:val="24"/>
          <w:szCs w:val="24"/>
        </w:rPr>
        <w:t>须</w:t>
      </w:r>
      <w:r w:rsidR="006E496F" w:rsidRPr="00747EEE">
        <w:rPr>
          <w:rFonts w:ascii="宋体" w:hAnsi="宋体" w:cs="宋体" w:hint="eastAsia"/>
          <w:color w:val="FF0000"/>
          <w:sz w:val="24"/>
          <w:szCs w:val="24"/>
        </w:rPr>
        <w:t>在发包方</w:t>
      </w:r>
      <w:r w:rsidR="006E496F" w:rsidRPr="00747EEE">
        <w:rPr>
          <w:rFonts w:ascii="宋体" w:hAnsi="宋体" w:cs="宋体"/>
          <w:color w:val="FF0000"/>
          <w:sz w:val="24"/>
          <w:szCs w:val="24"/>
        </w:rPr>
        <w:t>规定时间内</w:t>
      </w:r>
      <w:r w:rsidR="006E496F" w:rsidRPr="00747EEE">
        <w:rPr>
          <w:rFonts w:ascii="宋体" w:hAnsi="宋体" w:cs="宋体" w:hint="eastAsia"/>
          <w:color w:val="FF0000"/>
          <w:sz w:val="24"/>
          <w:szCs w:val="24"/>
        </w:rPr>
        <w:t>通过</w:t>
      </w:r>
      <w:r w:rsidR="006E496F" w:rsidRPr="00747EEE">
        <w:rPr>
          <w:rFonts w:ascii="宋体" w:hAnsi="宋体" w:cs="宋体"/>
          <w:color w:val="FF0000"/>
          <w:sz w:val="24"/>
          <w:szCs w:val="24"/>
        </w:rPr>
        <w:t>验收</w:t>
      </w:r>
      <w:r w:rsidR="006E496F" w:rsidRPr="00747EEE">
        <w:rPr>
          <w:rFonts w:ascii="宋体" w:hAnsi="宋体" w:cs="宋体" w:hint="eastAsia"/>
          <w:color w:val="FF0000"/>
          <w:sz w:val="24"/>
          <w:szCs w:val="24"/>
        </w:rPr>
        <w:t>，</w:t>
      </w:r>
      <w:r w:rsidR="00747EEE" w:rsidRPr="00747EEE">
        <w:rPr>
          <w:rFonts w:ascii="宋体" w:hAnsi="宋体" w:cs="宋体" w:hint="eastAsia"/>
          <w:color w:val="FF0000"/>
          <w:sz w:val="24"/>
          <w:szCs w:val="24"/>
        </w:rPr>
        <w:t>否则</w:t>
      </w:r>
      <w:r w:rsidR="006E496F" w:rsidRPr="00747EEE">
        <w:rPr>
          <w:rFonts w:ascii="宋体" w:hAnsi="宋体" w:cs="宋体" w:hint="eastAsia"/>
          <w:color w:val="FF0000"/>
          <w:sz w:val="24"/>
          <w:szCs w:val="24"/>
        </w:rPr>
        <w:t>发包方</w:t>
      </w:r>
      <w:r w:rsidR="006E496F" w:rsidRPr="00747EEE">
        <w:rPr>
          <w:rFonts w:ascii="宋体" w:hAnsi="宋体" w:cs="宋体"/>
          <w:color w:val="FF0000"/>
          <w:sz w:val="24"/>
          <w:szCs w:val="24"/>
        </w:rPr>
        <w:t>有权终止合同，</w:t>
      </w:r>
      <w:r w:rsidR="00747EEE" w:rsidRPr="00747EEE">
        <w:rPr>
          <w:rFonts w:ascii="宋体" w:hAnsi="宋体" w:cs="宋体" w:hint="eastAsia"/>
          <w:color w:val="FF0000"/>
          <w:sz w:val="24"/>
          <w:szCs w:val="24"/>
        </w:rPr>
        <w:t>由此造成的</w:t>
      </w:r>
      <w:r w:rsidR="006E496F" w:rsidRPr="00747EEE">
        <w:rPr>
          <w:rFonts w:ascii="宋体" w:hAnsi="宋体" w:cs="宋体"/>
          <w:color w:val="FF0000"/>
          <w:sz w:val="24"/>
          <w:szCs w:val="24"/>
        </w:rPr>
        <w:t>损失由</w:t>
      </w:r>
      <w:r w:rsidR="006E496F" w:rsidRPr="00747EEE">
        <w:rPr>
          <w:rFonts w:ascii="宋体" w:hAnsi="宋体" w:cs="宋体" w:hint="eastAsia"/>
          <w:color w:val="FF0000"/>
          <w:sz w:val="24"/>
          <w:szCs w:val="24"/>
        </w:rPr>
        <w:t>承包方承担</w:t>
      </w:r>
      <w:r w:rsidR="006E496F" w:rsidRPr="00747EEE">
        <w:rPr>
          <w:rFonts w:ascii="宋体" w:hAnsi="宋体" w:cs="宋体"/>
          <w:color w:val="FF0000"/>
          <w:sz w:val="24"/>
          <w:szCs w:val="24"/>
        </w:rPr>
        <w:t>。</w:t>
      </w:r>
    </w:p>
    <w:p w:rsidR="006E496F" w:rsidRPr="00747EEE" w:rsidRDefault="006E496F">
      <w:pPr>
        <w:spacing w:line="360" w:lineRule="auto"/>
        <w:ind w:firstLineChars="200" w:firstLine="480"/>
        <w:rPr>
          <w:rFonts w:ascii="宋体" w:hAnsi="宋体" w:cs="宋体"/>
          <w:color w:val="FF0000"/>
          <w:sz w:val="24"/>
          <w:szCs w:val="24"/>
        </w:rPr>
      </w:pPr>
      <w:r w:rsidRPr="00747EEE">
        <w:rPr>
          <w:rFonts w:ascii="宋体" w:hAnsi="宋体" w:cs="宋体"/>
          <w:color w:val="FF0000"/>
          <w:sz w:val="24"/>
          <w:szCs w:val="24"/>
        </w:rPr>
        <w:t>2.</w:t>
      </w:r>
      <w:r w:rsidRPr="00747EEE">
        <w:rPr>
          <w:rFonts w:ascii="宋体" w:hAnsi="宋体" w:cs="宋体" w:hint="eastAsia"/>
          <w:color w:val="FF0000"/>
          <w:sz w:val="24"/>
          <w:szCs w:val="24"/>
        </w:rPr>
        <w:t>承包方施工、进出校园车辆需严格遵守南京大学保卫处及相关部门管理规定，停车费</w:t>
      </w:r>
      <w:proofErr w:type="gramStart"/>
      <w:r w:rsidRPr="00747EEE">
        <w:rPr>
          <w:rFonts w:ascii="宋体" w:hAnsi="宋体" w:cs="宋体" w:hint="eastAsia"/>
          <w:color w:val="FF0000"/>
          <w:sz w:val="24"/>
          <w:szCs w:val="24"/>
        </w:rPr>
        <w:t>用按照</w:t>
      </w:r>
      <w:proofErr w:type="gramEnd"/>
      <w:r w:rsidRPr="00747EEE">
        <w:rPr>
          <w:rFonts w:ascii="宋体" w:hAnsi="宋体" w:cs="宋体" w:hint="eastAsia"/>
          <w:color w:val="FF0000"/>
          <w:sz w:val="24"/>
          <w:szCs w:val="24"/>
        </w:rPr>
        <w:t>《南京大学停车收费管理实施办法》（</w:t>
      </w:r>
      <w:proofErr w:type="gramStart"/>
      <w:r w:rsidRPr="00747EEE">
        <w:rPr>
          <w:rFonts w:ascii="宋体" w:hAnsi="宋体" w:cs="宋体" w:hint="eastAsia"/>
          <w:color w:val="FF0000"/>
          <w:sz w:val="24"/>
          <w:szCs w:val="24"/>
        </w:rPr>
        <w:t>南字发</w:t>
      </w:r>
      <w:proofErr w:type="gramEnd"/>
      <w:r w:rsidRPr="00747EEE">
        <w:rPr>
          <w:rFonts w:ascii="宋体" w:hAnsi="宋体" w:cs="宋体" w:hint="eastAsia"/>
          <w:color w:val="FF0000"/>
          <w:sz w:val="24"/>
          <w:szCs w:val="24"/>
        </w:rPr>
        <w:t>【2018】4号）执行，由承包方自行承担。</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七、其他事项</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（一）按程序对本</w:t>
      </w:r>
      <w:r w:rsidR="006E496F">
        <w:rPr>
          <w:rFonts w:asciiTheme="minorEastAsia" w:hAnsiTheme="minorEastAsia" w:hint="eastAsia"/>
          <w:sz w:val="24"/>
          <w:szCs w:val="24"/>
        </w:rPr>
        <w:t>招标文件</w:t>
      </w:r>
      <w:r>
        <w:rPr>
          <w:rFonts w:asciiTheme="minorEastAsia" w:hAnsiTheme="minorEastAsia" w:hint="eastAsia"/>
          <w:sz w:val="24"/>
          <w:szCs w:val="24"/>
        </w:rPr>
        <w:t>所作的书面澄清、修改、答疑（如有），是本</w:t>
      </w:r>
      <w:r w:rsidR="006E496F">
        <w:rPr>
          <w:rFonts w:asciiTheme="minorEastAsia" w:hAnsiTheme="minorEastAsia" w:hint="eastAsia"/>
          <w:sz w:val="24"/>
          <w:szCs w:val="24"/>
        </w:rPr>
        <w:t>招标文件</w:t>
      </w:r>
      <w:r>
        <w:rPr>
          <w:rFonts w:asciiTheme="minorEastAsia" w:hAnsiTheme="minorEastAsia" w:hint="eastAsia"/>
          <w:sz w:val="24"/>
          <w:szCs w:val="24"/>
        </w:rPr>
        <w:t>的组成部分。</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（二）本</w:t>
      </w:r>
      <w:r w:rsidR="006E496F">
        <w:rPr>
          <w:rFonts w:asciiTheme="minorEastAsia" w:hAnsiTheme="minorEastAsia" w:hint="eastAsia"/>
          <w:sz w:val="24"/>
          <w:szCs w:val="24"/>
        </w:rPr>
        <w:t>招标文件</w:t>
      </w:r>
      <w:r>
        <w:rPr>
          <w:rFonts w:asciiTheme="minorEastAsia" w:hAnsiTheme="minorEastAsia" w:hint="eastAsia"/>
          <w:sz w:val="24"/>
          <w:szCs w:val="24"/>
        </w:rPr>
        <w:t>为确定成交供应商后，发、承包双方所签合同的组成文件，其解释顺序先于</w:t>
      </w:r>
      <w:r w:rsidR="00413C02">
        <w:rPr>
          <w:rFonts w:asciiTheme="minorEastAsia" w:hAnsiTheme="minorEastAsia" w:hint="eastAsia"/>
          <w:sz w:val="24"/>
          <w:szCs w:val="24"/>
        </w:rPr>
        <w:t>投标</w:t>
      </w:r>
      <w:r>
        <w:rPr>
          <w:rFonts w:asciiTheme="minorEastAsia" w:hAnsiTheme="minorEastAsia" w:hint="eastAsia"/>
          <w:sz w:val="24"/>
          <w:szCs w:val="24"/>
        </w:rPr>
        <w:t>文件。</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（三）凡涉及询价通知的澄清、修改以及该项目的成交结果，均以南京大学基建处主页发布的信息为准。（http://jjc.nju.edu.cn/）</w:t>
      </w:r>
    </w:p>
    <w:p w:rsidR="000A1389" w:rsidRPr="009448F5" w:rsidRDefault="000A1389" w:rsidP="00594CDA">
      <w:pPr>
        <w:spacing w:line="360" w:lineRule="auto"/>
        <w:rPr>
          <w:rFonts w:asciiTheme="minorEastAsia" w:hAnsiTheme="minorEastAsia"/>
          <w:color w:val="FF0000"/>
          <w:sz w:val="24"/>
          <w:szCs w:val="24"/>
        </w:rPr>
      </w:pPr>
    </w:p>
    <w:p w:rsidR="00594CDA" w:rsidRDefault="00594CDA" w:rsidP="00594CDA">
      <w:pPr>
        <w:spacing w:line="360" w:lineRule="auto"/>
        <w:rPr>
          <w:rFonts w:asciiTheme="minorEastAsia" w:hAnsiTheme="minorEastAsia"/>
          <w:sz w:val="24"/>
          <w:szCs w:val="24"/>
        </w:rPr>
      </w:pPr>
    </w:p>
    <w:p w:rsidR="00594CDA" w:rsidRDefault="00594CDA" w:rsidP="00594CDA">
      <w:pPr>
        <w:spacing w:line="360" w:lineRule="auto"/>
        <w:rPr>
          <w:rFonts w:asciiTheme="minorEastAsia" w:hAnsiTheme="minorEastAsia"/>
          <w:sz w:val="24"/>
          <w:szCs w:val="24"/>
        </w:rPr>
      </w:pPr>
    </w:p>
    <w:p w:rsidR="00594CDA" w:rsidRDefault="00594CDA" w:rsidP="00594CDA">
      <w:pPr>
        <w:spacing w:line="360" w:lineRule="auto"/>
        <w:rPr>
          <w:rFonts w:asciiTheme="minorEastAsia" w:hAnsiTheme="minorEastAsia"/>
          <w:sz w:val="24"/>
          <w:szCs w:val="24"/>
        </w:rPr>
      </w:pPr>
    </w:p>
    <w:p w:rsidR="00594CDA" w:rsidRDefault="00594CDA" w:rsidP="00594CDA">
      <w:pPr>
        <w:rPr>
          <w:rFonts w:ascii="宋体" w:hAnsi="宋体" w:cs="宋体"/>
          <w:color w:val="000000"/>
          <w:kern w:val="0"/>
          <w:sz w:val="24"/>
          <w:szCs w:val="24"/>
        </w:rPr>
      </w:pPr>
    </w:p>
    <w:p w:rsidR="00851566" w:rsidRDefault="00851566" w:rsidP="00594CDA">
      <w:pPr>
        <w:spacing w:line="360" w:lineRule="auto"/>
        <w:rPr>
          <w:rFonts w:asciiTheme="minorEastAsia" w:hAnsiTheme="minorEastAsia"/>
          <w:sz w:val="24"/>
          <w:szCs w:val="24"/>
        </w:rPr>
        <w:sectPr w:rsidR="00851566">
          <w:pgSz w:w="11906" w:h="16838"/>
          <w:pgMar w:top="1440" w:right="1800" w:bottom="1440" w:left="1800" w:header="851" w:footer="992" w:gutter="0"/>
          <w:cols w:space="425"/>
          <w:docGrid w:type="lines" w:linePitch="312"/>
        </w:sectPr>
      </w:pPr>
    </w:p>
    <w:p w:rsidR="00594CDA" w:rsidRPr="008566D3" w:rsidRDefault="00594CDA" w:rsidP="00594CDA">
      <w:pPr>
        <w:spacing w:line="360" w:lineRule="auto"/>
        <w:rPr>
          <w:rFonts w:asciiTheme="minorEastAsia" w:hAnsiTheme="minorEastAsia"/>
          <w:sz w:val="24"/>
          <w:szCs w:val="24"/>
        </w:rPr>
      </w:pPr>
      <w:bookmarkStart w:id="0" w:name="_GoBack"/>
      <w:bookmarkEnd w:id="0"/>
    </w:p>
    <w:p w:rsidR="00EA0BD5" w:rsidRDefault="00E3136B" w:rsidP="00EA0BD5">
      <w:pPr>
        <w:spacing w:line="360" w:lineRule="auto"/>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p>
    <w:p w:rsidR="000A1389" w:rsidRPr="00EA0BD5" w:rsidRDefault="00E3136B" w:rsidP="00EA0BD5">
      <w:pPr>
        <w:spacing w:line="360" w:lineRule="auto"/>
        <w:rPr>
          <w:rFonts w:asciiTheme="minorEastAsia" w:hAnsiTheme="minorEastAsia" w:cs="宋体"/>
          <w:kern w:val="0"/>
          <w:sz w:val="24"/>
          <w:szCs w:val="24"/>
        </w:rPr>
      </w:pPr>
      <w:r>
        <w:rPr>
          <w:rFonts w:ascii="宋体" w:hAnsi="宋体" w:cs="Times New Roman" w:hint="eastAsia"/>
          <w:b/>
        </w:rPr>
        <w:t>文件格式1</w:t>
      </w:r>
    </w:p>
    <w:p w:rsidR="000A1389" w:rsidRDefault="000A1389">
      <w:pPr>
        <w:spacing w:afterLines="50" w:after="156" w:line="360" w:lineRule="auto"/>
        <w:rPr>
          <w:rFonts w:ascii="宋体" w:hAnsi="宋体" w:cs="Times New Roman"/>
          <w:b/>
        </w:rPr>
      </w:pPr>
    </w:p>
    <w:p w:rsidR="000A1389" w:rsidRDefault="00413C02">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投标</w:t>
      </w:r>
      <w:r w:rsidR="00E3136B">
        <w:rPr>
          <w:rFonts w:ascii="宋体" w:hAnsi="宋体" w:cs="Times New Roman" w:hint="eastAsia"/>
          <w:b/>
          <w:sz w:val="36"/>
          <w:szCs w:val="36"/>
        </w:rPr>
        <w:t>函</w:t>
      </w:r>
    </w:p>
    <w:p w:rsidR="000A1389" w:rsidRDefault="00E3136B">
      <w:pPr>
        <w:spacing w:line="440" w:lineRule="exact"/>
        <w:rPr>
          <w:rFonts w:ascii="宋体" w:hAnsi="宋体" w:cs="宋体"/>
          <w:kern w:val="0"/>
          <w:sz w:val="24"/>
          <w:szCs w:val="24"/>
        </w:rPr>
      </w:pPr>
      <w:r>
        <w:rPr>
          <w:rFonts w:ascii="宋体" w:hAnsi="宋体" w:cs="宋体" w:hint="eastAsia"/>
          <w:kern w:val="0"/>
          <w:sz w:val="24"/>
          <w:szCs w:val="24"/>
        </w:rPr>
        <w:t>南京大学</w:t>
      </w:r>
      <w:r>
        <w:rPr>
          <w:rFonts w:ascii="宋体" w:hAnsi="宋体" w:cs="Times New Roman" w:hint="eastAsia"/>
          <w:sz w:val="24"/>
          <w:szCs w:val="24"/>
        </w:rPr>
        <w:t>：</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贵校组织的</w:t>
      </w:r>
      <w:r>
        <w:rPr>
          <w:rFonts w:ascii="宋体" w:hAnsi="宋体" w:cs="宋体" w:hint="eastAsia"/>
          <w:kern w:val="0"/>
          <w:sz w:val="24"/>
          <w:szCs w:val="24"/>
          <w:u w:val="single"/>
        </w:rPr>
        <w:t xml:space="preserve">  （项目名称）、（项目编号）  </w:t>
      </w:r>
      <w:r>
        <w:rPr>
          <w:rFonts w:ascii="宋体" w:hAnsi="宋体" w:cs="宋体" w:hint="eastAsia"/>
          <w:kern w:val="0"/>
          <w:sz w:val="24"/>
          <w:szCs w:val="24"/>
        </w:rPr>
        <w:t>的采购活动，我方已详细研究了</w:t>
      </w:r>
      <w:r w:rsidR="006E496F">
        <w:rPr>
          <w:rFonts w:ascii="宋体" w:hAnsi="宋体" w:cs="宋体" w:hint="eastAsia"/>
          <w:kern w:val="0"/>
          <w:sz w:val="24"/>
          <w:szCs w:val="24"/>
        </w:rPr>
        <w:t>招标文件</w:t>
      </w:r>
      <w:r>
        <w:rPr>
          <w:rFonts w:ascii="宋体" w:hAnsi="宋体" w:cs="宋体" w:hint="eastAsia"/>
          <w:kern w:val="0"/>
          <w:sz w:val="24"/>
          <w:szCs w:val="24"/>
        </w:rPr>
        <w:t>。愿意按</w:t>
      </w:r>
      <w:r w:rsidR="006E496F">
        <w:rPr>
          <w:rFonts w:ascii="宋体" w:hAnsi="宋体" w:cs="宋体" w:hint="eastAsia"/>
          <w:kern w:val="0"/>
          <w:sz w:val="24"/>
          <w:szCs w:val="24"/>
        </w:rPr>
        <w:t>招标文件</w:t>
      </w:r>
      <w:r>
        <w:rPr>
          <w:rFonts w:ascii="宋体" w:hAnsi="宋体" w:cs="宋体" w:hint="eastAsia"/>
          <w:kern w:val="0"/>
          <w:sz w:val="24"/>
          <w:szCs w:val="24"/>
        </w:rPr>
        <w:t>的要求承包本次询价范围内的全部工作，对此项目以总价人民币</w:t>
      </w:r>
      <w:r>
        <w:rPr>
          <w:rFonts w:ascii="宋体" w:hAnsi="宋体" w:cs="宋体" w:hint="eastAsia"/>
          <w:kern w:val="0"/>
          <w:sz w:val="24"/>
          <w:szCs w:val="24"/>
          <w:u w:val="single"/>
        </w:rPr>
        <w:t xml:space="preserve">        （金额大写）       </w:t>
      </w:r>
      <w:r>
        <w:rPr>
          <w:rFonts w:ascii="宋体" w:hAnsi="宋体" w:cs="宋体" w:hint="eastAsia"/>
          <w:kern w:val="0"/>
          <w:sz w:val="24"/>
          <w:szCs w:val="24"/>
        </w:rPr>
        <w:t>元（￥</w:t>
      </w:r>
      <w:r>
        <w:rPr>
          <w:rFonts w:ascii="宋体" w:hAnsi="宋体" w:cs="宋体" w:hint="eastAsia"/>
          <w:kern w:val="0"/>
          <w:sz w:val="24"/>
          <w:szCs w:val="24"/>
          <w:u w:val="single"/>
        </w:rPr>
        <w:t xml:space="preserve">               </w:t>
      </w:r>
      <w:r>
        <w:rPr>
          <w:rFonts w:ascii="宋体" w:hAnsi="宋体" w:cs="宋体" w:hint="eastAsia"/>
          <w:kern w:val="0"/>
          <w:sz w:val="24"/>
          <w:szCs w:val="24"/>
        </w:rPr>
        <w:t>元），交付期</w:t>
      </w:r>
      <w:r>
        <w:rPr>
          <w:rFonts w:ascii="宋体" w:hAnsi="宋体" w:cs="宋体" w:hint="eastAsia"/>
          <w:kern w:val="0"/>
          <w:sz w:val="24"/>
          <w:szCs w:val="24"/>
          <w:u w:val="single"/>
        </w:rPr>
        <w:t xml:space="preserve">             </w:t>
      </w:r>
      <w:r>
        <w:rPr>
          <w:rFonts w:ascii="宋体" w:hAnsi="宋体" w:cs="宋体" w:hint="eastAsia"/>
          <w:kern w:val="0"/>
          <w:sz w:val="24"/>
          <w:szCs w:val="24"/>
        </w:rPr>
        <w:t>天进行</w:t>
      </w:r>
      <w:r w:rsidR="00413C02">
        <w:rPr>
          <w:rFonts w:ascii="宋体" w:hAnsi="宋体" w:cs="宋体" w:hint="eastAsia"/>
          <w:kern w:val="0"/>
          <w:sz w:val="24"/>
          <w:szCs w:val="24"/>
        </w:rPr>
        <w:t>响应</w:t>
      </w:r>
      <w:r w:rsidR="00531993">
        <w:rPr>
          <w:rFonts w:ascii="宋体" w:hAnsi="宋体" w:cs="宋体" w:hint="eastAsia"/>
          <w:kern w:val="0"/>
          <w:sz w:val="24"/>
          <w:szCs w:val="24"/>
        </w:rPr>
        <w:t>，并作承诺如下:</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1、我方遵守</w:t>
      </w:r>
      <w:r w:rsidR="006E496F">
        <w:rPr>
          <w:rFonts w:ascii="宋体" w:hAnsi="宋体" w:cs="宋体" w:hint="eastAsia"/>
          <w:kern w:val="0"/>
          <w:sz w:val="24"/>
          <w:szCs w:val="24"/>
        </w:rPr>
        <w:t>招标文件</w:t>
      </w:r>
      <w:r>
        <w:rPr>
          <w:rFonts w:ascii="宋体" w:hAnsi="宋体" w:cs="宋体" w:hint="eastAsia"/>
          <w:kern w:val="0"/>
          <w:sz w:val="24"/>
          <w:szCs w:val="24"/>
        </w:rPr>
        <w:t>的规定；</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2、我方已审核全部</w:t>
      </w:r>
      <w:r w:rsidR="00413C02">
        <w:rPr>
          <w:rFonts w:ascii="宋体" w:hAnsi="宋体" w:cs="宋体" w:hint="eastAsia"/>
          <w:kern w:val="0"/>
          <w:sz w:val="24"/>
          <w:szCs w:val="24"/>
        </w:rPr>
        <w:t>投标</w:t>
      </w:r>
      <w:r>
        <w:rPr>
          <w:rFonts w:ascii="宋体" w:hAnsi="宋体" w:cs="宋体" w:hint="eastAsia"/>
          <w:kern w:val="0"/>
          <w:sz w:val="24"/>
          <w:szCs w:val="24"/>
        </w:rPr>
        <w:t>文件，确认无误；</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3、</w:t>
      </w:r>
      <w:r w:rsidR="00413C02">
        <w:rPr>
          <w:rFonts w:ascii="宋体" w:hAnsi="宋体" w:cs="宋体" w:hint="eastAsia"/>
          <w:kern w:val="0"/>
          <w:sz w:val="24"/>
          <w:szCs w:val="24"/>
        </w:rPr>
        <w:t>投标</w:t>
      </w:r>
      <w:r>
        <w:rPr>
          <w:rFonts w:ascii="宋体" w:hAnsi="宋体" w:cs="宋体" w:hint="eastAsia"/>
          <w:kern w:val="0"/>
          <w:sz w:val="24"/>
          <w:szCs w:val="24"/>
        </w:rPr>
        <w:t>文件提供的材料真实有效，符合本项目</w:t>
      </w:r>
      <w:r w:rsidR="006E496F">
        <w:rPr>
          <w:rFonts w:ascii="宋体" w:hAnsi="宋体" w:cs="宋体" w:hint="eastAsia"/>
          <w:kern w:val="0"/>
          <w:sz w:val="24"/>
          <w:szCs w:val="24"/>
        </w:rPr>
        <w:t>招标文件</w:t>
      </w:r>
      <w:r>
        <w:rPr>
          <w:rFonts w:ascii="宋体" w:hAnsi="宋体" w:cs="宋体" w:hint="eastAsia"/>
          <w:kern w:val="0"/>
          <w:sz w:val="24"/>
          <w:szCs w:val="24"/>
        </w:rPr>
        <w:t>的要求；</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4、我方保证中标后履行双方签订的合同条款，保质、保量、按期交货。</w:t>
      </w:r>
    </w:p>
    <w:p w:rsidR="000A1389" w:rsidRDefault="000A1389">
      <w:pPr>
        <w:spacing w:line="440" w:lineRule="exact"/>
        <w:ind w:leftChars="71" w:left="149" w:firstLineChars="196" w:firstLine="588"/>
        <w:rPr>
          <w:rFonts w:ascii="宋体" w:hAnsi="宋体" w:cs="宋体"/>
          <w:kern w:val="0"/>
          <w:sz w:val="30"/>
          <w:szCs w:val="30"/>
        </w:rPr>
      </w:pPr>
    </w:p>
    <w:p w:rsidR="000A1389" w:rsidRDefault="000A1389">
      <w:pPr>
        <w:spacing w:line="440" w:lineRule="exact"/>
        <w:ind w:leftChars="71" w:left="149" w:firstLineChars="196" w:firstLine="588"/>
        <w:rPr>
          <w:rFonts w:ascii="宋体" w:hAnsi="宋体" w:cs="宋体"/>
          <w:kern w:val="0"/>
          <w:sz w:val="30"/>
          <w:szCs w:val="30"/>
        </w:rPr>
      </w:pPr>
    </w:p>
    <w:p w:rsidR="000A1389" w:rsidRDefault="000A1389">
      <w:pPr>
        <w:spacing w:line="440" w:lineRule="exact"/>
        <w:ind w:leftChars="71" w:left="149" w:firstLineChars="196" w:firstLine="588"/>
        <w:rPr>
          <w:rFonts w:ascii="宋体" w:hAnsi="宋体" w:cs="宋体"/>
          <w:kern w:val="0"/>
          <w:sz w:val="30"/>
          <w:szCs w:val="30"/>
        </w:rPr>
      </w:pPr>
    </w:p>
    <w:p w:rsidR="000A1389" w:rsidRDefault="000A1389">
      <w:pPr>
        <w:spacing w:line="440" w:lineRule="exact"/>
        <w:ind w:leftChars="71" w:left="149" w:firstLineChars="196" w:firstLine="588"/>
        <w:rPr>
          <w:rFonts w:ascii="宋体" w:hAnsi="宋体" w:cs="宋体"/>
          <w:kern w:val="0"/>
          <w:sz w:val="30"/>
          <w:szCs w:val="30"/>
        </w:rPr>
      </w:pPr>
    </w:p>
    <w:p w:rsidR="000A1389" w:rsidRDefault="00413C02">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投标</w:t>
      </w:r>
      <w:r w:rsidR="00E3136B">
        <w:rPr>
          <w:rFonts w:ascii="宋体" w:hAnsi="宋体" w:cs="宋体" w:hint="eastAsia"/>
          <w:kern w:val="0"/>
          <w:sz w:val="24"/>
          <w:szCs w:val="24"/>
        </w:rPr>
        <w:t>人全称</w:t>
      </w:r>
      <w:r w:rsidR="00E3136B">
        <w:rPr>
          <w:rFonts w:ascii="宋体" w:hAnsi="宋体" w:cs="Times New Roman" w:hint="eastAsia"/>
          <w:sz w:val="24"/>
          <w:szCs w:val="24"/>
        </w:rPr>
        <w:t>：</w:t>
      </w:r>
      <w:r w:rsidR="00E3136B">
        <w:rPr>
          <w:rFonts w:ascii="宋体" w:hAnsi="宋体" w:cs="宋体" w:hint="eastAsia"/>
          <w:kern w:val="0"/>
          <w:sz w:val="24"/>
          <w:szCs w:val="24"/>
          <w:u w:val="single"/>
        </w:rPr>
        <w:t xml:space="preserve">  （加盖单位公章）  </w:t>
      </w:r>
    </w:p>
    <w:p w:rsidR="000A1389" w:rsidRDefault="000A1389">
      <w:pPr>
        <w:spacing w:line="440" w:lineRule="exact"/>
        <w:ind w:leftChars="71" w:left="149" w:firstLineChars="196" w:firstLine="470"/>
        <w:rPr>
          <w:rFonts w:ascii="宋体" w:hAnsi="宋体" w:cs="宋体"/>
          <w:kern w:val="0"/>
          <w:sz w:val="24"/>
          <w:szCs w:val="24"/>
        </w:rPr>
      </w:pP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A1389" w:rsidRDefault="000A1389">
      <w:pPr>
        <w:spacing w:line="440" w:lineRule="exact"/>
        <w:ind w:leftChars="71" w:left="149" w:firstLineChars="196" w:firstLine="470"/>
        <w:rPr>
          <w:rFonts w:ascii="宋体" w:hAnsi="宋体" w:cs="宋体"/>
          <w:kern w:val="0"/>
          <w:sz w:val="24"/>
          <w:szCs w:val="24"/>
        </w:rPr>
      </w:pPr>
    </w:p>
    <w:p w:rsidR="000A1389" w:rsidRDefault="00413C02">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投标</w:t>
      </w:r>
      <w:r w:rsidR="00E3136B">
        <w:rPr>
          <w:rFonts w:ascii="宋体" w:hAnsi="宋体" w:cs="宋体" w:hint="eastAsia"/>
          <w:kern w:val="0"/>
          <w:sz w:val="24"/>
          <w:szCs w:val="24"/>
        </w:rPr>
        <w:t>人代表</w:t>
      </w:r>
      <w:r w:rsidR="00E3136B">
        <w:rPr>
          <w:rFonts w:ascii="宋体" w:hAnsi="宋体" w:cs="Times New Roman" w:hint="eastAsia"/>
          <w:sz w:val="24"/>
          <w:szCs w:val="24"/>
        </w:rPr>
        <w:t>：</w:t>
      </w:r>
      <w:r w:rsidR="00E3136B">
        <w:rPr>
          <w:rFonts w:ascii="宋体" w:hAnsi="宋体" w:cs="宋体" w:hint="eastAsia"/>
          <w:kern w:val="0"/>
          <w:sz w:val="24"/>
          <w:szCs w:val="24"/>
          <w:u w:val="single"/>
        </w:rPr>
        <w:t xml:space="preserve">   （签字或签章）（联系电话）   </w:t>
      </w:r>
    </w:p>
    <w:p w:rsidR="000A1389" w:rsidRDefault="000A1389">
      <w:pPr>
        <w:spacing w:line="440" w:lineRule="exact"/>
        <w:ind w:firstLineChars="195" w:firstLine="468"/>
        <w:rPr>
          <w:rFonts w:ascii="宋体" w:hAnsi="宋体" w:cs="宋体"/>
          <w:kern w:val="0"/>
          <w:sz w:val="24"/>
          <w:szCs w:val="24"/>
        </w:rPr>
      </w:pPr>
    </w:p>
    <w:p w:rsidR="000A1389" w:rsidRDefault="000A1389">
      <w:pPr>
        <w:spacing w:line="440" w:lineRule="exact"/>
        <w:ind w:firstLineChars="195" w:firstLine="468"/>
        <w:rPr>
          <w:rFonts w:ascii="宋体" w:hAnsi="宋体" w:cs="宋体"/>
          <w:kern w:val="0"/>
          <w:sz w:val="24"/>
          <w:szCs w:val="24"/>
        </w:rPr>
      </w:pPr>
    </w:p>
    <w:p w:rsidR="000A1389" w:rsidRDefault="00E3136B">
      <w:pPr>
        <w:spacing w:afterLines="50" w:after="156" w:line="440" w:lineRule="exact"/>
        <w:jc w:val="right"/>
        <w:rPr>
          <w:rFonts w:ascii="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 xml:space="preserve">年   月   日 </w:t>
      </w:r>
      <w:r>
        <w:rPr>
          <w:rFonts w:ascii="宋体" w:hAnsi="宋体" w:cs="宋体" w:hint="eastAsia"/>
          <w:kern w:val="0"/>
          <w:sz w:val="30"/>
          <w:szCs w:val="30"/>
        </w:rPr>
        <w:t xml:space="preserve"> </w:t>
      </w:r>
    </w:p>
    <w:p w:rsidR="000A1389" w:rsidRDefault="00E3136B">
      <w:pPr>
        <w:widowControl/>
        <w:jc w:val="left"/>
        <w:rPr>
          <w:rFonts w:ascii="宋体" w:hAnsi="宋体" w:cs="Times New Roman"/>
          <w:b/>
        </w:rPr>
      </w:pPr>
      <w:r>
        <w:rPr>
          <w:rFonts w:ascii="宋体" w:hAnsi="宋体" w:cs="Times New Roman"/>
          <w:b/>
        </w:rPr>
        <w:br w:type="page"/>
      </w:r>
    </w:p>
    <w:p w:rsidR="000A1389" w:rsidRDefault="00E3136B">
      <w:pPr>
        <w:widowControl/>
        <w:spacing w:afterLines="50" w:after="156"/>
        <w:jc w:val="left"/>
        <w:rPr>
          <w:rFonts w:ascii="宋体" w:hAnsi="宋体" w:cs="Times New Roman"/>
          <w:b/>
        </w:rPr>
      </w:pPr>
      <w:r>
        <w:rPr>
          <w:rFonts w:ascii="宋体" w:hAnsi="宋体" w:cs="Times New Roman" w:hint="eastAsia"/>
          <w:b/>
        </w:rPr>
        <w:lastRenderedPageBreak/>
        <w:t>文件格式2</w:t>
      </w: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报价一览表</w:t>
      </w:r>
    </w:p>
    <w:p w:rsidR="000A1389" w:rsidRDefault="00E3136B">
      <w:pPr>
        <w:spacing w:line="500" w:lineRule="exact"/>
        <w:rPr>
          <w:rFonts w:ascii="宋体" w:hAnsi="宋体"/>
          <w:sz w:val="24"/>
          <w:szCs w:val="24"/>
        </w:rPr>
      </w:pPr>
      <w:r>
        <w:rPr>
          <w:rFonts w:ascii="宋体" w:hAnsi="宋体" w:hint="eastAsia"/>
          <w:sz w:val="24"/>
          <w:szCs w:val="24"/>
        </w:rPr>
        <w:t>项目名称：</w:t>
      </w:r>
    </w:p>
    <w:p w:rsidR="000A1389" w:rsidRDefault="00E3136B">
      <w:pPr>
        <w:spacing w:line="500" w:lineRule="exact"/>
        <w:rPr>
          <w:rFonts w:ascii="宋体" w:hAnsi="宋体"/>
          <w:sz w:val="24"/>
          <w:szCs w:val="24"/>
        </w:rPr>
      </w:pPr>
      <w:r>
        <w:rPr>
          <w:rFonts w:ascii="宋体" w:hAnsi="宋体" w:hint="eastAsia"/>
          <w:sz w:val="24"/>
          <w:szCs w:val="24"/>
        </w:rPr>
        <w:t>项目编号：</w:t>
      </w:r>
    </w:p>
    <w:p w:rsidR="000A1389" w:rsidRDefault="000A1389">
      <w:pPr>
        <w:rPr>
          <w:rFonts w:ascii="宋体" w:hAnsi="宋体"/>
          <w:sz w:val="28"/>
          <w:szCs w:val="28"/>
        </w:rPr>
      </w:pPr>
    </w:p>
    <w:tbl>
      <w:tblPr>
        <w:tblW w:w="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2083"/>
        <w:gridCol w:w="5368"/>
      </w:tblGrid>
      <w:tr w:rsidR="000A1389">
        <w:trPr>
          <w:cantSplit/>
          <w:trHeight w:val="744"/>
          <w:tblHeader/>
        </w:trPr>
        <w:tc>
          <w:tcPr>
            <w:tcW w:w="621" w:type="dxa"/>
            <w:tcBorders>
              <w:top w:val="single" w:sz="6" w:space="0" w:color="auto"/>
              <w:left w:val="single" w:sz="6" w:space="0" w:color="auto"/>
              <w:bottom w:val="single" w:sz="6" w:space="0" w:color="auto"/>
              <w:right w:val="single" w:sz="6" w:space="0" w:color="auto"/>
            </w:tcBorders>
            <w:shd w:val="clear" w:color="auto" w:fill="E0E0E0"/>
            <w:vAlign w:val="center"/>
          </w:tcPr>
          <w:p w:rsidR="000A1389" w:rsidRDefault="00E3136B">
            <w:pPr>
              <w:jc w:val="center"/>
              <w:rPr>
                <w:rFonts w:ascii="宋体" w:hAnsi="宋体"/>
                <w:sz w:val="24"/>
                <w:szCs w:val="28"/>
              </w:rPr>
            </w:pPr>
            <w:r>
              <w:rPr>
                <w:rFonts w:ascii="宋体" w:hAnsi="宋体" w:hint="eastAsia"/>
                <w:sz w:val="24"/>
                <w:szCs w:val="28"/>
              </w:rPr>
              <w:t>序号</w:t>
            </w:r>
          </w:p>
        </w:tc>
        <w:tc>
          <w:tcPr>
            <w:tcW w:w="2083" w:type="dxa"/>
            <w:tcBorders>
              <w:top w:val="single" w:sz="6" w:space="0" w:color="auto"/>
              <w:left w:val="single" w:sz="6" w:space="0" w:color="auto"/>
              <w:bottom w:val="single" w:sz="6" w:space="0" w:color="auto"/>
              <w:right w:val="single" w:sz="6" w:space="0" w:color="auto"/>
            </w:tcBorders>
            <w:shd w:val="clear" w:color="auto" w:fill="E0E0E0"/>
            <w:vAlign w:val="center"/>
          </w:tcPr>
          <w:p w:rsidR="000A1389" w:rsidRDefault="00E3136B">
            <w:pPr>
              <w:jc w:val="center"/>
              <w:rPr>
                <w:rFonts w:ascii="宋体" w:hAnsi="宋体"/>
                <w:sz w:val="24"/>
                <w:szCs w:val="28"/>
              </w:rPr>
            </w:pPr>
            <w:r>
              <w:rPr>
                <w:rFonts w:ascii="宋体" w:hAnsi="宋体" w:hint="eastAsia"/>
                <w:sz w:val="24"/>
                <w:szCs w:val="28"/>
              </w:rPr>
              <w:t>分项名称</w:t>
            </w:r>
          </w:p>
        </w:tc>
        <w:tc>
          <w:tcPr>
            <w:tcW w:w="5368" w:type="dxa"/>
            <w:tcBorders>
              <w:top w:val="single" w:sz="6" w:space="0" w:color="auto"/>
              <w:left w:val="single" w:sz="4" w:space="0" w:color="auto"/>
              <w:bottom w:val="single" w:sz="6" w:space="0" w:color="auto"/>
              <w:right w:val="single" w:sz="4" w:space="0" w:color="auto"/>
            </w:tcBorders>
            <w:shd w:val="clear" w:color="auto" w:fill="E0E0E0"/>
            <w:vAlign w:val="center"/>
          </w:tcPr>
          <w:p w:rsidR="000A1389" w:rsidRDefault="00E3136B">
            <w:pPr>
              <w:jc w:val="center"/>
              <w:rPr>
                <w:rFonts w:ascii="宋体" w:hAnsi="宋体"/>
                <w:sz w:val="24"/>
                <w:szCs w:val="28"/>
              </w:rPr>
            </w:pPr>
            <w:r>
              <w:rPr>
                <w:rFonts w:ascii="宋体" w:hAnsi="宋体" w:hint="eastAsia"/>
                <w:sz w:val="24"/>
                <w:szCs w:val="28"/>
              </w:rPr>
              <w:t>分项单价（元）</w:t>
            </w:r>
          </w:p>
        </w:tc>
      </w:tr>
      <w:tr w:rsidR="000A1389">
        <w:trPr>
          <w:cantSplit/>
          <w:trHeight w:val="444"/>
        </w:trPr>
        <w:tc>
          <w:tcPr>
            <w:tcW w:w="621"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1</w:t>
            </w:r>
          </w:p>
        </w:tc>
        <w:tc>
          <w:tcPr>
            <w:tcW w:w="2083"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方案设计费</w:t>
            </w:r>
          </w:p>
        </w:tc>
        <w:tc>
          <w:tcPr>
            <w:tcW w:w="5368" w:type="dxa"/>
            <w:tcBorders>
              <w:top w:val="single" w:sz="6" w:space="0" w:color="auto"/>
              <w:left w:val="single" w:sz="4" w:space="0" w:color="auto"/>
              <w:right w:val="single" w:sz="4" w:space="0" w:color="auto"/>
            </w:tcBorders>
          </w:tcPr>
          <w:p w:rsidR="000A1389" w:rsidRDefault="000A1389">
            <w:pPr>
              <w:snapToGrid w:val="0"/>
              <w:spacing w:line="520" w:lineRule="atLeast"/>
              <w:jc w:val="center"/>
              <w:rPr>
                <w:rFonts w:ascii="宋体" w:hAnsi="宋体" w:cs="宋体"/>
                <w:bCs/>
                <w:sz w:val="24"/>
                <w:szCs w:val="24"/>
              </w:rPr>
            </w:pPr>
          </w:p>
        </w:tc>
      </w:tr>
      <w:tr w:rsidR="000A1389">
        <w:trPr>
          <w:cantSplit/>
          <w:trHeight w:val="290"/>
        </w:trPr>
        <w:tc>
          <w:tcPr>
            <w:tcW w:w="621"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2</w:t>
            </w:r>
          </w:p>
        </w:tc>
        <w:tc>
          <w:tcPr>
            <w:tcW w:w="2083"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测试费</w:t>
            </w:r>
          </w:p>
        </w:tc>
        <w:tc>
          <w:tcPr>
            <w:tcW w:w="5368" w:type="dxa"/>
            <w:tcBorders>
              <w:left w:val="single" w:sz="4" w:space="0" w:color="auto"/>
              <w:right w:val="single" w:sz="4" w:space="0" w:color="auto"/>
            </w:tcBorders>
          </w:tcPr>
          <w:p w:rsidR="000A1389" w:rsidRDefault="000A1389">
            <w:pPr>
              <w:snapToGrid w:val="0"/>
              <w:spacing w:line="520" w:lineRule="atLeast"/>
              <w:jc w:val="center"/>
              <w:rPr>
                <w:rFonts w:ascii="宋体" w:hAnsi="宋体" w:cs="宋体"/>
                <w:bCs/>
                <w:sz w:val="24"/>
                <w:szCs w:val="24"/>
              </w:rPr>
            </w:pPr>
          </w:p>
        </w:tc>
      </w:tr>
      <w:tr w:rsidR="000A1389">
        <w:trPr>
          <w:cantSplit/>
          <w:trHeight w:val="444"/>
        </w:trPr>
        <w:tc>
          <w:tcPr>
            <w:tcW w:w="621" w:type="dxa"/>
            <w:tcBorders>
              <w:top w:val="single" w:sz="6" w:space="0" w:color="auto"/>
              <w:left w:val="single" w:sz="6" w:space="0" w:color="auto"/>
              <w:bottom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3</w:t>
            </w:r>
          </w:p>
        </w:tc>
        <w:tc>
          <w:tcPr>
            <w:tcW w:w="2083" w:type="dxa"/>
            <w:tcBorders>
              <w:top w:val="single" w:sz="6" w:space="0" w:color="auto"/>
              <w:left w:val="single" w:sz="6" w:space="0" w:color="auto"/>
              <w:bottom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技术工作费</w:t>
            </w:r>
          </w:p>
        </w:tc>
        <w:tc>
          <w:tcPr>
            <w:tcW w:w="5368" w:type="dxa"/>
            <w:tcBorders>
              <w:left w:val="single" w:sz="4" w:space="0" w:color="auto"/>
              <w:right w:val="single" w:sz="4" w:space="0" w:color="auto"/>
            </w:tcBorders>
          </w:tcPr>
          <w:p w:rsidR="000A1389" w:rsidRDefault="000A1389">
            <w:pPr>
              <w:snapToGrid w:val="0"/>
              <w:spacing w:line="520" w:lineRule="atLeast"/>
              <w:jc w:val="center"/>
              <w:rPr>
                <w:rFonts w:ascii="宋体" w:hAnsi="宋体" w:cs="宋体"/>
                <w:sz w:val="24"/>
                <w:szCs w:val="24"/>
              </w:rPr>
            </w:pPr>
          </w:p>
        </w:tc>
      </w:tr>
      <w:tr w:rsidR="000A1389">
        <w:trPr>
          <w:cantSplit/>
          <w:trHeight w:val="444"/>
        </w:trPr>
        <w:tc>
          <w:tcPr>
            <w:tcW w:w="621" w:type="dxa"/>
            <w:tcBorders>
              <w:top w:val="single" w:sz="6" w:space="0" w:color="auto"/>
              <w:left w:val="single" w:sz="6" w:space="0" w:color="auto"/>
              <w:bottom w:val="single" w:sz="4" w:space="0" w:color="auto"/>
              <w:right w:val="single" w:sz="6" w:space="0" w:color="auto"/>
            </w:tcBorders>
            <w:vAlign w:val="center"/>
          </w:tcPr>
          <w:p w:rsidR="000A1389" w:rsidRDefault="000A1389">
            <w:pPr>
              <w:spacing w:line="520" w:lineRule="atLeast"/>
              <w:jc w:val="center"/>
              <w:rPr>
                <w:rFonts w:ascii="宋体" w:hAnsi="宋体" w:cs="宋体"/>
                <w:sz w:val="24"/>
                <w:szCs w:val="24"/>
              </w:rPr>
            </w:pPr>
          </w:p>
        </w:tc>
        <w:tc>
          <w:tcPr>
            <w:tcW w:w="2083" w:type="dxa"/>
            <w:tcBorders>
              <w:top w:val="single" w:sz="6" w:space="0" w:color="auto"/>
              <w:left w:val="single" w:sz="6" w:space="0" w:color="auto"/>
              <w:bottom w:val="single" w:sz="4"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响应报价总计</w:t>
            </w:r>
          </w:p>
        </w:tc>
        <w:tc>
          <w:tcPr>
            <w:tcW w:w="5368" w:type="dxa"/>
            <w:tcBorders>
              <w:top w:val="single" w:sz="4" w:space="0" w:color="auto"/>
              <w:left w:val="single" w:sz="4" w:space="0" w:color="auto"/>
              <w:bottom w:val="single" w:sz="4" w:space="0" w:color="auto"/>
              <w:right w:val="single" w:sz="4" w:space="0" w:color="auto"/>
            </w:tcBorders>
          </w:tcPr>
          <w:p w:rsidR="000A1389" w:rsidRDefault="00E3136B">
            <w:pPr>
              <w:snapToGrid w:val="0"/>
              <w:spacing w:line="520" w:lineRule="atLeast"/>
              <w:rPr>
                <w:rFonts w:ascii="宋体" w:hAnsi="宋体" w:cs="宋体"/>
                <w:sz w:val="24"/>
                <w:szCs w:val="24"/>
              </w:rPr>
            </w:pPr>
            <w:r>
              <w:rPr>
                <w:rFonts w:ascii="宋体" w:hAnsi="宋体" w:cs="宋体" w:hint="eastAsia"/>
                <w:sz w:val="24"/>
                <w:szCs w:val="24"/>
              </w:rPr>
              <w:t xml:space="preserve">人民币（大写）： </w:t>
            </w:r>
            <w:r>
              <w:rPr>
                <w:rFonts w:ascii="宋体" w:hAnsi="宋体" w:cs="宋体"/>
                <w:sz w:val="24"/>
                <w:szCs w:val="24"/>
              </w:rPr>
              <w:t xml:space="preserve">          </w:t>
            </w:r>
            <w:r>
              <w:rPr>
                <w:rFonts w:ascii="宋体" w:hAnsi="宋体" w:cs="宋体" w:hint="eastAsia"/>
                <w:sz w:val="24"/>
                <w:szCs w:val="24"/>
              </w:rPr>
              <w:t xml:space="preserve">圆整   </w:t>
            </w:r>
          </w:p>
          <w:p w:rsidR="000A1389" w:rsidRDefault="00E3136B">
            <w:pPr>
              <w:snapToGrid w:val="0"/>
              <w:spacing w:line="520" w:lineRule="atLeast"/>
              <w:rPr>
                <w:rFonts w:ascii="宋体" w:hAnsi="宋体" w:cs="宋体"/>
                <w:sz w:val="24"/>
                <w:szCs w:val="24"/>
              </w:rPr>
            </w:pPr>
            <w:r>
              <w:rPr>
                <w:rFonts w:ascii="宋体" w:hAnsi="宋体" w:cs="宋体" w:hint="eastAsia"/>
                <w:sz w:val="24"/>
                <w:szCs w:val="24"/>
              </w:rPr>
              <w:t>￥：</w:t>
            </w:r>
          </w:p>
        </w:tc>
      </w:tr>
    </w:tbl>
    <w:p w:rsidR="000A1389" w:rsidRDefault="000A1389">
      <w:pPr>
        <w:widowControl/>
        <w:shd w:val="clear" w:color="auto" w:fill="FFFFFF"/>
        <w:spacing w:line="450" w:lineRule="atLeast"/>
        <w:jc w:val="left"/>
        <w:rPr>
          <w:rFonts w:ascii="宋体" w:hAnsi="宋体" w:cs="宋体"/>
          <w:kern w:val="0"/>
          <w:sz w:val="24"/>
          <w:szCs w:val="24"/>
        </w:rPr>
      </w:pPr>
    </w:p>
    <w:p w:rsidR="000A1389" w:rsidRDefault="00E3136B">
      <w:pPr>
        <w:widowControl/>
        <w:shd w:val="clear" w:color="auto" w:fill="FFFFFF"/>
        <w:spacing w:line="450" w:lineRule="atLeast"/>
        <w:jc w:val="left"/>
        <w:rPr>
          <w:rFonts w:ascii="宋体"/>
          <w:kern w:val="0"/>
          <w:sz w:val="24"/>
          <w:szCs w:val="24"/>
        </w:rPr>
      </w:pPr>
      <w:r>
        <w:rPr>
          <w:rFonts w:ascii="宋体" w:hAnsi="宋体" w:cs="宋体" w:hint="eastAsia"/>
          <w:kern w:val="0"/>
          <w:sz w:val="24"/>
          <w:szCs w:val="24"/>
        </w:rPr>
        <w:t>报价说明：</w:t>
      </w:r>
    </w:p>
    <w:p w:rsidR="000A1389" w:rsidRDefault="00E3136B">
      <w:pPr>
        <w:widowControl/>
        <w:shd w:val="clear" w:color="auto" w:fill="FFFFFF"/>
        <w:spacing w:line="450" w:lineRule="atLeast"/>
        <w:ind w:firstLine="480"/>
        <w:jc w:val="left"/>
        <w:rPr>
          <w:rFonts w:ascii="宋体" w:hAnsi="宋体" w:cs="宋体"/>
          <w:color w:val="000000"/>
          <w:kern w:val="0"/>
          <w:sz w:val="24"/>
          <w:szCs w:val="24"/>
        </w:rPr>
      </w:pPr>
      <w:r>
        <w:rPr>
          <w:rFonts w:ascii="宋体" w:hAnsi="宋体" w:cs="宋体" w:hint="eastAsia"/>
          <w:color w:val="000000"/>
          <w:kern w:val="0"/>
          <w:sz w:val="24"/>
          <w:szCs w:val="24"/>
        </w:rPr>
        <w:t>1、本项目水平衡测试区域2018年度月均用水量为98889立方米/月，</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单位基于该月均用水量自行测算报价。</w:t>
      </w:r>
    </w:p>
    <w:p w:rsidR="000A1389" w:rsidRDefault="00E3136B">
      <w:pPr>
        <w:widowControl/>
        <w:shd w:val="clear" w:color="auto" w:fill="FFFFFF"/>
        <w:spacing w:line="450" w:lineRule="atLeast"/>
        <w:ind w:firstLine="480"/>
        <w:jc w:val="left"/>
        <w:rPr>
          <w:rFonts w:ascii="宋体" w:hAnsi="宋体" w:cs="宋体"/>
          <w:color w:val="000000"/>
          <w:kern w:val="0"/>
          <w:sz w:val="24"/>
          <w:szCs w:val="24"/>
        </w:rPr>
      </w:pPr>
      <w:r>
        <w:rPr>
          <w:rFonts w:ascii="宋体" w:hAnsi="宋体" w:cs="宋体" w:hint="eastAsia"/>
          <w:color w:val="000000"/>
          <w:kern w:val="0"/>
          <w:sz w:val="24"/>
          <w:szCs w:val="24"/>
        </w:rPr>
        <w:t>2、本项目</w:t>
      </w:r>
      <w:r w:rsidR="003309AA">
        <w:rPr>
          <w:rFonts w:ascii="宋体" w:hAnsi="宋体" w:cs="宋体" w:hint="eastAsia"/>
          <w:color w:val="000000"/>
          <w:kern w:val="0"/>
          <w:sz w:val="24"/>
          <w:szCs w:val="24"/>
        </w:rPr>
        <w:t>最高</w:t>
      </w:r>
      <w:r w:rsidR="003309AA">
        <w:rPr>
          <w:rFonts w:ascii="宋体" w:hAnsi="宋体" w:cs="宋体"/>
          <w:color w:val="000000"/>
          <w:kern w:val="0"/>
          <w:sz w:val="24"/>
          <w:szCs w:val="24"/>
        </w:rPr>
        <w:t>限价</w:t>
      </w:r>
      <w:r>
        <w:rPr>
          <w:rFonts w:ascii="宋体" w:hAnsi="宋体" w:cs="宋体" w:hint="eastAsia"/>
          <w:color w:val="000000"/>
          <w:kern w:val="0"/>
          <w:sz w:val="24"/>
          <w:szCs w:val="24"/>
        </w:rPr>
        <w:t>为人民币9.5万元，超出该</w:t>
      </w:r>
      <w:r w:rsidR="003309AA">
        <w:rPr>
          <w:rFonts w:ascii="宋体" w:hAnsi="宋体" w:cs="宋体" w:hint="eastAsia"/>
          <w:color w:val="000000"/>
          <w:kern w:val="0"/>
          <w:sz w:val="24"/>
          <w:szCs w:val="24"/>
        </w:rPr>
        <w:t>限价</w:t>
      </w:r>
      <w:r>
        <w:rPr>
          <w:rFonts w:ascii="宋体" w:hAnsi="宋体" w:cs="宋体" w:hint="eastAsia"/>
          <w:color w:val="000000"/>
          <w:kern w:val="0"/>
          <w:sz w:val="24"/>
          <w:szCs w:val="24"/>
        </w:rPr>
        <w:t>的报价为无效报价。</w:t>
      </w:r>
    </w:p>
    <w:p w:rsidR="000A1389" w:rsidRDefault="00E3136B">
      <w:pPr>
        <w:widowControl/>
        <w:shd w:val="clear" w:color="auto" w:fill="FFFFFF"/>
        <w:spacing w:line="450" w:lineRule="atLeast"/>
        <w:ind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00413C02">
        <w:rPr>
          <w:rFonts w:ascii="宋体" w:hAnsi="宋体" w:cs="宋体" w:hint="eastAsia"/>
          <w:color w:val="000000"/>
          <w:kern w:val="0"/>
          <w:sz w:val="24"/>
          <w:szCs w:val="24"/>
        </w:rPr>
        <w:t>投标</w:t>
      </w:r>
      <w:r>
        <w:rPr>
          <w:rFonts w:ascii="宋体" w:hAnsi="宋体" w:cs="宋体" w:hint="eastAsia"/>
          <w:color w:val="000000"/>
          <w:kern w:val="0"/>
          <w:sz w:val="24"/>
          <w:szCs w:val="24"/>
        </w:rPr>
        <w:t>单位</w:t>
      </w:r>
      <w:r>
        <w:rPr>
          <w:rFonts w:ascii="宋体" w:hAnsi="宋体" w:cs="宋体" w:hint="eastAsia"/>
          <w:kern w:val="0"/>
          <w:sz w:val="24"/>
          <w:szCs w:val="24"/>
        </w:rPr>
        <w:t>应根据</w:t>
      </w:r>
      <w:r w:rsidR="006E496F">
        <w:rPr>
          <w:rFonts w:ascii="宋体" w:hAnsi="宋体" w:cs="宋体" w:hint="eastAsia"/>
          <w:kern w:val="0"/>
          <w:sz w:val="24"/>
          <w:szCs w:val="24"/>
        </w:rPr>
        <w:t>招标文件</w:t>
      </w:r>
      <w:r>
        <w:rPr>
          <w:rFonts w:ascii="宋体" w:hAnsi="宋体" w:cs="宋体" w:hint="eastAsia"/>
          <w:kern w:val="0"/>
          <w:sz w:val="24"/>
          <w:szCs w:val="24"/>
        </w:rPr>
        <w:t>中对项目的具体要求进行报价（含税），所有项目均以人民币报价，总报价是指</w:t>
      </w:r>
      <w:r w:rsidR="00413C02">
        <w:rPr>
          <w:rFonts w:ascii="宋体" w:hAnsi="宋体" w:cs="宋体" w:hint="eastAsia"/>
          <w:kern w:val="0"/>
          <w:sz w:val="24"/>
          <w:szCs w:val="24"/>
        </w:rPr>
        <w:t>投标</w:t>
      </w:r>
      <w:r>
        <w:rPr>
          <w:rFonts w:ascii="宋体" w:hAnsi="宋体" w:cs="宋体" w:hint="eastAsia"/>
          <w:kern w:val="0"/>
          <w:sz w:val="24"/>
          <w:szCs w:val="24"/>
        </w:rPr>
        <w:t>单位根据本标书要求提供的水平衡测试服务总价格，包括方案设计费、测试费、技术工作费以及</w:t>
      </w:r>
      <w:r w:rsidR="006E496F">
        <w:rPr>
          <w:rFonts w:ascii="宋体" w:hAnsi="宋体" w:cs="宋体" w:hint="eastAsia"/>
          <w:kern w:val="0"/>
          <w:sz w:val="24"/>
          <w:szCs w:val="24"/>
        </w:rPr>
        <w:t>招标文件</w:t>
      </w:r>
      <w:r>
        <w:rPr>
          <w:rFonts w:ascii="宋体" w:hAnsi="宋体" w:cs="宋体" w:hint="eastAsia"/>
          <w:kern w:val="0"/>
          <w:sz w:val="24"/>
          <w:szCs w:val="24"/>
        </w:rPr>
        <w:t>中约定的完成本项目的所有服务费用。</w:t>
      </w:r>
    </w:p>
    <w:p w:rsidR="000A1389" w:rsidRDefault="000A1389">
      <w:pPr>
        <w:spacing w:line="440" w:lineRule="exact"/>
        <w:rPr>
          <w:rFonts w:ascii="宋体" w:hAnsi="宋体" w:cs="宋体"/>
          <w:kern w:val="0"/>
          <w:sz w:val="30"/>
          <w:szCs w:val="30"/>
        </w:rPr>
      </w:pPr>
    </w:p>
    <w:p w:rsidR="000A1389" w:rsidRDefault="00413C02">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投标</w:t>
      </w:r>
      <w:r w:rsidR="00E3136B">
        <w:rPr>
          <w:rFonts w:ascii="宋体" w:hAnsi="宋体" w:cs="宋体" w:hint="eastAsia"/>
          <w:kern w:val="0"/>
          <w:sz w:val="24"/>
          <w:szCs w:val="24"/>
        </w:rPr>
        <w:t>人全称</w:t>
      </w:r>
      <w:r w:rsidR="00E3136B">
        <w:rPr>
          <w:rFonts w:ascii="宋体" w:hAnsi="宋体" w:hint="eastAsia"/>
          <w:sz w:val="24"/>
          <w:szCs w:val="24"/>
        </w:rPr>
        <w:t>：</w:t>
      </w:r>
      <w:r w:rsidR="00E3136B">
        <w:rPr>
          <w:rFonts w:ascii="宋体" w:hAnsi="宋体" w:cs="宋体" w:hint="eastAsia"/>
          <w:kern w:val="0"/>
          <w:sz w:val="24"/>
          <w:szCs w:val="24"/>
          <w:u w:val="single"/>
        </w:rPr>
        <w:t xml:space="preserve">  （加盖单位公章）  </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A1389" w:rsidRDefault="00413C02">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投标</w:t>
      </w:r>
      <w:r w:rsidR="00E3136B">
        <w:rPr>
          <w:rFonts w:ascii="宋体" w:hAnsi="宋体" w:cs="宋体" w:hint="eastAsia"/>
          <w:kern w:val="0"/>
          <w:sz w:val="24"/>
          <w:szCs w:val="24"/>
        </w:rPr>
        <w:t>人代表</w:t>
      </w:r>
      <w:r w:rsidR="00E3136B">
        <w:rPr>
          <w:rFonts w:ascii="宋体" w:hAnsi="宋体" w:hint="eastAsia"/>
          <w:sz w:val="24"/>
          <w:szCs w:val="24"/>
        </w:rPr>
        <w:t>：</w:t>
      </w:r>
      <w:r w:rsidR="00E3136B">
        <w:rPr>
          <w:rFonts w:ascii="宋体" w:hAnsi="宋体" w:cs="宋体" w:hint="eastAsia"/>
          <w:kern w:val="0"/>
          <w:sz w:val="24"/>
          <w:szCs w:val="24"/>
          <w:u w:val="single"/>
        </w:rPr>
        <w:t xml:space="preserve">   （签字或签章）（联系电话）   </w:t>
      </w:r>
    </w:p>
    <w:p w:rsidR="000A1389" w:rsidRDefault="000A1389">
      <w:pPr>
        <w:spacing w:afterLines="50" w:after="156" w:line="440" w:lineRule="exact"/>
        <w:jc w:val="center"/>
        <w:rPr>
          <w:rFonts w:ascii="宋体" w:hAnsi="宋体" w:cs="Times New Roman"/>
          <w:b/>
          <w:sz w:val="36"/>
          <w:szCs w:val="36"/>
        </w:rPr>
      </w:pPr>
    </w:p>
    <w:p w:rsidR="000A1389" w:rsidRDefault="000A1389">
      <w:pPr>
        <w:spacing w:afterLines="50" w:after="156" w:line="440" w:lineRule="exact"/>
        <w:jc w:val="center"/>
        <w:rPr>
          <w:rFonts w:ascii="宋体" w:hAnsi="宋体" w:cs="Times New Roman"/>
          <w:b/>
          <w:sz w:val="36"/>
          <w:szCs w:val="36"/>
        </w:rPr>
      </w:pPr>
    </w:p>
    <w:p w:rsidR="000A1389" w:rsidRDefault="00E3136B">
      <w:pPr>
        <w:spacing w:afterLines="50" w:after="156" w:line="440" w:lineRule="exact"/>
        <w:jc w:val="left"/>
        <w:rPr>
          <w:rFonts w:ascii="宋体" w:hAnsi="宋体" w:cs="Times New Roman"/>
          <w:b/>
          <w:sz w:val="36"/>
          <w:szCs w:val="36"/>
        </w:rPr>
      </w:pPr>
      <w:r>
        <w:rPr>
          <w:rFonts w:ascii="宋体" w:hAnsi="宋体" w:cs="Times New Roman" w:hint="eastAsia"/>
          <w:b/>
        </w:rPr>
        <w:lastRenderedPageBreak/>
        <w:t>文件格式3</w:t>
      </w: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法定代表人资格证明书</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单位名称：</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单位地址：</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单位性质：</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成立时间：</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u w:val="single"/>
        </w:rPr>
      </w:pPr>
      <w:r>
        <w:rPr>
          <w:rFonts w:ascii="宋体" w:hAnsi="宋体" w:cs="宋体" w:hint="eastAsia"/>
          <w:kern w:val="0"/>
          <w:sz w:val="24"/>
          <w:szCs w:val="30"/>
        </w:rPr>
        <w:t>姓名：</w:t>
      </w:r>
      <w:r>
        <w:rPr>
          <w:rFonts w:ascii="宋体" w:hAnsi="宋体" w:cs="宋体" w:hint="eastAsia"/>
          <w:kern w:val="0"/>
          <w:sz w:val="24"/>
          <w:szCs w:val="30"/>
          <w:u w:val="single"/>
        </w:rPr>
        <w:t xml:space="preserve">           </w:t>
      </w:r>
      <w:r>
        <w:rPr>
          <w:rFonts w:ascii="宋体" w:hAnsi="宋体" w:cs="宋体" w:hint="eastAsia"/>
          <w:kern w:val="0"/>
          <w:sz w:val="24"/>
          <w:szCs w:val="30"/>
        </w:rPr>
        <w:t>，性别：</w:t>
      </w:r>
      <w:r>
        <w:rPr>
          <w:rFonts w:ascii="宋体" w:hAnsi="宋体" w:cs="宋体" w:hint="eastAsia"/>
          <w:kern w:val="0"/>
          <w:sz w:val="24"/>
          <w:szCs w:val="30"/>
          <w:u w:val="single"/>
        </w:rPr>
        <w:t xml:space="preserve">       </w:t>
      </w:r>
      <w:r>
        <w:rPr>
          <w:rFonts w:ascii="宋体" w:hAnsi="宋体" w:cs="宋体" w:hint="eastAsia"/>
          <w:kern w:val="0"/>
          <w:sz w:val="24"/>
          <w:szCs w:val="30"/>
        </w:rPr>
        <w:t>，年龄：</w:t>
      </w:r>
      <w:r>
        <w:rPr>
          <w:rFonts w:ascii="宋体" w:hAnsi="宋体" w:cs="宋体" w:hint="eastAsia"/>
          <w:kern w:val="0"/>
          <w:sz w:val="24"/>
          <w:szCs w:val="30"/>
          <w:u w:val="single"/>
        </w:rPr>
        <w:t xml:space="preserve">        </w:t>
      </w:r>
      <w:r>
        <w:rPr>
          <w:rFonts w:ascii="宋体" w:hAnsi="宋体" w:cs="宋体" w:hint="eastAsia"/>
          <w:kern w:val="0"/>
          <w:sz w:val="24"/>
          <w:szCs w:val="30"/>
        </w:rPr>
        <w:t>，职务：</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身份证号码：</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u w:val="single"/>
        </w:rPr>
        <w:t xml:space="preserve">             </w:t>
      </w:r>
      <w:r>
        <w:rPr>
          <w:rFonts w:ascii="宋体" w:hAnsi="宋体" w:cs="宋体" w:hint="eastAsia"/>
          <w:kern w:val="0"/>
          <w:sz w:val="24"/>
          <w:szCs w:val="30"/>
        </w:rPr>
        <w:t>系</w:t>
      </w:r>
      <w:r>
        <w:rPr>
          <w:rFonts w:ascii="宋体" w:hAnsi="宋体" w:cs="宋体" w:hint="eastAsia"/>
          <w:kern w:val="0"/>
          <w:sz w:val="24"/>
          <w:szCs w:val="30"/>
          <w:u w:val="single"/>
        </w:rPr>
        <w:t xml:space="preserve">                          </w:t>
      </w:r>
      <w:r>
        <w:rPr>
          <w:rFonts w:ascii="宋体" w:hAnsi="宋体" w:cs="宋体" w:hint="eastAsia"/>
          <w:kern w:val="0"/>
          <w:sz w:val="24"/>
          <w:szCs w:val="30"/>
        </w:rPr>
        <w:t>的法定发表人，为贵校组织的</w:t>
      </w:r>
      <w:r>
        <w:rPr>
          <w:rFonts w:ascii="宋体" w:hAnsi="宋体" w:cs="宋体" w:hint="eastAsia"/>
          <w:kern w:val="0"/>
          <w:sz w:val="24"/>
          <w:szCs w:val="30"/>
          <w:u w:val="single"/>
        </w:rPr>
        <w:t xml:space="preserve">   （项目名称）、（项目编号） </w:t>
      </w:r>
      <w:r>
        <w:rPr>
          <w:rFonts w:ascii="宋体" w:hAnsi="宋体" w:cs="宋体" w:hint="eastAsia"/>
          <w:kern w:val="0"/>
          <w:sz w:val="24"/>
          <w:szCs w:val="30"/>
        </w:rPr>
        <w:t>的询价活动，签署</w:t>
      </w:r>
      <w:r w:rsidR="00413C02">
        <w:rPr>
          <w:rFonts w:ascii="宋体" w:hAnsi="宋体" w:cs="宋体" w:hint="eastAsia"/>
          <w:kern w:val="0"/>
          <w:sz w:val="24"/>
          <w:szCs w:val="30"/>
        </w:rPr>
        <w:t>投标</w:t>
      </w:r>
      <w:r>
        <w:rPr>
          <w:rFonts w:ascii="宋体" w:hAnsi="宋体" w:cs="宋体" w:hint="eastAsia"/>
          <w:kern w:val="0"/>
          <w:sz w:val="24"/>
          <w:szCs w:val="30"/>
        </w:rPr>
        <w:t>文件、进行合同谈判、签署合同和处理与之有关的一切事务。</w:t>
      </w: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特此证明。</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413C02">
      <w:pPr>
        <w:spacing w:line="440" w:lineRule="exact"/>
        <w:ind w:firstLineChars="195" w:firstLine="468"/>
        <w:rPr>
          <w:rFonts w:ascii="宋体" w:hAnsi="宋体" w:cs="宋体"/>
          <w:kern w:val="0"/>
          <w:sz w:val="24"/>
          <w:szCs w:val="30"/>
          <w:u w:val="single"/>
        </w:rPr>
      </w:pPr>
      <w:r>
        <w:rPr>
          <w:rFonts w:ascii="宋体" w:hAnsi="宋体" w:cs="宋体" w:hint="eastAsia"/>
          <w:kern w:val="0"/>
          <w:sz w:val="24"/>
          <w:szCs w:val="30"/>
        </w:rPr>
        <w:t>投标</w:t>
      </w:r>
      <w:r w:rsidR="00E3136B">
        <w:rPr>
          <w:rFonts w:ascii="宋体" w:hAnsi="宋体" w:cs="宋体" w:hint="eastAsia"/>
          <w:kern w:val="0"/>
          <w:sz w:val="24"/>
          <w:szCs w:val="30"/>
        </w:rPr>
        <w:t>人全称：</w:t>
      </w:r>
      <w:r w:rsidR="00E3136B">
        <w:rPr>
          <w:rFonts w:ascii="宋体" w:hAnsi="宋体" w:cs="宋体" w:hint="eastAsia"/>
          <w:kern w:val="0"/>
          <w:sz w:val="24"/>
          <w:szCs w:val="30"/>
          <w:u w:val="single"/>
        </w:rPr>
        <w:t xml:space="preserve">  （加盖单位公章）  </w:t>
      </w:r>
    </w:p>
    <w:p w:rsidR="000A1389" w:rsidRDefault="000A1389">
      <w:pPr>
        <w:spacing w:line="440" w:lineRule="exact"/>
        <w:ind w:firstLineChars="195" w:firstLine="468"/>
        <w:rPr>
          <w:rFonts w:ascii="宋体" w:hAnsi="宋体" w:cs="宋体"/>
          <w:kern w:val="0"/>
          <w:sz w:val="24"/>
          <w:szCs w:val="30"/>
          <w:u w:val="single"/>
        </w:rPr>
      </w:pPr>
    </w:p>
    <w:p w:rsidR="000A1389" w:rsidRDefault="00E3136B">
      <w:pPr>
        <w:spacing w:line="440" w:lineRule="exact"/>
        <w:ind w:firstLineChars="345" w:firstLine="828"/>
        <w:rPr>
          <w:rFonts w:ascii="宋体" w:hAnsi="宋体" w:cs="宋体"/>
          <w:kern w:val="0"/>
          <w:sz w:val="24"/>
          <w:szCs w:val="30"/>
        </w:rPr>
      </w:pPr>
      <w:r>
        <w:rPr>
          <w:rFonts w:ascii="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hAnsi="宋体" w:cs="宋体" w:hint="eastAsia"/>
          <w:kern w:val="0"/>
          <w:sz w:val="24"/>
          <w:szCs w:val="30"/>
        </w:rPr>
        <w:t>法定代表人二代身份正、反面扫描件或复印件粘贴处</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afterLines="50" w:after="156" w:line="440" w:lineRule="exact"/>
        <w:jc w:val="right"/>
        <w:rPr>
          <w:rFonts w:ascii="宋体" w:hAnsi="宋体" w:cs="宋体"/>
          <w:kern w:val="0"/>
          <w:sz w:val="30"/>
          <w:szCs w:val="30"/>
        </w:rPr>
      </w:pPr>
      <w:r>
        <w:rPr>
          <w:rFonts w:ascii="宋体" w:hAnsi="宋体" w:cs="宋体" w:hint="eastAsia"/>
          <w:kern w:val="0"/>
          <w:sz w:val="24"/>
          <w:szCs w:val="30"/>
        </w:rPr>
        <w:t>年   月   日</w:t>
      </w:r>
      <w:r>
        <w:rPr>
          <w:rFonts w:ascii="宋体" w:hAnsi="宋体" w:cs="宋体" w:hint="eastAsia"/>
          <w:kern w:val="0"/>
          <w:sz w:val="30"/>
          <w:szCs w:val="30"/>
        </w:rPr>
        <w:t xml:space="preserve">  </w:t>
      </w:r>
    </w:p>
    <w:p w:rsidR="000A1389" w:rsidRDefault="000A1389">
      <w:pPr>
        <w:spacing w:afterLines="50" w:after="156" w:line="440" w:lineRule="exact"/>
        <w:jc w:val="right"/>
        <w:rPr>
          <w:rFonts w:ascii="宋体" w:hAnsi="宋体" w:cs="宋体"/>
          <w:kern w:val="0"/>
          <w:sz w:val="30"/>
          <w:szCs w:val="30"/>
        </w:rPr>
      </w:pPr>
    </w:p>
    <w:p w:rsidR="000A1389" w:rsidRDefault="00E3136B">
      <w:pPr>
        <w:spacing w:afterLines="50" w:after="156" w:line="440" w:lineRule="exact"/>
        <w:jc w:val="left"/>
        <w:rPr>
          <w:rFonts w:ascii="宋体" w:hAnsi="宋体" w:cs="宋体"/>
          <w:b/>
          <w:kern w:val="0"/>
        </w:rPr>
      </w:pPr>
      <w:r>
        <w:rPr>
          <w:rFonts w:ascii="宋体" w:hAnsi="宋体" w:cs="宋体" w:hint="eastAsia"/>
          <w:b/>
          <w:kern w:val="0"/>
        </w:rPr>
        <w:t>注：如授权委托代理人到场则“法定代表人身份证明”不须提供。</w:t>
      </w:r>
    </w:p>
    <w:p w:rsidR="000A1389" w:rsidRDefault="00E3136B">
      <w:pPr>
        <w:widowControl/>
        <w:jc w:val="left"/>
        <w:rPr>
          <w:rFonts w:ascii="宋体" w:hAnsi="宋体" w:cs="Times New Roman"/>
          <w:b/>
        </w:rPr>
      </w:pPr>
      <w:r>
        <w:rPr>
          <w:rFonts w:ascii="宋体" w:hAnsi="宋体" w:cs="宋体"/>
          <w:kern w:val="0"/>
          <w:sz w:val="30"/>
          <w:szCs w:val="30"/>
        </w:rPr>
        <w:br w:type="page"/>
      </w:r>
      <w:r>
        <w:rPr>
          <w:rFonts w:ascii="宋体" w:hAnsi="宋体" w:cs="Times New Roman" w:hint="eastAsia"/>
          <w:b/>
        </w:rPr>
        <w:lastRenderedPageBreak/>
        <w:t>文件格式4</w:t>
      </w: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法定代表人授权委托书</w:t>
      </w:r>
    </w:p>
    <w:p w:rsidR="000A1389" w:rsidRDefault="00E3136B">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cs="Times New Roman" w:hint="eastAsia"/>
          <w:sz w:val="22"/>
          <w:szCs w:val="28"/>
        </w:rPr>
        <w:t>：</w:t>
      </w:r>
    </w:p>
    <w:p w:rsidR="000A1389" w:rsidRDefault="00E3136B">
      <w:pPr>
        <w:spacing w:line="440" w:lineRule="exact"/>
        <w:ind w:leftChars="71" w:left="149" w:firstLineChars="146" w:firstLine="350"/>
        <w:rPr>
          <w:rFonts w:ascii="宋体" w:hAnsi="宋体" w:cs="宋体"/>
          <w:kern w:val="0"/>
          <w:sz w:val="24"/>
          <w:szCs w:val="30"/>
        </w:rPr>
      </w:pPr>
      <w:r>
        <w:rPr>
          <w:rFonts w:ascii="宋体" w:hAnsi="宋体" w:cs="宋体" w:hint="eastAsia"/>
          <w:kern w:val="0"/>
          <w:sz w:val="24"/>
          <w:szCs w:val="30"/>
        </w:rPr>
        <w:t>本人</w:t>
      </w:r>
      <w:r>
        <w:rPr>
          <w:rFonts w:ascii="宋体" w:hAnsi="宋体" w:cs="宋体" w:hint="eastAsia"/>
          <w:kern w:val="0"/>
          <w:sz w:val="24"/>
          <w:szCs w:val="30"/>
          <w:u w:val="single"/>
        </w:rPr>
        <w:t>（法定代表人姓名）</w:t>
      </w:r>
      <w:proofErr w:type="gramStart"/>
      <w:r>
        <w:rPr>
          <w:rFonts w:ascii="宋体" w:hAnsi="宋体" w:cs="宋体" w:hint="eastAsia"/>
          <w:kern w:val="0"/>
          <w:sz w:val="24"/>
          <w:szCs w:val="30"/>
        </w:rPr>
        <w:t>系注册</w:t>
      </w:r>
      <w:proofErr w:type="gramEnd"/>
      <w:r>
        <w:rPr>
          <w:rFonts w:ascii="宋体" w:hAnsi="宋体" w:cs="宋体" w:hint="eastAsia"/>
          <w:kern w:val="0"/>
          <w:sz w:val="24"/>
          <w:szCs w:val="30"/>
        </w:rPr>
        <w:t>于</w:t>
      </w:r>
      <w:r>
        <w:rPr>
          <w:rFonts w:ascii="宋体" w:hAnsi="宋体" w:cs="宋体" w:hint="eastAsia"/>
          <w:kern w:val="0"/>
          <w:sz w:val="24"/>
          <w:szCs w:val="30"/>
          <w:u w:val="single"/>
        </w:rPr>
        <w:t xml:space="preserve">       （</w:t>
      </w:r>
      <w:r w:rsidR="00413C02">
        <w:rPr>
          <w:rFonts w:ascii="宋体" w:hAnsi="宋体" w:cs="宋体" w:hint="eastAsia"/>
          <w:kern w:val="0"/>
          <w:sz w:val="24"/>
          <w:szCs w:val="30"/>
          <w:u w:val="single"/>
        </w:rPr>
        <w:t>投标</w:t>
      </w:r>
      <w:r>
        <w:rPr>
          <w:rFonts w:ascii="宋体" w:hAnsi="宋体" w:cs="宋体" w:hint="eastAsia"/>
          <w:kern w:val="0"/>
          <w:sz w:val="24"/>
          <w:szCs w:val="30"/>
          <w:u w:val="single"/>
        </w:rPr>
        <w:t xml:space="preserve">人住址）      </w:t>
      </w:r>
      <w:r>
        <w:rPr>
          <w:rFonts w:ascii="宋体" w:hAnsi="宋体" w:cs="宋体" w:hint="eastAsia"/>
          <w:kern w:val="0"/>
          <w:sz w:val="24"/>
          <w:szCs w:val="30"/>
        </w:rPr>
        <w:t>的</w:t>
      </w:r>
      <w:r>
        <w:rPr>
          <w:rFonts w:ascii="宋体" w:hAnsi="宋体" w:cs="宋体" w:hint="eastAsia"/>
          <w:kern w:val="0"/>
          <w:sz w:val="24"/>
          <w:szCs w:val="30"/>
          <w:u w:val="single"/>
        </w:rPr>
        <w:t>（</w:t>
      </w:r>
      <w:r w:rsidR="00413C02">
        <w:rPr>
          <w:rFonts w:ascii="宋体" w:hAnsi="宋体" w:cs="宋体" w:hint="eastAsia"/>
          <w:kern w:val="0"/>
          <w:sz w:val="24"/>
          <w:szCs w:val="30"/>
          <w:u w:val="single"/>
        </w:rPr>
        <w:t>投标</w:t>
      </w:r>
      <w:r>
        <w:rPr>
          <w:rFonts w:ascii="宋体" w:hAnsi="宋体" w:cs="宋体" w:hint="eastAsia"/>
          <w:kern w:val="0"/>
          <w:sz w:val="24"/>
          <w:szCs w:val="30"/>
          <w:u w:val="single"/>
        </w:rPr>
        <w:t>人名称）</w:t>
      </w:r>
      <w:r>
        <w:rPr>
          <w:rFonts w:ascii="宋体" w:hAnsi="宋体" w:cs="宋体" w:hint="eastAsia"/>
          <w:kern w:val="0"/>
          <w:sz w:val="24"/>
          <w:szCs w:val="30"/>
        </w:rPr>
        <w:t>的法定代表人。本人现委托</w:t>
      </w:r>
      <w:r>
        <w:rPr>
          <w:rFonts w:ascii="宋体" w:hAnsi="宋体" w:cs="宋体" w:hint="eastAsia"/>
          <w:kern w:val="0"/>
          <w:sz w:val="24"/>
          <w:szCs w:val="30"/>
          <w:u w:val="single"/>
        </w:rPr>
        <w:t xml:space="preserve">    （</w:t>
      </w:r>
      <w:r w:rsidR="00413C02">
        <w:rPr>
          <w:rFonts w:ascii="宋体" w:hAnsi="宋体" w:cs="宋体" w:hint="eastAsia"/>
          <w:kern w:val="0"/>
          <w:sz w:val="24"/>
          <w:szCs w:val="30"/>
          <w:u w:val="single"/>
        </w:rPr>
        <w:t>投标</w:t>
      </w:r>
      <w:r>
        <w:rPr>
          <w:rFonts w:ascii="宋体" w:hAnsi="宋体" w:cs="宋体" w:hint="eastAsia"/>
          <w:kern w:val="0"/>
          <w:sz w:val="24"/>
          <w:szCs w:val="30"/>
          <w:u w:val="single"/>
        </w:rPr>
        <w:t>人代表</w:t>
      </w:r>
      <w:r>
        <w:rPr>
          <w:rFonts w:ascii="宋体" w:hAnsi="宋体" w:cs="宋体"/>
          <w:kern w:val="0"/>
          <w:sz w:val="24"/>
          <w:szCs w:val="30"/>
          <w:u w:val="single"/>
        </w:rPr>
        <w:t>）</w:t>
      </w:r>
      <w:r>
        <w:rPr>
          <w:rFonts w:ascii="宋体" w:hAnsi="宋体" w:cs="宋体" w:hint="eastAsia"/>
          <w:kern w:val="0"/>
          <w:sz w:val="24"/>
          <w:szCs w:val="30"/>
          <w:u w:val="single"/>
        </w:rPr>
        <w:t xml:space="preserve">   </w:t>
      </w:r>
      <w:r>
        <w:rPr>
          <w:rFonts w:ascii="宋体" w:hAnsi="宋体" w:cs="宋体" w:hint="eastAsia"/>
          <w:kern w:val="0"/>
          <w:sz w:val="24"/>
          <w:szCs w:val="30"/>
        </w:rPr>
        <w:t>为我方代理人。</w:t>
      </w: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贵校组织的</w:t>
      </w:r>
      <w:r>
        <w:rPr>
          <w:rFonts w:ascii="宋体" w:hAnsi="宋体" w:cs="宋体" w:hint="eastAsia"/>
          <w:kern w:val="0"/>
          <w:sz w:val="24"/>
          <w:szCs w:val="30"/>
          <w:u w:val="single"/>
        </w:rPr>
        <w:t xml:space="preserve">  （项目名称）、（项目编号）  </w:t>
      </w:r>
      <w:r>
        <w:rPr>
          <w:rFonts w:ascii="宋体" w:hAnsi="宋体" w:cs="宋体" w:hint="eastAsia"/>
          <w:kern w:val="0"/>
          <w:sz w:val="24"/>
          <w:szCs w:val="30"/>
        </w:rPr>
        <w:t>的询价活动，该代理人可以本单位名义处理一切与之有关事务，其法律后果由我单位承担。</w:t>
      </w: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代理人无转委托权。</w:t>
      </w:r>
    </w:p>
    <w:p w:rsidR="000A1389" w:rsidRDefault="00413C02">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投标</w:t>
      </w:r>
      <w:r w:rsidR="00E3136B">
        <w:rPr>
          <w:rFonts w:ascii="宋体" w:hAnsi="宋体" w:cs="宋体" w:hint="eastAsia"/>
          <w:kern w:val="0"/>
          <w:sz w:val="24"/>
          <w:szCs w:val="30"/>
        </w:rPr>
        <w:t>人全称</w:t>
      </w:r>
      <w:r w:rsidR="00E3136B">
        <w:rPr>
          <w:rFonts w:ascii="宋体" w:hAnsi="宋体" w:cs="Times New Roman" w:hint="eastAsia"/>
          <w:sz w:val="22"/>
          <w:szCs w:val="28"/>
        </w:rPr>
        <w:t>：</w:t>
      </w:r>
      <w:r w:rsidR="00E3136B">
        <w:rPr>
          <w:rFonts w:ascii="宋体" w:hAnsi="宋体" w:cs="宋体" w:hint="eastAsia"/>
          <w:kern w:val="0"/>
          <w:sz w:val="24"/>
          <w:szCs w:val="30"/>
          <w:u w:val="single"/>
        </w:rPr>
        <w:t xml:space="preserve">   （加盖单位公章）   </w:t>
      </w:r>
    </w:p>
    <w:p w:rsidR="000A1389" w:rsidRDefault="00E3136B">
      <w:pPr>
        <w:spacing w:line="440" w:lineRule="exact"/>
        <w:ind w:leftChars="71" w:left="149" w:firstLineChars="196" w:firstLine="470"/>
        <w:rPr>
          <w:rFonts w:ascii="宋体" w:hAnsi="宋体" w:cs="宋体"/>
          <w:kern w:val="0"/>
          <w:sz w:val="24"/>
          <w:szCs w:val="30"/>
          <w:u w:val="single"/>
        </w:rPr>
      </w:pPr>
      <w:r>
        <w:rPr>
          <w:rFonts w:ascii="宋体" w:hAnsi="宋体" w:cs="宋体" w:hint="eastAsia"/>
          <w:kern w:val="0"/>
          <w:sz w:val="24"/>
          <w:szCs w:val="30"/>
        </w:rPr>
        <w:t>法定代表人</w:t>
      </w:r>
      <w:r>
        <w:rPr>
          <w:rFonts w:ascii="宋体" w:hAnsi="宋体" w:cs="Times New Roman" w:hint="eastAsia"/>
          <w:sz w:val="22"/>
          <w:szCs w:val="28"/>
        </w:rPr>
        <w:t>：</w:t>
      </w:r>
      <w:r>
        <w:rPr>
          <w:rFonts w:ascii="宋体" w:hAnsi="宋体" w:cs="宋体" w:hint="eastAsia"/>
          <w:kern w:val="0"/>
          <w:sz w:val="24"/>
          <w:szCs w:val="30"/>
          <w:u w:val="single"/>
        </w:rPr>
        <w:t xml:space="preserve">   （签字或签章）（身份证号码）（联系电话）   </w:t>
      </w:r>
    </w:p>
    <w:p w:rsidR="000A1389" w:rsidRDefault="00413C02">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投标</w:t>
      </w:r>
      <w:r w:rsidR="00E3136B">
        <w:rPr>
          <w:rFonts w:ascii="宋体" w:hAnsi="宋体" w:cs="宋体" w:hint="eastAsia"/>
          <w:kern w:val="0"/>
          <w:sz w:val="24"/>
          <w:szCs w:val="30"/>
        </w:rPr>
        <w:t>人代表</w:t>
      </w:r>
      <w:r w:rsidR="00E3136B">
        <w:rPr>
          <w:rFonts w:ascii="宋体" w:hAnsi="宋体" w:cs="Times New Roman" w:hint="eastAsia"/>
          <w:sz w:val="22"/>
          <w:szCs w:val="28"/>
        </w:rPr>
        <w:t>：</w:t>
      </w:r>
      <w:r w:rsidR="00E3136B">
        <w:rPr>
          <w:rFonts w:ascii="宋体" w:hAnsi="宋体" w:cs="宋体" w:hint="eastAsia"/>
          <w:kern w:val="0"/>
          <w:sz w:val="24"/>
          <w:szCs w:val="30"/>
          <w:u w:val="single"/>
        </w:rPr>
        <w:t xml:space="preserve">   （签字或签章）（身份证号码）（联系电话）   </w:t>
      </w: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345" w:firstLine="828"/>
        <w:rPr>
          <w:rFonts w:ascii="宋体" w:hAnsi="宋体" w:cs="宋体"/>
          <w:kern w:val="0"/>
          <w:sz w:val="24"/>
          <w:szCs w:val="30"/>
        </w:rPr>
      </w:pPr>
      <w:r>
        <w:rPr>
          <w:rFonts w:ascii="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hAnsi="宋体" w:cs="宋体" w:hint="eastAsia"/>
          <w:kern w:val="0"/>
          <w:sz w:val="24"/>
          <w:szCs w:val="30"/>
        </w:rPr>
        <w:t>法定代表人二代身份正、反面扫描件或复印件粘贴处</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195" w:firstLine="468"/>
        <w:rPr>
          <w:rFonts w:ascii="宋体" w:hAnsi="宋体" w:cs="宋体"/>
          <w:kern w:val="0"/>
          <w:sz w:val="24"/>
          <w:szCs w:val="30"/>
        </w:rPr>
      </w:pPr>
      <w:r>
        <w:rPr>
          <w:rFonts w:ascii="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5080" t="4445" r="444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0A1389" w:rsidRDefault="00413C02">
      <w:pPr>
        <w:spacing w:line="440" w:lineRule="exact"/>
        <w:ind w:firstLineChars="345" w:firstLine="828"/>
        <w:rPr>
          <w:rFonts w:ascii="宋体" w:hAnsi="宋体" w:cs="宋体"/>
          <w:kern w:val="0"/>
          <w:sz w:val="24"/>
          <w:szCs w:val="30"/>
        </w:rPr>
      </w:pPr>
      <w:r>
        <w:rPr>
          <w:rFonts w:ascii="宋体" w:hAnsi="宋体" w:cs="宋体" w:hint="eastAsia"/>
          <w:kern w:val="0"/>
          <w:sz w:val="24"/>
          <w:szCs w:val="30"/>
        </w:rPr>
        <w:t>投标</w:t>
      </w:r>
      <w:r w:rsidR="00E3136B">
        <w:rPr>
          <w:rFonts w:ascii="宋体" w:hAnsi="宋体" w:cs="宋体" w:hint="eastAsia"/>
          <w:kern w:val="0"/>
          <w:sz w:val="24"/>
          <w:szCs w:val="30"/>
        </w:rPr>
        <w:t>人代表二代身份证正、反面扫描件或复印件粘贴处</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afterLines="50" w:after="156" w:line="440" w:lineRule="exact"/>
        <w:jc w:val="right"/>
        <w:rPr>
          <w:rFonts w:ascii="宋体" w:hAnsi="宋体" w:cs="宋体"/>
          <w:kern w:val="0"/>
          <w:sz w:val="30"/>
          <w:szCs w:val="30"/>
        </w:rPr>
      </w:pPr>
      <w:r>
        <w:rPr>
          <w:rFonts w:ascii="宋体" w:hAnsi="宋体" w:cs="宋体" w:hint="eastAsia"/>
          <w:kern w:val="0"/>
          <w:sz w:val="24"/>
          <w:szCs w:val="30"/>
        </w:rPr>
        <w:t>年   月   日</w:t>
      </w:r>
      <w:r>
        <w:rPr>
          <w:rFonts w:ascii="宋体" w:hAnsi="宋体" w:cs="宋体" w:hint="eastAsia"/>
          <w:kern w:val="0"/>
          <w:sz w:val="30"/>
          <w:szCs w:val="30"/>
        </w:rPr>
        <w:t xml:space="preserve">  </w:t>
      </w:r>
    </w:p>
    <w:p w:rsidR="000A1389" w:rsidRDefault="00E3136B">
      <w:pPr>
        <w:spacing w:afterLines="50" w:after="156" w:line="440" w:lineRule="exact"/>
        <w:jc w:val="left"/>
        <w:rPr>
          <w:rFonts w:ascii="宋体" w:hAnsi="宋体" w:cs="宋体"/>
          <w:b/>
          <w:kern w:val="0"/>
        </w:rPr>
      </w:pPr>
      <w:r>
        <w:rPr>
          <w:rFonts w:ascii="宋体" w:hAnsi="宋体" w:cs="宋体" w:hint="eastAsia"/>
          <w:b/>
          <w:kern w:val="0"/>
        </w:rPr>
        <w:t>注：如法定代表人到场到场则“法定代表人授权委托书”不须提供。</w:t>
      </w:r>
    </w:p>
    <w:p w:rsidR="000A1389" w:rsidRDefault="00E3136B">
      <w:pPr>
        <w:widowControl/>
        <w:jc w:val="left"/>
        <w:rPr>
          <w:rFonts w:ascii="宋体" w:hAnsi="宋体" w:cs="Times New Roman"/>
          <w:b/>
        </w:rPr>
      </w:pPr>
      <w:r>
        <w:rPr>
          <w:rFonts w:ascii="宋体" w:hAnsi="宋体" w:cs="Times New Roman"/>
          <w:b/>
        </w:rPr>
        <w:br w:type="page"/>
      </w:r>
      <w:r>
        <w:rPr>
          <w:rFonts w:ascii="宋体" w:hAnsi="宋体" w:cs="Times New Roman" w:hint="eastAsia"/>
          <w:b/>
        </w:rPr>
        <w:lastRenderedPageBreak/>
        <w:t>文件格式5</w:t>
      </w:r>
    </w:p>
    <w:p w:rsidR="000A1389" w:rsidRDefault="000A1389">
      <w:pPr>
        <w:widowControl/>
        <w:jc w:val="left"/>
        <w:rPr>
          <w:rFonts w:ascii="宋体" w:hAnsi="宋体" w:cs="Times New Roman"/>
          <w:b/>
        </w:rPr>
      </w:pPr>
    </w:p>
    <w:p w:rsidR="000A1389" w:rsidRDefault="00E3136B">
      <w:pPr>
        <w:tabs>
          <w:tab w:val="left" w:pos="6300"/>
        </w:tabs>
        <w:snapToGrid w:val="0"/>
        <w:spacing w:line="500" w:lineRule="exact"/>
        <w:jc w:val="center"/>
        <w:rPr>
          <w:rFonts w:ascii="宋体" w:hAnsi="宋体" w:cs="Times New Roman"/>
          <w:b/>
          <w:sz w:val="36"/>
          <w:szCs w:val="36"/>
        </w:rPr>
      </w:pPr>
      <w:r>
        <w:rPr>
          <w:rFonts w:ascii="宋体" w:hAnsi="宋体" w:cs="Times New Roman" w:hint="eastAsia"/>
          <w:b/>
          <w:sz w:val="36"/>
          <w:szCs w:val="36"/>
        </w:rPr>
        <w:t>诚信声明</w:t>
      </w:r>
    </w:p>
    <w:p w:rsidR="000A1389" w:rsidRDefault="000A1389">
      <w:pPr>
        <w:tabs>
          <w:tab w:val="left" w:pos="6300"/>
        </w:tabs>
        <w:snapToGrid w:val="0"/>
        <w:spacing w:line="500" w:lineRule="exact"/>
        <w:ind w:firstLineChars="50" w:firstLine="181"/>
        <w:jc w:val="center"/>
        <w:rPr>
          <w:rFonts w:ascii="宋体" w:hAnsi="宋体" w:cs="Times New Roman"/>
          <w:b/>
          <w:sz w:val="36"/>
          <w:szCs w:val="36"/>
        </w:rPr>
      </w:pPr>
    </w:p>
    <w:p w:rsidR="000A1389" w:rsidRDefault="00E3136B">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cs="Times New Roman" w:hint="eastAsia"/>
          <w:sz w:val="22"/>
          <w:szCs w:val="28"/>
        </w:rPr>
        <w:t>：</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u w:val="single"/>
        </w:rPr>
        <w:t>（</w:t>
      </w:r>
      <w:r w:rsidR="00413C02">
        <w:rPr>
          <w:rFonts w:ascii="宋体" w:hAnsi="宋体" w:cs="Times New Roman" w:hint="eastAsia"/>
          <w:kern w:val="0"/>
          <w:sz w:val="24"/>
          <w:szCs w:val="30"/>
          <w:u w:val="single"/>
        </w:rPr>
        <w:t>投标</w:t>
      </w:r>
      <w:r>
        <w:rPr>
          <w:rFonts w:ascii="宋体" w:hAnsi="宋体" w:cs="Times New Roman" w:hint="eastAsia"/>
          <w:kern w:val="0"/>
          <w:sz w:val="24"/>
          <w:szCs w:val="30"/>
          <w:u w:val="single"/>
        </w:rPr>
        <w:t>人全称）</w:t>
      </w:r>
      <w:r>
        <w:rPr>
          <w:rFonts w:ascii="宋体" w:hAnsi="宋体" w:cs="Times New Roman" w:hint="eastAsia"/>
          <w:kern w:val="0"/>
          <w:sz w:val="24"/>
          <w:szCs w:val="30"/>
        </w:rPr>
        <w:t>郑重声明</w:t>
      </w:r>
      <w:r>
        <w:rPr>
          <w:rFonts w:ascii="宋体" w:hAnsi="宋体" w:cs="Times New Roman" w:hint="eastAsia"/>
          <w:kern w:val="0"/>
          <w:sz w:val="22"/>
          <w:szCs w:val="28"/>
        </w:rPr>
        <w:t>：</w:t>
      </w:r>
      <w:r>
        <w:rPr>
          <w:rFonts w:ascii="宋体" w:hAnsi="宋体" w:cs="Times New Roman" w:hint="eastAsia"/>
          <w:kern w:val="0"/>
          <w:sz w:val="24"/>
          <w:szCs w:val="30"/>
        </w:rPr>
        <w:t>我单位具备《中华人民共和国政府采购法》第二十二条规定的供应商资格条件。</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rPr>
        <w:t>我单位同时声明</w:t>
      </w:r>
      <w:r>
        <w:rPr>
          <w:rFonts w:ascii="宋体" w:hAnsi="宋体" w:cs="Times New Roman" w:hint="eastAsia"/>
          <w:kern w:val="0"/>
          <w:sz w:val="22"/>
          <w:szCs w:val="28"/>
        </w:rPr>
        <w:t>：</w:t>
      </w:r>
      <w:r>
        <w:rPr>
          <w:rFonts w:ascii="宋体" w:hAnsi="宋体" w:cs="Times New Roman" w:hint="eastAsia"/>
          <w:kern w:val="0"/>
          <w:sz w:val="24"/>
          <w:szCs w:val="30"/>
        </w:rPr>
        <w:t>参加</w:t>
      </w:r>
      <w:r>
        <w:rPr>
          <w:rFonts w:ascii="宋体" w:hAnsi="宋体" w:cs="宋体" w:hint="eastAsia"/>
          <w:kern w:val="0"/>
          <w:sz w:val="24"/>
          <w:szCs w:val="30"/>
          <w:u w:val="single"/>
        </w:rPr>
        <w:t xml:space="preserve">（项目名称）、（项目编号）  </w:t>
      </w:r>
      <w:r>
        <w:rPr>
          <w:rFonts w:ascii="宋体" w:hAnsi="宋体" w:cs="Times New Roman" w:hint="eastAsia"/>
          <w:kern w:val="0"/>
          <w:sz w:val="24"/>
          <w:szCs w:val="30"/>
        </w:rPr>
        <w:t>采购活动前三年内，在经营活动中没有重大违法记录。</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rPr>
        <w:t>我单位对以上声明负全部法律责任，特此声明。</w:t>
      </w:r>
    </w:p>
    <w:p w:rsidR="000A1389" w:rsidRDefault="000A1389">
      <w:pPr>
        <w:rPr>
          <w:rFonts w:cs="Times New Roman"/>
          <w:sz w:val="18"/>
        </w:rPr>
      </w:pPr>
    </w:p>
    <w:p w:rsidR="000A1389" w:rsidRDefault="000A1389">
      <w:pPr>
        <w:rPr>
          <w:rFonts w:cs="Times New Roman"/>
          <w:sz w:val="18"/>
        </w:rPr>
      </w:pPr>
    </w:p>
    <w:p w:rsidR="000A1389" w:rsidRDefault="000A1389">
      <w:pPr>
        <w:rPr>
          <w:rFonts w:cs="Times New Roman"/>
          <w:sz w:val="18"/>
        </w:rPr>
      </w:pPr>
    </w:p>
    <w:p w:rsidR="000A1389" w:rsidRDefault="000A1389">
      <w:pPr>
        <w:tabs>
          <w:tab w:val="left" w:pos="6300"/>
        </w:tabs>
        <w:snapToGrid w:val="0"/>
        <w:spacing w:line="500" w:lineRule="exact"/>
        <w:ind w:firstLine="480"/>
        <w:jc w:val="center"/>
        <w:rPr>
          <w:rFonts w:ascii="宋体" w:hAnsi="宋体" w:cs="Times New Roman"/>
          <w:sz w:val="24"/>
          <w:szCs w:val="30"/>
        </w:rPr>
      </w:pPr>
    </w:p>
    <w:p w:rsidR="000A1389" w:rsidRDefault="00413C02">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投标</w:t>
      </w:r>
      <w:r w:rsidR="00E3136B">
        <w:rPr>
          <w:rFonts w:ascii="宋体" w:hAnsi="宋体" w:cs="宋体" w:hint="eastAsia"/>
          <w:kern w:val="0"/>
          <w:sz w:val="24"/>
          <w:szCs w:val="30"/>
        </w:rPr>
        <w:t>人全称</w:t>
      </w:r>
      <w:r w:rsidR="00E3136B">
        <w:rPr>
          <w:rFonts w:ascii="宋体" w:hAnsi="宋体" w:cs="Times New Roman" w:hint="eastAsia"/>
          <w:sz w:val="22"/>
          <w:szCs w:val="28"/>
        </w:rPr>
        <w:t>：</w:t>
      </w:r>
      <w:r w:rsidR="00E3136B">
        <w:rPr>
          <w:rFonts w:ascii="宋体" w:hAnsi="宋体" w:cs="宋体" w:hint="eastAsia"/>
          <w:kern w:val="0"/>
          <w:sz w:val="24"/>
          <w:szCs w:val="30"/>
          <w:u w:val="single"/>
        </w:rPr>
        <w:t xml:space="preserve">  （加盖单位公章）  </w:t>
      </w:r>
    </w:p>
    <w:p w:rsidR="000A1389" w:rsidRDefault="000A1389">
      <w:pPr>
        <w:spacing w:line="440" w:lineRule="exact"/>
        <w:ind w:leftChars="71" w:left="149" w:firstLineChars="196" w:firstLine="470"/>
        <w:rPr>
          <w:rFonts w:ascii="宋体" w:hAnsi="宋体" w:cs="宋体"/>
          <w:kern w:val="0"/>
          <w:sz w:val="24"/>
          <w:szCs w:val="30"/>
        </w:rPr>
      </w:pP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A1389" w:rsidRDefault="000A1389">
      <w:pPr>
        <w:spacing w:line="440" w:lineRule="exact"/>
        <w:ind w:leftChars="71" w:left="149" w:firstLineChars="196" w:firstLine="470"/>
        <w:rPr>
          <w:rFonts w:ascii="宋体" w:hAnsi="宋体" w:cs="宋体"/>
          <w:kern w:val="0"/>
          <w:sz w:val="24"/>
          <w:szCs w:val="24"/>
        </w:rPr>
      </w:pPr>
    </w:p>
    <w:p w:rsidR="000A1389" w:rsidRDefault="00413C02">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投标</w:t>
      </w:r>
      <w:r w:rsidR="00E3136B">
        <w:rPr>
          <w:rFonts w:ascii="宋体" w:hAnsi="宋体" w:cs="宋体" w:hint="eastAsia"/>
          <w:kern w:val="0"/>
          <w:sz w:val="24"/>
          <w:szCs w:val="24"/>
        </w:rPr>
        <w:t>人代表</w:t>
      </w:r>
      <w:r w:rsidR="00E3136B">
        <w:rPr>
          <w:rFonts w:ascii="宋体" w:hAnsi="宋体" w:cs="Times New Roman" w:hint="eastAsia"/>
          <w:sz w:val="24"/>
          <w:szCs w:val="24"/>
        </w:rPr>
        <w:t>：</w:t>
      </w:r>
      <w:r w:rsidR="00E3136B">
        <w:rPr>
          <w:rFonts w:ascii="宋体" w:hAnsi="宋体" w:cs="宋体" w:hint="eastAsia"/>
          <w:kern w:val="0"/>
          <w:sz w:val="24"/>
          <w:szCs w:val="24"/>
          <w:u w:val="single"/>
        </w:rPr>
        <w:t xml:space="preserve">   （签字或签章）（联系电话）   </w:t>
      </w:r>
    </w:p>
    <w:p w:rsidR="000A1389" w:rsidRDefault="000A1389">
      <w:pPr>
        <w:adjustRightInd w:val="0"/>
        <w:spacing w:line="420" w:lineRule="exact"/>
        <w:jc w:val="left"/>
        <w:textAlignment w:val="baseline"/>
        <w:rPr>
          <w:rFonts w:cs="Times New Roman"/>
          <w:sz w:val="30"/>
          <w:szCs w:val="30"/>
        </w:rPr>
      </w:pPr>
    </w:p>
    <w:sectPr w:rsidR="000A1389">
      <w:pgSz w:w="11906" w:h="16838"/>
      <w:pgMar w:top="1440" w:right="1800" w:bottom="1440" w:left="1800"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54" w:rsidRDefault="00424254">
      <w:r>
        <w:separator/>
      </w:r>
    </w:p>
  </w:endnote>
  <w:endnote w:type="continuationSeparator" w:id="0">
    <w:p w:rsidR="00424254" w:rsidRDefault="0042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89" w:rsidRDefault="00E3136B">
    <w:pPr>
      <w:pStyle w:val="a4"/>
      <w:framePr w:wrap="around" w:vAnchor="text" w:hAnchor="margin" w:xAlign="right" w:y="1"/>
      <w:rPr>
        <w:rStyle w:val="a7"/>
      </w:rPr>
    </w:pPr>
    <w:r>
      <w:fldChar w:fldCharType="begin"/>
    </w:r>
    <w:r>
      <w:rPr>
        <w:rStyle w:val="a7"/>
      </w:rPr>
      <w:instrText xml:space="preserve">PAGE  </w:instrText>
    </w:r>
    <w:r>
      <w:fldChar w:fldCharType="separate"/>
    </w:r>
    <w:r>
      <w:rPr>
        <w:rStyle w:val="a7"/>
      </w:rPr>
      <w:t>1</w:t>
    </w:r>
    <w:r>
      <w:fldChar w:fldCharType="end"/>
    </w:r>
  </w:p>
  <w:p w:rsidR="000A1389" w:rsidRDefault="000A13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89" w:rsidRDefault="000A1389">
    <w:pPr>
      <w:pStyle w:val="a4"/>
      <w:framePr w:wrap="around" w:vAnchor="text" w:hAnchor="margin" w:xAlign="right" w:y="1"/>
      <w:rPr>
        <w:rStyle w:val="a7"/>
      </w:rPr>
    </w:pPr>
  </w:p>
  <w:p w:rsidR="000A1389" w:rsidRDefault="00E3136B">
    <w:pPr>
      <w:pStyle w:val="a4"/>
      <w:ind w:firstLineChars="2100" w:firstLine="3780"/>
    </w:pPr>
    <w:r>
      <w:fldChar w:fldCharType="begin"/>
    </w:r>
    <w:r>
      <w:rPr>
        <w:rStyle w:val="a7"/>
      </w:rPr>
      <w:instrText xml:space="preserve"> PAGE </w:instrText>
    </w:r>
    <w:r>
      <w:fldChar w:fldCharType="separate"/>
    </w:r>
    <w:r w:rsidR="00494A9D">
      <w:rPr>
        <w:rStyle w:val="a7"/>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54" w:rsidRDefault="00424254">
      <w:r>
        <w:separator/>
      </w:r>
    </w:p>
  </w:footnote>
  <w:footnote w:type="continuationSeparator" w:id="0">
    <w:p w:rsidR="00424254" w:rsidRDefault="00424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93" w:rsidRDefault="0042425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3671"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silver" stroked="f">
          <v:fill opacity=".5"/>
          <v:textpath style="font-family:&quot;宋体&quot;;font-size:1pt" string="基本建设处"/>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89" w:rsidRDefault="00424254">
    <w:pPr>
      <w:pStyle w:val="a5"/>
      <w:pBdr>
        <w:bottom w:val="none" w:sz="0"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3672"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silver" stroked="f">
          <v:fill opacity=".5"/>
          <v:textpath style="font-family:&quot;宋体&quot;;font-size:1pt" string="基本建设处"/>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93" w:rsidRDefault="0042425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3670"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silver" stroked="f">
          <v:fill opacity=".5"/>
          <v:textpath style="font-family:&quot;宋体&quot;;font-size:1pt" string="基本建设处"/>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0Y8fy3SWQIjMEnwIkeUiCTL9yvmJ7RmX7+BZHPSyVCzMYMpTb8wQBsfMkeOCd+lpU9u9FJP9UnzqFGr5HuvfXQ==" w:salt="TBtrGanfLFtfLRBIY401DQ=="/>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73"/>
    <w:rsid w:val="000244DD"/>
    <w:rsid w:val="000308FA"/>
    <w:rsid w:val="00056626"/>
    <w:rsid w:val="000759AF"/>
    <w:rsid w:val="000A1389"/>
    <w:rsid w:val="000A46F3"/>
    <w:rsid w:val="000E4F2A"/>
    <w:rsid w:val="000F16C7"/>
    <w:rsid w:val="000F4EBA"/>
    <w:rsid w:val="000F5B55"/>
    <w:rsid w:val="00161AB4"/>
    <w:rsid w:val="001A4E7D"/>
    <w:rsid w:val="001E3271"/>
    <w:rsid w:val="001F4F5F"/>
    <w:rsid w:val="00207DC9"/>
    <w:rsid w:val="00214D03"/>
    <w:rsid w:val="00235BAC"/>
    <w:rsid w:val="00260BBD"/>
    <w:rsid w:val="002C0733"/>
    <w:rsid w:val="002F28BD"/>
    <w:rsid w:val="003000E3"/>
    <w:rsid w:val="003309AA"/>
    <w:rsid w:val="004113B1"/>
    <w:rsid w:val="00413C02"/>
    <w:rsid w:val="00424254"/>
    <w:rsid w:val="004524EC"/>
    <w:rsid w:val="00494A9D"/>
    <w:rsid w:val="004A74E7"/>
    <w:rsid w:val="004F1432"/>
    <w:rsid w:val="004F5A9C"/>
    <w:rsid w:val="00531993"/>
    <w:rsid w:val="00551AFA"/>
    <w:rsid w:val="00575219"/>
    <w:rsid w:val="00585EB1"/>
    <w:rsid w:val="00594CDA"/>
    <w:rsid w:val="005B60B3"/>
    <w:rsid w:val="005C0EEA"/>
    <w:rsid w:val="005C3637"/>
    <w:rsid w:val="005C7BCA"/>
    <w:rsid w:val="005E2D57"/>
    <w:rsid w:val="005E2FB8"/>
    <w:rsid w:val="006229B0"/>
    <w:rsid w:val="00636615"/>
    <w:rsid w:val="006C50DA"/>
    <w:rsid w:val="006C6182"/>
    <w:rsid w:val="006D626F"/>
    <w:rsid w:val="006E496F"/>
    <w:rsid w:val="00714165"/>
    <w:rsid w:val="00721B3E"/>
    <w:rsid w:val="007311A2"/>
    <w:rsid w:val="00747EEE"/>
    <w:rsid w:val="007812DB"/>
    <w:rsid w:val="007D3A34"/>
    <w:rsid w:val="007F21E6"/>
    <w:rsid w:val="0080070F"/>
    <w:rsid w:val="008423F0"/>
    <w:rsid w:val="00851566"/>
    <w:rsid w:val="008566D3"/>
    <w:rsid w:val="00867D51"/>
    <w:rsid w:val="00871CCD"/>
    <w:rsid w:val="00871D68"/>
    <w:rsid w:val="008872BC"/>
    <w:rsid w:val="00897C41"/>
    <w:rsid w:val="008B7C8B"/>
    <w:rsid w:val="008D1F00"/>
    <w:rsid w:val="008E2741"/>
    <w:rsid w:val="008E50A3"/>
    <w:rsid w:val="008F5B63"/>
    <w:rsid w:val="00901389"/>
    <w:rsid w:val="009448F5"/>
    <w:rsid w:val="009455F6"/>
    <w:rsid w:val="00955843"/>
    <w:rsid w:val="009D181E"/>
    <w:rsid w:val="00A91E85"/>
    <w:rsid w:val="00B01403"/>
    <w:rsid w:val="00B31A47"/>
    <w:rsid w:val="00B4300E"/>
    <w:rsid w:val="00B561EC"/>
    <w:rsid w:val="00B65070"/>
    <w:rsid w:val="00B67F73"/>
    <w:rsid w:val="00B739FD"/>
    <w:rsid w:val="00BF2ADC"/>
    <w:rsid w:val="00C0278F"/>
    <w:rsid w:val="00C702B8"/>
    <w:rsid w:val="00C806EE"/>
    <w:rsid w:val="00CB3F31"/>
    <w:rsid w:val="00CF3EE9"/>
    <w:rsid w:val="00D27094"/>
    <w:rsid w:val="00D83CC7"/>
    <w:rsid w:val="00E3136B"/>
    <w:rsid w:val="00E62618"/>
    <w:rsid w:val="00E70C98"/>
    <w:rsid w:val="00E75DE5"/>
    <w:rsid w:val="00E8093B"/>
    <w:rsid w:val="00EA0BD5"/>
    <w:rsid w:val="00EA13B2"/>
    <w:rsid w:val="00EA7E9B"/>
    <w:rsid w:val="00EC6C8B"/>
    <w:rsid w:val="00F035AB"/>
    <w:rsid w:val="00F112FA"/>
    <w:rsid w:val="00F33C5F"/>
    <w:rsid w:val="00F45B17"/>
    <w:rsid w:val="00F54E7D"/>
    <w:rsid w:val="00F64D0A"/>
    <w:rsid w:val="00FA4FEA"/>
    <w:rsid w:val="00FF69B0"/>
    <w:rsid w:val="05CD0837"/>
    <w:rsid w:val="0F0B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5:docId w15:val="{77277E0E-60A6-4BAF-AF0A-D426452A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Pr>
      <w:rFonts w:cs="Times New Roman"/>
    </w:rPr>
  </w:style>
  <w:style w:type="character" w:customStyle="1" w:styleId="Char">
    <w:name w:val="日期 Char"/>
    <w:basedOn w:val="a0"/>
    <w:link w:val="a3"/>
    <w:uiPriority w:val="99"/>
    <w:semiHidden/>
    <w:qFormat/>
    <w:locked/>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F144B-B2BA-4D21-8482-DFA3CF9F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919</Words>
  <Characters>5241</Characters>
  <Application>Microsoft Office Word</Application>
  <DocSecurity>0</DocSecurity>
  <Lines>43</Lines>
  <Paragraphs>12</Paragraphs>
  <ScaleCrop>false</ScaleCrop>
  <Company>CHINA</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M</cp:lastModifiedBy>
  <cp:revision>35</cp:revision>
  <dcterms:created xsi:type="dcterms:W3CDTF">2019-04-18T01:33:00Z</dcterms:created>
  <dcterms:modified xsi:type="dcterms:W3CDTF">2019-06-17T08:06:00Z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