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5B1" w:rsidRPr="00794B16" w:rsidRDefault="00A065B1" w:rsidP="009871EE">
      <w:pPr>
        <w:widowControl/>
        <w:jc w:val="left"/>
        <w:rPr>
          <w:rFonts w:ascii="宋体" w:cs="宋体"/>
          <w:b/>
          <w:bCs/>
          <w:color w:val="FF0000"/>
          <w:kern w:val="36"/>
          <w:sz w:val="28"/>
          <w:szCs w:val="28"/>
        </w:rPr>
      </w:pPr>
      <w:r w:rsidRPr="009871EE">
        <w:rPr>
          <w:rFonts w:ascii="宋体" w:hAnsi="宋体" w:cs="宋体" w:hint="eastAsia"/>
          <w:b/>
          <w:bCs/>
          <w:color w:val="000000"/>
          <w:kern w:val="36"/>
          <w:sz w:val="28"/>
          <w:szCs w:val="28"/>
        </w:rPr>
        <w:t>项目编号：</w:t>
      </w:r>
      <w:r w:rsidRPr="00794B16">
        <w:rPr>
          <w:rFonts w:ascii="宋体" w:hAnsi="宋体" w:cs="宋体" w:hint="eastAsia"/>
          <w:b/>
          <w:bCs/>
          <w:color w:val="FF0000"/>
          <w:kern w:val="36"/>
          <w:sz w:val="28"/>
          <w:szCs w:val="28"/>
        </w:rPr>
        <w:t>南基（材）</w:t>
      </w:r>
      <w:r w:rsidRPr="00794B16">
        <w:rPr>
          <w:rFonts w:ascii="宋体" w:hAnsi="宋体" w:cs="宋体"/>
          <w:b/>
          <w:bCs/>
          <w:color w:val="FF0000"/>
          <w:kern w:val="36"/>
          <w:sz w:val="28"/>
          <w:szCs w:val="28"/>
        </w:rPr>
        <w:t>2019</w:t>
      </w:r>
      <w:r w:rsidR="0012511E">
        <w:rPr>
          <w:rFonts w:ascii="宋体" w:hAnsi="宋体" w:cs="宋体"/>
          <w:b/>
          <w:bCs/>
          <w:color w:val="FF0000"/>
          <w:kern w:val="36"/>
          <w:sz w:val="28"/>
          <w:szCs w:val="28"/>
        </w:rPr>
        <w:t>-</w:t>
      </w:r>
      <w:r w:rsidR="005F1487">
        <w:rPr>
          <w:rFonts w:ascii="宋体" w:hAnsi="宋体" w:cs="宋体" w:hint="eastAsia"/>
          <w:b/>
          <w:bCs/>
          <w:color w:val="FF0000"/>
          <w:kern w:val="36"/>
          <w:sz w:val="28"/>
          <w:szCs w:val="28"/>
        </w:rPr>
        <w:t>063</w:t>
      </w:r>
    </w:p>
    <w:p w:rsidR="00A065B1" w:rsidRPr="00170583" w:rsidRDefault="00A065B1" w:rsidP="00170583">
      <w:pPr>
        <w:widowControl/>
        <w:jc w:val="left"/>
        <w:rPr>
          <w:rFonts w:ascii="宋体" w:cs="宋体"/>
          <w:b/>
          <w:bCs/>
          <w:color w:val="000000"/>
          <w:kern w:val="36"/>
          <w:sz w:val="28"/>
          <w:szCs w:val="28"/>
        </w:rPr>
      </w:pPr>
    </w:p>
    <w:p w:rsidR="00A065B1" w:rsidRDefault="00A065B1" w:rsidP="00170583">
      <w:pPr>
        <w:widowControl/>
        <w:jc w:val="left"/>
        <w:rPr>
          <w:rFonts w:ascii="宋体" w:cs="宋体"/>
          <w:b/>
          <w:bCs/>
          <w:color w:val="000000"/>
          <w:kern w:val="36"/>
          <w:sz w:val="32"/>
          <w:szCs w:val="42"/>
        </w:rPr>
      </w:pPr>
    </w:p>
    <w:p w:rsidR="00A065B1" w:rsidRPr="0090051D" w:rsidRDefault="00A065B1" w:rsidP="00170583">
      <w:pPr>
        <w:widowControl/>
        <w:jc w:val="center"/>
        <w:rPr>
          <w:rFonts w:ascii="黑体" w:eastAsia="黑体" w:hAnsi="黑体" w:cs="宋体"/>
          <w:bCs/>
          <w:color w:val="000000"/>
          <w:kern w:val="36"/>
          <w:sz w:val="52"/>
          <w:szCs w:val="52"/>
        </w:rPr>
      </w:pPr>
      <w:r w:rsidRPr="0090051D">
        <w:rPr>
          <w:rFonts w:ascii="黑体" w:eastAsia="黑体" w:hAnsi="黑体" w:cs="宋体" w:hint="eastAsia"/>
          <w:bCs/>
          <w:color w:val="000000"/>
          <w:kern w:val="36"/>
          <w:sz w:val="52"/>
          <w:szCs w:val="52"/>
        </w:rPr>
        <w:t>南京大学</w:t>
      </w:r>
      <w:r>
        <w:rPr>
          <w:rFonts w:ascii="黑体" w:eastAsia="黑体" w:hAnsi="黑体" w:cs="宋体" w:hint="eastAsia"/>
          <w:bCs/>
          <w:color w:val="000000"/>
          <w:kern w:val="36"/>
          <w:sz w:val="52"/>
          <w:szCs w:val="52"/>
        </w:rPr>
        <w:t>仙林</w:t>
      </w:r>
      <w:r w:rsidRPr="0090051D">
        <w:rPr>
          <w:rFonts w:ascii="黑体" w:eastAsia="黑体" w:hAnsi="黑体" w:cs="宋体" w:hint="eastAsia"/>
          <w:bCs/>
          <w:color w:val="000000"/>
          <w:kern w:val="36"/>
          <w:sz w:val="52"/>
          <w:szCs w:val="52"/>
        </w:rPr>
        <w:t>校区</w:t>
      </w:r>
      <w:r>
        <w:rPr>
          <w:rFonts w:ascii="黑体" w:eastAsia="黑体" w:hAnsi="黑体" w:cs="宋体" w:hint="eastAsia"/>
          <w:bCs/>
          <w:color w:val="000000"/>
          <w:kern w:val="36"/>
          <w:sz w:val="52"/>
          <w:szCs w:val="52"/>
        </w:rPr>
        <w:t>化学楼</w:t>
      </w:r>
      <w:r w:rsidRPr="0090051D">
        <w:rPr>
          <w:rFonts w:ascii="黑体" w:eastAsia="黑体" w:hAnsi="黑体" w:cs="宋体" w:hint="eastAsia"/>
          <w:bCs/>
          <w:color w:val="000000"/>
          <w:kern w:val="36"/>
          <w:sz w:val="52"/>
          <w:szCs w:val="52"/>
        </w:rPr>
        <w:t>不锈钢水箱采购</w:t>
      </w:r>
      <w:r>
        <w:rPr>
          <w:rFonts w:ascii="黑体" w:eastAsia="黑体" w:hAnsi="黑体" w:cs="宋体" w:hint="eastAsia"/>
          <w:bCs/>
          <w:color w:val="000000"/>
          <w:kern w:val="36"/>
          <w:sz w:val="52"/>
          <w:szCs w:val="52"/>
        </w:rPr>
        <w:t>及安装</w:t>
      </w:r>
    </w:p>
    <w:p w:rsidR="00A065B1" w:rsidRPr="00DF1F78" w:rsidRDefault="00A065B1" w:rsidP="00170583">
      <w:pPr>
        <w:widowControl/>
        <w:jc w:val="center"/>
        <w:rPr>
          <w:rFonts w:ascii="宋体" w:cs="宋体"/>
          <w:b/>
          <w:bCs/>
          <w:color w:val="000000"/>
          <w:kern w:val="36"/>
          <w:sz w:val="32"/>
          <w:szCs w:val="42"/>
        </w:rPr>
      </w:pPr>
    </w:p>
    <w:p w:rsidR="00A065B1" w:rsidRDefault="00A065B1" w:rsidP="00170583">
      <w:pPr>
        <w:widowControl/>
        <w:jc w:val="center"/>
        <w:rPr>
          <w:rFonts w:ascii="宋体" w:cs="宋体"/>
          <w:b/>
          <w:bCs/>
          <w:color w:val="000000"/>
          <w:kern w:val="36"/>
          <w:sz w:val="32"/>
          <w:szCs w:val="42"/>
        </w:rPr>
      </w:pPr>
    </w:p>
    <w:p w:rsidR="00A065B1" w:rsidRPr="002F5537" w:rsidRDefault="00A065B1" w:rsidP="00170583">
      <w:pPr>
        <w:widowControl/>
        <w:jc w:val="center"/>
        <w:rPr>
          <w:rFonts w:ascii="宋体" w:cs="宋体"/>
          <w:b/>
          <w:bCs/>
          <w:color w:val="000000"/>
          <w:kern w:val="36"/>
          <w:sz w:val="32"/>
          <w:szCs w:val="42"/>
        </w:rPr>
      </w:pPr>
    </w:p>
    <w:p w:rsidR="00A065B1" w:rsidRDefault="00A065B1" w:rsidP="00170583">
      <w:pPr>
        <w:widowControl/>
        <w:jc w:val="center"/>
        <w:rPr>
          <w:rFonts w:ascii="宋体" w:cs="宋体"/>
          <w:b/>
          <w:bCs/>
          <w:color w:val="000000"/>
          <w:kern w:val="36"/>
          <w:sz w:val="32"/>
          <w:szCs w:val="42"/>
        </w:rPr>
      </w:pPr>
    </w:p>
    <w:p w:rsidR="00A065B1" w:rsidRDefault="00A065B1" w:rsidP="00170583">
      <w:pPr>
        <w:widowControl/>
        <w:jc w:val="center"/>
        <w:rPr>
          <w:rFonts w:ascii="宋体" w:cs="宋体"/>
          <w:b/>
          <w:bCs/>
          <w:color w:val="000000"/>
          <w:kern w:val="36"/>
          <w:sz w:val="32"/>
          <w:szCs w:val="42"/>
        </w:rPr>
      </w:pPr>
    </w:p>
    <w:p w:rsidR="00A065B1" w:rsidRPr="002F5537" w:rsidRDefault="00A065B1" w:rsidP="00170583">
      <w:pPr>
        <w:widowControl/>
        <w:jc w:val="center"/>
        <w:rPr>
          <w:rFonts w:ascii="黑体" w:eastAsia="黑体" w:hAnsi="黑体" w:cs="宋体"/>
          <w:bCs/>
          <w:color w:val="000000"/>
          <w:kern w:val="36"/>
          <w:sz w:val="72"/>
          <w:szCs w:val="72"/>
        </w:rPr>
      </w:pPr>
      <w:r w:rsidRPr="002F5537">
        <w:rPr>
          <w:rFonts w:ascii="黑体" w:eastAsia="黑体" w:hAnsi="黑体" w:cs="宋体" w:hint="eastAsia"/>
          <w:bCs/>
          <w:color w:val="000000"/>
          <w:kern w:val="36"/>
          <w:sz w:val="72"/>
          <w:szCs w:val="72"/>
        </w:rPr>
        <w:t>询价通知书</w:t>
      </w:r>
    </w:p>
    <w:p w:rsidR="00A065B1" w:rsidRPr="009871EE" w:rsidRDefault="00A065B1" w:rsidP="00170583">
      <w:pPr>
        <w:widowControl/>
        <w:jc w:val="center"/>
        <w:rPr>
          <w:rFonts w:ascii="宋体" w:cs="宋体"/>
          <w:b/>
          <w:bCs/>
          <w:color w:val="000000"/>
          <w:kern w:val="36"/>
          <w:sz w:val="32"/>
          <w:szCs w:val="42"/>
        </w:rPr>
      </w:pPr>
    </w:p>
    <w:p w:rsidR="00A065B1" w:rsidRDefault="00A065B1" w:rsidP="00170583">
      <w:pPr>
        <w:widowControl/>
        <w:jc w:val="center"/>
        <w:rPr>
          <w:rFonts w:ascii="宋体" w:cs="宋体"/>
          <w:b/>
          <w:bCs/>
          <w:color w:val="000000"/>
          <w:kern w:val="36"/>
          <w:sz w:val="32"/>
          <w:szCs w:val="42"/>
        </w:rPr>
      </w:pPr>
    </w:p>
    <w:p w:rsidR="00A065B1" w:rsidRDefault="00A065B1" w:rsidP="00170583">
      <w:pPr>
        <w:widowControl/>
        <w:jc w:val="center"/>
        <w:rPr>
          <w:rFonts w:ascii="宋体" w:cs="宋体"/>
          <w:b/>
          <w:bCs/>
          <w:color w:val="000000"/>
          <w:kern w:val="36"/>
          <w:sz w:val="32"/>
          <w:szCs w:val="42"/>
        </w:rPr>
      </w:pPr>
    </w:p>
    <w:p w:rsidR="00A065B1" w:rsidRDefault="00A065B1" w:rsidP="00170583">
      <w:pPr>
        <w:widowControl/>
        <w:jc w:val="center"/>
        <w:rPr>
          <w:rFonts w:ascii="宋体" w:cs="宋体"/>
          <w:b/>
          <w:bCs/>
          <w:color w:val="000000"/>
          <w:kern w:val="36"/>
          <w:sz w:val="32"/>
          <w:szCs w:val="42"/>
        </w:rPr>
      </w:pPr>
    </w:p>
    <w:p w:rsidR="00A065B1" w:rsidRDefault="00A065B1" w:rsidP="00170583">
      <w:pPr>
        <w:widowControl/>
        <w:jc w:val="center"/>
        <w:rPr>
          <w:rFonts w:ascii="宋体" w:cs="宋体"/>
          <w:b/>
          <w:bCs/>
          <w:color w:val="000000"/>
          <w:kern w:val="36"/>
          <w:sz w:val="32"/>
          <w:szCs w:val="42"/>
        </w:rPr>
      </w:pPr>
    </w:p>
    <w:p w:rsidR="00A065B1" w:rsidRDefault="00A065B1" w:rsidP="00170583">
      <w:pPr>
        <w:widowControl/>
        <w:jc w:val="center"/>
        <w:rPr>
          <w:rFonts w:ascii="宋体" w:cs="宋体"/>
          <w:b/>
          <w:bCs/>
          <w:color w:val="000000"/>
          <w:kern w:val="36"/>
          <w:sz w:val="32"/>
          <w:szCs w:val="42"/>
        </w:rPr>
      </w:pPr>
    </w:p>
    <w:p w:rsidR="00A065B1" w:rsidRPr="0092187D" w:rsidRDefault="00A065B1" w:rsidP="00170583">
      <w:pPr>
        <w:widowControl/>
        <w:jc w:val="center"/>
        <w:rPr>
          <w:rFonts w:ascii="黑体" w:eastAsia="黑体" w:hAnsi="黑体" w:cs="宋体"/>
          <w:bCs/>
          <w:color w:val="000000"/>
          <w:kern w:val="36"/>
          <w:sz w:val="36"/>
          <w:szCs w:val="36"/>
        </w:rPr>
      </w:pPr>
      <w:r w:rsidRPr="0092187D">
        <w:rPr>
          <w:rFonts w:ascii="黑体" w:eastAsia="黑体" w:hAnsi="黑体" w:cs="宋体" w:hint="eastAsia"/>
          <w:bCs/>
          <w:color w:val="000000"/>
          <w:kern w:val="36"/>
          <w:sz w:val="36"/>
          <w:szCs w:val="36"/>
        </w:rPr>
        <w:t>南京大学基本建设处</w:t>
      </w:r>
    </w:p>
    <w:p w:rsidR="00A065B1" w:rsidRPr="0092187D" w:rsidRDefault="00A065B1" w:rsidP="00170583">
      <w:pPr>
        <w:widowControl/>
        <w:jc w:val="center"/>
        <w:rPr>
          <w:rFonts w:ascii="黑体" w:eastAsia="黑体" w:hAnsi="黑体" w:cs="宋体"/>
          <w:bCs/>
          <w:color w:val="000000"/>
          <w:kern w:val="36"/>
          <w:sz w:val="36"/>
          <w:szCs w:val="36"/>
        </w:rPr>
      </w:pPr>
      <w:r w:rsidRPr="0092187D">
        <w:rPr>
          <w:rFonts w:ascii="黑体" w:eastAsia="黑体" w:hAnsi="黑体" w:cs="宋体"/>
          <w:bCs/>
          <w:color w:val="000000"/>
          <w:kern w:val="36"/>
          <w:sz w:val="36"/>
          <w:szCs w:val="36"/>
        </w:rPr>
        <w:t>2019</w:t>
      </w:r>
      <w:r w:rsidRPr="0092187D">
        <w:rPr>
          <w:rFonts w:ascii="黑体" w:eastAsia="黑体" w:hAnsi="黑体" w:cs="宋体" w:hint="eastAsia"/>
          <w:bCs/>
          <w:color w:val="000000"/>
          <w:kern w:val="36"/>
          <w:sz w:val="36"/>
          <w:szCs w:val="36"/>
        </w:rPr>
        <w:t>年</w:t>
      </w:r>
      <w:r w:rsidRPr="0092187D">
        <w:rPr>
          <w:rFonts w:ascii="黑体" w:eastAsia="黑体" w:hAnsi="黑体" w:cs="宋体"/>
          <w:bCs/>
          <w:color w:val="000000"/>
          <w:kern w:val="36"/>
          <w:sz w:val="36"/>
          <w:szCs w:val="36"/>
        </w:rPr>
        <w:t>7</w:t>
      </w:r>
      <w:r w:rsidRPr="0092187D">
        <w:rPr>
          <w:rFonts w:ascii="黑体" w:eastAsia="黑体" w:hAnsi="黑体" w:cs="宋体" w:hint="eastAsia"/>
          <w:bCs/>
          <w:color w:val="000000"/>
          <w:kern w:val="36"/>
          <w:sz w:val="36"/>
          <w:szCs w:val="36"/>
        </w:rPr>
        <w:t>月</w:t>
      </w:r>
      <w:r w:rsidRPr="0092187D">
        <w:rPr>
          <w:rFonts w:ascii="黑体" w:eastAsia="黑体" w:hAnsi="黑体" w:cs="宋体"/>
          <w:bCs/>
          <w:color w:val="000000"/>
          <w:kern w:val="36"/>
          <w:sz w:val="36"/>
          <w:szCs w:val="36"/>
        </w:rPr>
        <w:t>1</w:t>
      </w:r>
      <w:r w:rsidR="0092187D">
        <w:rPr>
          <w:rFonts w:ascii="黑体" w:eastAsia="黑体" w:hAnsi="黑体" w:cs="宋体" w:hint="eastAsia"/>
          <w:bCs/>
          <w:color w:val="000000"/>
          <w:kern w:val="36"/>
          <w:sz w:val="36"/>
          <w:szCs w:val="36"/>
        </w:rPr>
        <w:t>7</w:t>
      </w:r>
      <w:r w:rsidRPr="0092187D">
        <w:rPr>
          <w:rFonts w:ascii="黑体" w:eastAsia="黑体" w:hAnsi="黑体" w:cs="宋体" w:hint="eastAsia"/>
          <w:bCs/>
          <w:color w:val="000000"/>
          <w:kern w:val="36"/>
          <w:sz w:val="36"/>
          <w:szCs w:val="36"/>
        </w:rPr>
        <w:t>日</w:t>
      </w:r>
    </w:p>
    <w:p w:rsidR="00A065B1" w:rsidRPr="00B27AF1" w:rsidRDefault="00A065B1" w:rsidP="00B27AF1">
      <w:pPr>
        <w:widowControl/>
        <w:shd w:val="clear" w:color="auto" w:fill="FFFFFF"/>
        <w:spacing w:line="360" w:lineRule="auto"/>
        <w:ind w:firstLineChars="200" w:firstLine="643"/>
        <w:jc w:val="left"/>
        <w:rPr>
          <w:rFonts w:ascii="宋体" w:hAnsi="宋体" w:cs="宋体"/>
          <w:b/>
          <w:color w:val="000000"/>
          <w:kern w:val="0"/>
          <w:sz w:val="24"/>
          <w:szCs w:val="24"/>
        </w:rPr>
      </w:pPr>
      <w:r>
        <w:rPr>
          <w:rFonts w:ascii="宋体" w:cs="宋体"/>
          <w:b/>
          <w:bCs/>
          <w:color w:val="000000"/>
          <w:kern w:val="36"/>
          <w:sz w:val="32"/>
          <w:szCs w:val="42"/>
        </w:rPr>
        <w:br w:type="page"/>
      </w:r>
      <w:r w:rsidRPr="00262834">
        <w:rPr>
          <w:rFonts w:ascii="宋体" w:hAnsi="宋体" w:cs="宋体" w:hint="eastAsia"/>
          <w:b/>
          <w:color w:val="000000"/>
          <w:kern w:val="0"/>
          <w:sz w:val="24"/>
          <w:szCs w:val="24"/>
        </w:rPr>
        <w:lastRenderedPageBreak/>
        <w:t>一、项目概况</w:t>
      </w:r>
    </w:p>
    <w:p w:rsidR="00A065B1" w:rsidRPr="00794B16" w:rsidRDefault="00A065B1" w:rsidP="0092187D">
      <w:pPr>
        <w:widowControl/>
        <w:shd w:val="clear" w:color="auto" w:fill="FFFFFF"/>
        <w:spacing w:line="360" w:lineRule="auto"/>
        <w:ind w:firstLineChars="200" w:firstLine="480"/>
        <w:jc w:val="left"/>
        <w:rPr>
          <w:rFonts w:ascii="宋体" w:cs="宋体"/>
          <w:color w:val="FF0000"/>
          <w:kern w:val="0"/>
          <w:sz w:val="24"/>
          <w:szCs w:val="24"/>
        </w:rPr>
      </w:pPr>
      <w:r w:rsidRPr="007E783D">
        <w:rPr>
          <w:rFonts w:ascii="宋体" w:hAnsi="宋体" w:cs="宋体"/>
          <w:color w:val="000000"/>
          <w:kern w:val="0"/>
          <w:sz w:val="24"/>
          <w:szCs w:val="24"/>
        </w:rPr>
        <w:t>1</w:t>
      </w:r>
      <w:r w:rsidRPr="007E783D">
        <w:rPr>
          <w:rFonts w:ascii="宋体" w:hAnsi="宋体" w:cs="宋体" w:hint="eastAsia"/>
          <w:color w:val="000000"/>
          <w:kern w:val="0"/>
          <w:sz w:val="24"/>
          <w:szCs w:val="24"/>
        </w:rPr>
        <w:t>、项目编号：</w:t>
      </w:r>
      <w:r w:rsidRPr="00794B16">
        <w:rPr>
          <w:rFonts w:ascii="宋体" w:hAnsi="宋体" w:cs="宋体" w:hint="eastAsia"/>
          <w:color w:val="FF0000"/>
          <w:kern w:val="0"/>
          <w:sz w:val="24"/>
          <w:szCs w:val="24"/>
        </w:rPr>
        <w:t>南基（材）</w:t>
      </w:r>
      <w:r w:rsidR="0012511E">
        <w:rPr>
          <w:rFonts w:ascii="宋体" w:hAnsi="宋体" w:cs="宋体"/>
          <w:color w:val="FF0000"/>
          <w:kern w:val="0"/>
          <w:sz w:val="24"/>
          <w:szCs w:val="24"/>
        </w:rPr>
        <w:t>201</w:t>
      </w:r>
      <w:r w:rsidR="0012511E">
        <w:rPr>
          <w:rFonts w:ascii="宋体" w:hAnsi="宋体" w:cs="宋体" w:hint="eastAsia"/>
          <w:color w:val="FF0000"/>
          <w:kern w:val="0"/>
          <w:sz w:val="24"/>
          <w:szCs w:val="24"/>
        </w:rPr>
        <w:t>9-</w:t>
      </w:r>
      <w:r w:rsidR="005F1487">
        <w:rPr>
          <w:rFonts w:ascii="宋体" w:hAnsi="宋体" w:cs="宋体" w:hint="eastAsia"/>
          <w:color w:val="FF0000"/>
          <w:kern w:val="0"/>
          <w:sz w:val="24"/>
          <w:szCs w:val="24"/>
        </w:rPr>
        <w:t>063</w:t>
      </w:r>
    </w:p>
    <w:p w:rsidR="00A065B1" w:rsidRPr="007E783D" w:rsidRDefault="00A065B1" w:rsidP="0092187D">
      <w:pPr>
        <w:widowControl/>
        <w:shd w:val="clear" w:color="auto" w:fill="FFFFFF"/>
        <w:spacing w:line="360" w:lineRule="auto"/>
        <w:ind w:firstLineChars="200" w:firstLine="480"/>
        <w:jc w:val="left"/>
        <w:rPr>
          <w:rFonts w:ascii="宋体" w:cs="宋体"/>
          <w:color w:val="000000"/>
          <w:kern w:val="0"/>
          <w:sz w:val="24"/>
          <w:szCs w:val="24"/>
        </w:rPr>
      </w:pPr>
      <w:r w:rsidRPr="007E783D">
        <w:rPr>
          <w:rFonts w:ascii="宋体" w:hAnsi="宋体" w:cs="宋体"/>
          <w:color w:val="000000"/>
          <w:kern w:val="0"/>
          <w:sz w:val="24"/>
          <w:szCs w:val="24"/>
        </w:rPr>
        <w:t>2</w:t>
      </w:r>
      <w:r w:rsidRPr="007E783D">
        <w:rPr>
          <w:rFonts w:ascii="宋体" w:hAnsi="宋体" w:cs="宋体" w:hint="eastAsia"/>
          <w:color w:val="000000"/>
          <w:kern w:val="0"/>
          <w:sz w:val="24"/>
          <w:szCs w:val="24"/>
        </w:rPr>
        <w:t>、项目名称：</w:t>
      </w:r>
      <w:r w:rsidR="0092187D" w:rsidRPr="0092187D">
        <w:rPr>
          <w:rFonts w:ascii="宋体" w:hAnsi="宋体" w:cs="宋体" w:hint="eastAsia"/>
          <w:color w:val="000000"/>
          <w:kern w:val="0"/>
          <w:sz w:val="24"/>
          <w:szCs w:val="24"/>
        </w:rPr>
        <w:t>南京大学仙林校区化学楼不锈钢水箱采购及安装</w:t>
      </w:r>
    </w:p>
    <w:p w:rsidR="00A065B1" w:rsidRDefault="00A065B1" w:rsidP="0092187D">
      <w:pPr>
        <w:widowControl/>
        <w:shd w:val="clear" w:color="auto" w:fill="FFFFFF"/>
        <w:spacing w:line="360" w:lineRule="auto"/>
        <w:ind w:firstLineChars="200" w:firstLine="480"/>
        <w:jc w:val="left"/>
        <w:rPr>
          <w:rFonts w:ascii="宋体" w:cs="宋体"/>
          <w:color w:val="000000"/>
          <w:kern w:val="0"/>
          <w:sz w:val="24"/>
          <w:szCs w:val="24"/>
        </w:rPr>
      </w:pPr>
      <w:r w:rsidRPr="007E783D">
        <w:rPr>
          <w:rFonts w:ascii="宋体" w:hAnsi="宋体" w:cs="宋体"/>
          <w:color w:val="000000"/>
          <w:kern w:val="0"/>
          <w:sz w:val="24"/>
          <w:szCs w:val="24"/>
        </w:rPr>
        <w:t>3</w:t>
      </w:r>
      <w:r w:rsidRPr="007E783D">
        <w:rPr>
          <w:rFonts w:ascii="宋体" w:hAnsi="宋体" w:cs="宋体" w:hint="eastAsia"/>
          <w:color w:val="000000"/>
          <w:kern w:val="0"/>
          <w:sz w:val="24"/>
          <w:szCs w:val="24"/>
        </w:rPr>
        <w:t>、采购内容</w:t>
      </w:r>
      <w:r>
        <w:rPr>
          <w:rFonts w:ascii="宋体" w:hAnsi="宋体" w:cs="宋体" w:hint="eastAsia"/>
          <w:color w:val="000000"/>
          <w:kern w:val="0"/>
          <w:sz w:val="24"/>
          <w:szCs w:val="24"/>
        </w:rPr>
        <w:t>：自保温不锈钢板水箱三套</w:t>
      </w:r>
    </w:p>
    <w:p w:rsidR="00A065B1" w:rsidRDefault="00A065B1" w:rsidP="0092187D">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、使用部位：屋面</w:t>
      </w:r>
    </w:p>
    <w:p w:rsidR="0092187D" w:rsidRPr="007E783D" w:rsidRDefault="0092187D" w:rsidP="0092187D">
      <w:pPr>
        <w:widowControl/>
        <w:shd w:val="clear" w:color="auto" w:fill="FFFFFF"/>
        <w:spacing w:line="360" w:lineRule="auto"/>
        <w:ind w:firstLineChars="200" w:firstLine="480"/>
        <w:jc w:val="left"/>
        <w:rPr>
          <w:rFonts w:ascii="宋体" w:cs="宋体"/>
          <w:color w:val="000000"/>
          <w:kern w:val="0"/>
          <w:sz w:val="24"/>
          <w:szCs w:val="24"/>
        </w:rPr>
      </w:pPr>
      <w:r>
        <w:rPr>
          <w:rFonts w:ascii="宋体" w:hAnsi="宋体" w:cs="宋体" w:hint="eastAsia"/>
          <w:color w:val="000000"/>
          <w:kern w:val="0"/>
          <w:sz w:val="24"/>
          <w:szCs w:val="24"/>
        </w:rPr>
        <w:t>5、项目预算：20万元</w:t>
      </w:r>
    </w:p>
    <w:p w:rsidR="00A065B1" w:rsidRPr="00262834" w:rsidRDefault="00A065B1" w:rsidP="0092187D">
      <w:pPr>
        <w:widowControl/>
        <w:shd w:val="clear" w:color="auto" w:fill="FFFFFF"/>
        <w:spacing w:line="360" w:lineRule="auto"/>
        <w:ind w:firstLineChars="200" w:firstLine="482"/>
        <w:jc w:val="left"/>
        <w:rPr>
          <w:rFonts w:ascii="宋体" w:cs="宋体"/>
          <w:b/>
          <w:color w:val="000000"/>
          <w:kern w:val="0"/>
          <w:sz w:val="24"/>
          <w:szCs w:val="24"/>
        </w:rPr>
      </w:pPr>
      <w:r w:rsidRPr="00262834">
        <w:rPr>
          <w:rFonts w:ascii="宋体" w:hAnsi="宋体" w:cs="宋体" w:hint="eastAsia"/>
          <w:b/>
          <w:color w:val="000000"/>
          <w:kern w:val="0"/>
          <w:sz w:val="24"/>
          <w:szCs w:val="24"/>
        </w:rPr>
        <w:t>二、</w:t>
      </w:r>
      <w:r>
        <w:rPr>
          <w:rFonts w:ascii="宋体" w:hAnsi="宋体" w:cs="宋体" w:hint="eastAsia"/>
          <w:b/>
          <w:color w:val="000000"/>
          <w:kern w:val="0"/>
          <w:sz w:val="24"/>
          <w:szCs w:val="24"/>
        </w:rPr>
        <w:t>响应人资格要求</w:t>
      </w:r>
    </w:p>
    <w:p w:rsidR="00A065B1" w:rsidRDefault="00A065B1" w:rsidP="0092187D">
      <w:pPr>
        <w:widowControl/>
        <w:shd w:val="clear" w:color="auto" w:fill="FFFFFF"/>
        <w:spacing w:line="360" w:lineRule="auto"/>
        <w:ind w:firstLineChars="200" w:firstLine="480"/>
        <w:jc w:val="left"/>
        <w:rPr>
          <w:rFonts w:ascii="宋体" w:cs="宋体"/>
          <w:color w:val="000000"/>
          <w:kern w:val="0"/>
          <w:sz w:val="24"/>
          <w:szCs w:val="24"/>
        </w:rPr>
      </w:pPr>
      <w:r w:rsidRPr="007E783D">
        <w:rPr>
          <w:rFonts w:ascii="宋体" w:hAnsi="宋体" w:cs="宋体"/>
          <w:color w:val="000000"/>
          <w:kern w:val="0"/>
          <w:sz w:val="24"/>
          <w:szCs w:val="24"/>
        </w:rPr>
        <w:t>1</w:t>
      </w:r>
      <w:r w:rsidRPr="007E783D">
        <w:rPr>
          <w:rFonts w:ascii="宋体" w:hAnsi="宋体" w:cs="宋体" w:hint="eastAsia"/>
          <w:color w:val="000000"/>
          <w:kern w:val="0"/>
          <w:sz w:val="24"/>
          <w:szCs w:val="24"/>
        </w:rPr>
        <w:t>、</w:t>
      </w:r>
      <w:r>
        <w:rPr>
          <w:rFonts w:ascii="宋体" w:hAnsi="宋体" w:cs="宋体" w:hint="eastAsia"/>
          <w:color w:val="000000"/>
          <w:kern w:val="0"/>
          <w:sz w:val="24"/>
          <w:szCs w:val="24"/>
        </w:rPr>
        <w:t>具备《中华</w:t>
      </w:r>
      <w:r w:rsidRPr="0022262D">
        <w:rPr>
          <w:rFonts w:ascii="宋体" w:hAnsi="宋体" w:cs="宋体" w:hint="eastAsia"/>
          <w:color w:val="000000"/>
          <w:kern w:val="0"/>
          <w:sz w:val="24"/>
          <w:szCs w:val="24"/>
        </w:rPr>
        <w:t>人民共和国政府采购法》第二十二条规定的必须具备的如下条件：具有独立承担民事责</w:t>
      </w:r>
      <w:r>
        <w:rPr>
          <w:rFonts w:ascii="宋体" w:hAnsi="宋体" w:cs="宋体" w:hint="eastAsia"/>
          <w:color w:val="000000"/>
          <w:kern w:val="0"/>
          <w:sz w:val="24"/>
          <w:szCs w:val="24"/>
        </w:rPr>
        <w:t>任的能力；具有良好的商业信誉和健全的财务会计制度；履行合同所必</w:t>
      </w:r>
      <w:r w:rsidRPr="0022262D">
        <w:rPr>
          <w:rFonts w:ascii="宋体" w:hAnsi="宋体" w:cs="宋体" w:hint="eastAsia"/>
          <w:color w:val="000000"/>
          <w:kern w:val="0"/>
          <w:sz w:val="24"/>
          <w:szCs w:val="24"/>
        </w:rPr>
        <w:t>需的设备和专业技术能力；有依法缴纳税收和社会保障资金的良好记录；参加政府采购活动前三年内，在经营活动中没有重大违法记录。</w:t>
      </w:r>
      <w:r w:rsidR="00794B16">
        <w:rPr>
          <w:rFonts w:ascii="宋体" w:hAnsi="宋体" w:cs="宋体" w:hint="eastAsia"/>
          <w:color w:val="000000"/>
          <w:kern w:val="0"/>
          <w:sz w:val="24"/>
          <w:szCs w:val="24"/>
        </w:rPr>
        <w:t>（提供承诺书）</w:t>
      </w:r>
    </w:p>
    <w:p w:rsidR="00794B16" w:rsidRDefault="00794B16" w:rsidP="00794B16">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w:t>
      </w:r>
      <w:r w:rsidRPr="00794B16">
        <w:rPr>
          <w:rFonts w:ascii="宋体" w:hAnsi="宋体" w:cs="宋体" w:hint="eastAsia"/>
          <w:color w:val="000000"/>
          <w:kern w:val="0"/>
          <w:sz w:val="24"/>
          <w:szCs w:val="24"/>
        </w:rPr>
        <w:t>、具有独立法人资格，本项目在其营业执照经营范围内。（提供加盖响应人公章的营业执照复印件）</w:t>
      </w:r>
    </w:p>
    <w:p w:rsidR="00A065B1" w:rsidRPr="007E783D" w:rsidRDefault="00A065B1" w:rsidP="00794B16">
      <w:pPr>
        <w:widowControl/>
        <w:shd w:val="clear" w:color="auto" w:fill="FFFFFF"/>
        <w:spacing w:line="360" w:lineRule="auto"/>
        <w:ind w:firstLineChars="200" w:firstLine="480"/>
        <w:jc w:val="left"/>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、响应人</w:t>
      </w:r>
      <w:r w:rsidRPr="007E783D">
        <w:rPr>
          <w:rFonts w:ascii="宋体" w:hAnsi="宋体" w:cs="宋体" w:hint="eastAsia"/>
          <w:color w:val="000000"/>
          <w:kern w:val="0"/>
          <w:sz w:val="24"/>
          <w:szCs w:val="24"/>
        </w:rPr>
        <w:t>不得有下列行为</w:t>
      </w:r>
      <w:r>
        <w:rPr>
          <w:rFonts w:ascii="宋体" w:hAnsi="宋体" w:cs="宋体" w:hint="eastAsia"/>
          <w:color w:val="000000"/>
          <w:kern w:val="0"/>
          <w:sz w:val="24"/>
          <w:szCs w:val="24"/>
        </w:rPr>
        <w:t>：</w:t>
      </w:r>
      <w:r w:rsidR="00794B16">
        <w:rPr>
          <w:rFonts w:ascii="宋体" w:hAnsi="宋体" w:cs="宋体" w:hint="eastAsia"/>
          <w:color w:val="000000"/>
          <w:kern w:val="0"/>
          <w:sz w:val="24"/>
          <w:szCs w:val="24"/>
        </w:rPr>
        <w:t>（提供承诺书）</w:t>
      </w:r>
    </w:p>
    <w:p w:rsidR="00A065B1" w:rsidRPr="007E783D" w:rsidRDefault="00A065B1" w:rsidP="0092187D">
      <w:pPr>
        <w:widowControl/>
        <w:shd w:val="clear" w:color="auto" w:fill="FFFFFF"/>
        <w:spacing w:line="360" w:lineRule="auto"/>
        <w:ind w:firstLineChars="200" w:firstLine="480"/>
        <w:jc w:val="left"/>
        <w:rPr>
          <w:rFonts w:ascii="宋体" w:cs="宋体"/>
          <w:color w:val="000000"/>
          <w:kern w:val="0"/>
          <w:sz w:val="24"/>
          <w:szCs w:val="24"/>
        </w:rPr>
      </w:pP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1 \* GB3 </w:instrText>
      </w:r>
      <w:r>
        <w:rPr>
          <w:rFonts w:ascii="宋体" w:hAnsi="宋体" w:cs="宋体"/>
          <w:color w:val="000000"/>
          <w:kern w:val="0"/>
          <w:sz w:val="24"/>
          <w:szCs w:val="24"/>
        </w:rPr>
        <w:fldChar w:fldCharType="separate"/>
      </w:r>
      <w:r>
        <w:rPr>
          <w:rFonts w:ascii="宋体" w:hAnsi="宋体" w:cs="宋体" w:hint="eastAsia"/>
          <w:noProof/>
          <w:color w:val="000000"/>
          <w:kern w:val="0"/>
          <w:sz w:val="24"/>
          <w:szCs w:val="24"/>
        </w:rPr>
        <w:t>①</w:t>
      </w:r>
      <w:r>
        <w:rPr>
          <w:rFonts w:ascii="宋体" w:hAnsi="宋体" w:cs="宋体"/>
          <w:color w:val="000000"/>
          <w:kern w:val="0"/>
          <w:sz w:val="24"/>
          <w:szCs w:val="24"/>
        </w:rPr>
        <w:fldChar w:fldCharType="end"/>
      </w:r>
      <w:r w:rsidRPr="007E783D">
        <w:rPr>
          <w:rFonts w:ascii="宋体" w:hAnsi="宋体" w:cs="宋体" w:hint="eastAsia"/>
          <w:color w:val="000000"/>
          <w:kern w:val="0"/>
          <w:sz w:val="24"/>
          <w:szCs w:val="24"/>
        </w:rPr>
        <w:t>有违反法律、法规行为，依法被取消投标资格且期限未满的；</w:t>
      </w:r>
    </w:p>
    <w:p w:rsidR="00A065B1" w:rsidRPr="007E783D" w:rsidRDefault="00A065B1" w:rsidP="0092187D">
      <w:pPr>
        <w:widowControl/>
        <w:shd w:val="clear" w:color="auto" w:fill="FFFFFF"/>
        <w:spacing w:line="360" w:lineRule="auto"/>
        <w:ind w:firstLineChars="200" w:firstLine="480"/>
        <w:jc w:val="left"/>
        <w:rPr>
          <w:rFonts w:ascii="宋体" w:cs="宋体"/>
          <w:color w:val="000000"/>
          <w:kern w:val="0"/>
          <w:sz w:val="24"/>
          <w:szCs w:val="24"/>
        </w:rPr>
      </w:pP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2 \* GB3 </w:instrText>
      </w:r>
      <w:r>
        <w:rPr>
          <w:rFonts w:ascii="宋体" w:hAnsi="宋体" w:cs="宋体"/>
          <w:color w:val="000000"/>
          <w:kern w:val="0"/>
          <w:sz w:val="24"/>
          <w:szCs w:val="24"/>
        </w:rPr>
        <w:fldChar w:fldCharType="separate"/>
      </w:r>
      <w:r>
        <w:rPr>
          <w:rFonts w:ascii="宋体" w:hAnsi="宋体" w:cs="宋体" w:hint="eastAsia"/>
          <w:noProof/>
          <w:color w:val="000000"/>
          <w:kern w:val="0"/>
          <w:sz w:val="24"/>
          <w:szCs w:val="24"/>
        </w:rPr>
        <w:t>②</w:t>
      </w:r>
      <w:r>
        <w:rPr>
          <w:rFonts w:ascii="宋体" w:hAnsi="宋体" w:cs="宋体"/>
          <w:color w:val="000000"/>
          <w:kern w:val="0"/>
          <w:sz w:val="24"/>
          <w:szCs w:val="24"/>
        </w:rPr>
        <w:fldChar w:fldCharType="end"/>
      </w:r>
      <w:r w:rsidRPr="007E783D">
        <w:rPr>
          <w:rFonts w:ascii="宋体" w:hAnsi="宋体" w:cs="宋体" w:hint="eastAsia"/>
          <w:color w:val="000000"/>
          <w:kern w:val="0"/>
          <w:sz w:val="24"/>
          <w:szCs w:val="24"/>
        </w:rPr>
        <w:t>因为招投标活动中有违法违规和不良行为，被有关招投标行政监督部门公示且公示期限未满的；</w:t>
      </w:r>
    </w:p>
    <w:p w:rsidR="00A065B1" w:rsidRPr="007E783D" w:rsidRDefault="00A065B1" w:rsidP="0092187D">
      <w:pPr>
        <w:widowControl/>
        <w:shd w:val="clear" w:color="auto" w:fill="FFFFFF"/>
        <w:spacing w:line="360" w:lineRule="auto"/>
        <w:ind w:firstLineChars="200" w:firstLine="480"/>
        <w:jc w:val="left"/>
        <w:rPr>
          <w:rFonts w:ascii="宋体" w:cs="宋体"/>
          <w:color w:val="000000"/>
          <w:kern w:val="0"/>
          <w:sz w:val="24"/>
          <w:szCs w:val="24"/>
        </w:rPr>
      </w:pP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3 \* GB3 </w:instrText>
      </w:r>
      <w:r>
        <w:rPr>
          <w:rFonts w:ascii="宋体" w:hAnsi="宋体" w:cs="宋体"/>
          <w:color w:val="000000"/>
          <w:kern w:val="0"/>
          <w:sz w:val="24"/>
          <w:szCs w:val="24"/>
        </w:rPr>
        <w:fldChar w:fldCharType="separate"/>
      </w:r>
      <w:r>
        <w:rPr>
          <w:rFonts w:ascii="宋体" w:hAnsi="宋体" w:cs="宋体" w:hint="eastAsia"/>
          <w:noProof/>
          <w:color w:val="000000"/>
          <w:kern w:val="0"/>
          <w:sz w:val="24"/>
          <w:szCs w:val="24"/>
        </w:rPr>
        <w:t>③</w:t>
      </w:r>
      <w:r>
        <w:rPr>
          <w:rFonts w:ascii="宋体" w:hAnsi="宋体" w:cs="宋体"/>
          <w:color w:val="000000"/>
          <w:kern w:val="0"/>
          <w:sz w:val="24"/>
          <w:szCs w:val="24"/>
        </w:rPr>
        <w:fldChar w:fldCharType="end"/>
      </w:r>
      <w:r w:rsidRPr="007E783D">
        <w:rPr>
          <w:rFonts w:ascii="宋体" w:hAnsi="宋体" w:cs="宋体" w:hint="eastAsia"/>
          <w:color w:val="000000"/>
          <w:kern w:val="0"/>
          <w:sz w:val="24"/>
          <w:szCs w:val="24"/>
        </w:rPr>
        <w:t>处于被责令停业或者财产被接管冻结和破产状态；</w:t>
      </w:r>
    </w:p>
    <w:p w:rsidR="00A065B1" w:rsidRPr="007E783D" w:rsidRDefault="00A065B1" w:rsidP="0092187D">
      <w:pPr>
        <w:widowControl/>
        <w:shd w:val="clear" w:color="auto" w:fill="FFFFFF"/>
        <w:spacing w:line="360" w:lineRule="auto"/>
        <w:ind w:firstLineChars="200" w:firstLine="480"/>
        <w:jc w:val="left"/>
        <w:rPr>
          <w:rFonts w:ascii="宋体" w:cs="宋体"/>
          <w:color w:val="000000"/>
          <w:kern w:val="0"/>
          <w:sz w:val="24"/>
          <w:szCs w:val="24"/>
        </w:rPr>
      </w:pP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4 \* GB3 </w:instrText>
      </w:r>
      <w:r>
        <w:rPr>
          <w:rFonts w:ascii="宋体" w:hAnsi="宋体" w:cs="宋体"/>
          <w:color w:val="000000"/>
          <w:kern w:val="0"/>
          <w:sz w:val="24"/>
          <w:szCs w:val="24"/>
        </w:rPr>
        <w:fldChar w:fldCharType="separate"/>
      </w:r>
      <w:r>
        <w:rPr>
          <w:rFonts w:ascii="宋体" w:hAnsi="宋体" w:cs="宋体" w:hint="eastAsia"/>
          <w:noProof/>
          <w:color w:val="000000"/>
          <w:kern w:val="0"/>
          <w:sz w:val="24"/>
          <w:szCs w:val="24"/>
        </w:rPr>
        <w:t>④</w:t>
      </w:r>
      <w:r>
        <w:rPr>
          <w:rFonts w:ascii="宋体" w:hAnsi="宋体" w:cs="宋体"/>
          <w:color w:val="000000"/>
          <w:kern w:val="0"/>
          <w:sz w:val="24"/>
          <w:szCs w:val="24"/>
        </w:rPr>
        <w:fldChar w:fldCharType="end"/>
      </w:r>
      <w:r w:rsidRPr="007E783D">
        <w:rPr>
          <w:rFonts w:ascii="宋体" w:hAnsi="宋体" w:cs="宋体" w:hint="eastAsia"/>
          <w:color w:val="000000"/>
          <w:kern w:val="0"/>
          <w:sz w:val="24"/>
          <w:szCs w:val="24"/>
        </w:rPr>
        <w:t>企业有因骗取中标或者严重违约以及发生重大工程质量、安全生产事故等问题，被有关部门暂停投标资格并在暂停期内的。</w:t>
      </w:r>
    </w:p>
    <w:p w:rsidR="00A065B1" w:rsidRDefault="00A065B1" w:rsidP="0092187D">
      <w:pPr>
        <w:widowControl/>
        <w:shd w:val="clear" w:color="auto" w:fill="FFFFFF"/>
        <w:spacing w:line="360" w:lineRule="auto"/>
        <w:ind w:firstLineChars="200" w:firstLine="480"/>
        <w:jc w:val="left"/>
        <w:rPr>
          <w:rFonts w:ascii="宋体" w:cs="宋体"/>
          <w:color w:val="000000"/>
          <w:kern w:val="0"/>
          <w:sz w:val="24"/>
          <w:szCs w:val="24"/>
        </w:rPr>
      </w:pP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5 \* GB3 </w:instrText>
      </w:r>
      <w:r>
        <w:rPr>
          <w:rFonts w:ascii="宋体" w:hAnsi="宋体" w:cs="宋体"/>
          <w:color w:val="000000"/>
          <w:kern w:val="0"/>
          <w:sz w:val="24"/>
          <w:szCs w:val="24"/>
        </w:rPr>
        <w:fldChar w:fldCharType="separate"/>
      </w:r>
      <w:r>
        <w:rPr>
          <w:rFonts w:ascii="宋体" w:hAnsi="宋体" w:cs="宋体" w:hint="eastAsia"/>
          <w:noProof/>
          <w:color w:val="000000"/>
          <w:kern w:val="0"/>
          <w:sz w:val="24"/>
          <w:szCs w:val="24"/>
        </w:rPr>
        <w:t>⑤</w:t>
      </w:r>
      <w:r>
        <w:rPr>
          <w:rFonts w:ascii="宋体" w:hAnsi="宋体" w:cs="宋体"/>
          <w:color w:val="000000"/>
          <w:kern w:val="0"/>
          <w:sz w:val="24"/>
          <w:szCs w:val="24"/>
        </w:rPr>
        <w:fldChar w:fldCharType="end"/>
      </w:r>
      <w:smartTag w:uri="urn:schemas-microsoft-com:office:smarttags" w:element="chsdate">
        <w:smartTagPr>
          <w:attr w:name="Year" w:val="2016"/>
          <w:attr w:name="Month" w:val="1"/>
          <w:attr w:name="Day" w:val="1"/>
          <w:attr w:name="IsLunarDate" w:val="False"/>
          <w:attr w:name="IsROCDate" w:val="False"/>
        </w:smartTagPr>
        <w:r w:rsidRPr="007E783D">
          <w:rPr>
            <w:rFonts w:ascii="宋体" w:hAnsi="宋体" w:cs="宋体"/>
            <w:color w:val="000000"/>
            <w:kern w:val="0"/>
            <w:sz w:val="24"/>
            <w:szCs w:val="24"/>
          </w:rPr>
          <w:t>201</w:t>
        </w:r>
        <w:r>
          <w:rPr>
            <w:rFonts w:ascii="宋体" w:hAnsi="宋体" w:cs="宋体"/>
            <w:color w:val="000000"/>
            <w:kern w:val="0"/>
            <w:sz w:val="24"/>
            <w:szCs w:val="24"/>
          </w:rPr>
          <w:t>6</w:t>
        </w:r>
        <w:r w:rsidRPr="007E783D">
          <w:rPr>
            <w:rFonts w:ascii="宋体" w:hAnsi="宋体" w:cs="宋体" w:hint="eastAsia"/>
            <w:color w:val="000000"/>
            <w:kern w:val="0"/>
            <w:sz w:val="24"/>
            <w:szCs w:val="24"/>
          </w:rPr>
          <w:t>年</w:t>
        </w:r>
        <w:r w:rsidRPr="007E783D">
          <w:rPr>
            <w:rFonts w:ascii="宋体" w:hAnsi="宋体" w:cs="宋体"/>
            <w:color w:val="000000"/>
            <w:kern w:val="0"/>
            <w:sz w:val="24"/>
            <w:szCs w:val="24"/>
          </w:rPr>
          <w:t>1</w:t>
        </w:r>
        <w:r w:rsidRPr="007E783D">
          <w:rPr>
            <w:rFonts w:ascii="宋体" w:hAnsi="宋体" w:cs="宋体" w:hint="eastAsia"/>
            <w:color w:val="000000"/>
            <w:kern w:val="0"/>
            <w:sz w:val="24"/>
            <w:szCs w:val="24"/>
          </w:rPr>
          <w:t>月</w:t>
        </w:r>
        <w:r w:rsidRPr="007E783D">
          <w:rPr>
            <w:rFonts w:ascii="宋体" w:hAnsi="宋体" w:cs="宋体"/>
            <w:color w:val="000000"/>
            <w:kern w:val="0"/>
            <w:sz w:val="24"/>
            <w:szCs w:val="24"/>
          </w:rPr>
          <w:t>1</w:t>
        </w:r>
        <w:r w:rsidRPr="007E783D">
          <w:rPr>
            <w:rFonts w:ascii="宋体" w:hAnsi="宋体" w:cs="宋体" w:hint="eastAsia"/>
            <w:color w:val="000000"/>
            <w:kern w:val="0"/>
            <w:sz w:val="24"/>
            <w:szCs w:val="24"/>
          </w:rPr>
          <w:t>日</w:t>
        </w:r>
      </w:smartTag>
      <w:r w:rsidRPr="007E783D">
        <w:rPr>
          <w:rFonts w:ascii="宋体" w:hAnsi="宋体" w:cs="宋体" w:hint="eastAsia"/>
          <w:color w:val="000000"/>
          <w:kern w:val="0"/>
          <w:sz w:val="24"/>
          <w:szCs w:val="24"/>
        </w:rPr>
        <w:t>起至今被国家财政部指定的信用记录查询渠道（“信用中国”网站</w:t>
      </w:r>
      <w:r w:rsidRPr="007E783D">
        <w:rPr>
          <w:rFonts w:ascii="宋体" w:hAnsi="宋体" w:cs="宋体"/>
          <w:color w:val="000000"/>
          <w:kern w:val="0"/>
          <w:sz w:val="24"/>
          <w:szCs w:val="24"/>
        </w:rPr>
        <w:t>www.creditchina.gov.cn</w:t>
      </w:r>
      <w:r w:rsidRPr="007E783D">
        <w:rPr>
          <w:rFonts w:ascii="宋体" w:hAnsi="宋体" w:cs="宋体" w:hint="eastAsia"/>
          <w:color w:val="000000"/>
          <w:kern w:val="0"/>
          <w:sz w:val="24"/>
          <w:szCs w:val="24"/>
        </w:rPr>
        <w:t>）列入失信被执行主体、重大税收违法案件当事主体、政府采购严重违法失信行为当事主体等严重失信记录名单的。</w:t>
      </w:r>
    </w:p>
    <w:p w:rsidR="00A065B1" w:rsidRDefault="00A065B1" w:rsidP="0092187D">
      <w:pPr>
        <w:widowControl/>
        <w:shd w:val="clear" w:color="auto" w:fill="FFFFFF"/>
        <w:spacing w:line="360" w:lineRule="auto"/>
        <w:ind w:firstLineChars="200" w:firstLine="480"/>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w:t>
      </w:r>
      <w:r w:rsidRPr="008706FD">
        <w:rPr>
          <w:rFonts w:ascii="宋体" w:hAnsi="宋体" w:cs="宋体" w:hint="eastAsia"/>
          <w:color w:val="000000"/>
          <w:kern w:val="0"/>
          <w:sz w:val="24"/>
          <w:szCs w:val="24"/>
        </w:rPr>
        <w:t>法定代表人为同一个人的两个及两个以上法人，母公司、全资子公司及其控股公司，都不得同时</w:t>
      </w:r>
      <w:r>
        <w:rPr>
          <w:rFonts w:ascii="宋体" w:hAnsi="宋体" w:cs="宋体" w:hint="eastAsia"/>
          <w:color w:val="000000"/>
          <w:kern w:val="0"/>
          <w:sz w:val="24"/>
          <w:szCs w:val="24"/>
        </w:rPr>
        <w:t>报价</w:t>
      </w:r>
      <w:r w:rsidRPr="008706FD">
        <w:rPr>
          <w:rFonts w:ascii="宋体" w:hAnsi="宋体" w:cs="宋体" w:hint="eastAsia"/>
          <w:color w:val="000000"/>
          <w:kern w:val="0"/>
          <w:sz w:val="24"/>
          <w:szCs w:val="24"/>
        </w:rPr>
        <w:t>，否则取消其</w:t>
      </w:r>
      <w:r>
        <w:rPr>
          <w:rFonts w:ascii="宋体" w:hAnsi="宋体" w:cs="宋体" w:hint="eastAsia"/>
          <w:color w:val="000000"/>
          <w:kern w:val="0"/>
          <w:sz w:val="24"/>
          <w:szCs w:val="24"/>
        </w:rPr>
        <w:t>竞价</w:t>
      </w:r>
      <w:r w:rsidRPr="008706FD">
        <w:rPr>
          <w:rFonts w:ascii="宋体" w:hAnsi="宋体" w:cs="宋体" w:hint="eastAsia"/>
          <w:color w:val="000000"/>
          <w:kern w:val="0"/>
          <w:sz w:val="24"/>
          <w:szCs w:val="24"/>
        </w:rPr>
        <w:t>资格。</w:t>
      </w:r>
    </w:p>
    <w:p w:rsidR="00A065B1" w:rsidRDefault="00A065B1" w:rsidP="0092187D">
      <w:pPr>
        <w:widowControl/>
        <w:shd w:val="clear" w:color="auto" w:fill="FFFFFF"/>
        <w:spacing w:line="360" w:lineRule="auto"/>
        <w:ind w:firstLineChars="200" w:firstLine="480"/>
        <w:jc w:val="left"/>
        <w:rPr>
          <w:rFonts w:ascii="宋体" w:hAnsi="宋体" w:cs="宋体"/>
          <w:kern w:val="0"/>
          <w:sz w:val="24"/>
          <w:szCs w:val="24"/>
        </w:rPr>
      </w:pPr>
      <w:r w:rsidRPr="0022262D">
        <w:rPr>
          <w:rFonts w:ascii="宋体" w:hAnsi="宋体" w:cs="宋体"/>
          <w:color w:val="000000"/>
          <w:kern w:val="0"/>
          <w:sz w:val="24"/>
          <w:szCs w:val="24"/>
        </w:rPr>
        <w:t>5</w:t>
      </w:r>
      <w:r w:rsidRPr="0022262D">
        <w:rPr>
          <w:rFonts w:ascii="宋体" w:hAnsi="宋体" w:cs="宋体" w:hint="eastAsia"/>
          <w:color w:val="000000"/>
          <w:kern w:val="0"/>
          <w:sz w:val="24"/>
          <w:szCs w:val="24"/>
        </w:rPr>
        <w:t>、</w:t>
      </w:r>
      <w:r w:rsidRPr="007E783D">
        <w:rPr>
          <w:rFonts w:ascii="宋体" w:hAnsi="宋体" w:cs="宋体" w:hint="eastAsia"/>
          <w:kern w:val="0"/>
          <w:sz w:val="24"/>
          <w:szCs w:val="24"/>
        </w:rPr>
        <w:t>本项目不接受联合体报价。</w:t>
      </w:r>
    </w:p>
    <w:p w:rsidR="00794B16" w:rsidRPr="00794B16" w:rsidRDefault="00794B16" w:rsidP="00794B16">
      <w:pPr>
        <w:spacing w:line="360" w:lineRule="auto"/>
        <w:ind w:firstLineChars="200" w:firstLine="482"/>
        <w:rPr>
          <w:rFonts w:ascii="宋体" w:hAnsi="宋体"/>
          <w:b/>
          <w:sz w:val="24"/>
          <w:szCs w:val="24"/>
        </w:rPr>
      </w:pPr>
      <w:r w:rsidRPr="00794B16">
        <w:rPr>
          <w:rFonts w:ascii="宋体" w:hAnsi="宋体" w:hint="eastAsia"/>
          <w:b/>
          <w:sz w:val="24"/>
          <w:szCs w:val="24"/>
        </w:rPr>
        <w:t>三、响应人须知</w:t>
      </w:r>
    </w:p>
    <w:p w:rsidR="00794B16" w:rsidRPr="009E172F" w:rsidRDefault="00794B16" w:rsidP="00794B16">
      <w:pPr>
        <w:widowControl/>
        <w:shd w:val="clear" w:color="auto" w:fill="FFFFFF"/>
        <w:spacing w:line="360" w:lineRule="auto"/>
        <w:ind w:firstLineChars="200" w:firstLine="480"/>
        <w:jc w:val="left"/>
        <w:rPr>
          <w:rFonts w:ascii="宋体" w:hAnsi="宋体" w:cs="宋体"/>
          <w:kern w:val="0"/>
          <w:sz w:val="24"/>
          <w:szCs w:val="24"/>
        </w:rPr>
      </w:pPr>
      <w:r w:rsidRPr="009E172F">
        <w:rPr>
          <w:rFonts w:ascii="宋体" w:hAnsi="宋体" w:cs="宋体" w:hint="eastAsia"/>
          <w:kern w:val="0"/>
          <w:sz w:val="24"/>
          <w:szCs w:val="24"/>
        </w:rPr>
        <w:t>1、本次采购需要报名，报名截止后，如响应人满足3家，可按程序组织询价采购；如响应人不足3家或者通过资格审查或符合性审查的响应人不足3家的，以流标处理。除采购任务取消情形外，采购人将组织二次采购。如二次采购报名截止后，响应人仍不足3家</w:t>
      </w:r>
      <w:r w:rsidRPr="009E172F">
        <w:rPr>
          <w:rFonts w:ascii="宋体" w:hAnsi="宋体" w:cs="宋体" w:hint="eastAsia"/>
          <w:kern w:val="0"/>
          <w:sz w:val="24"/>
          <w:szCs w:val="24"/>
        </w:rPr>
        <w:lastRenderedPageBreak/>
        <w:t>或者通过资格审查或符合性审查的响应人不足3家的，采购人可采用其他采购方式采购。需要采用其他采购方式采购的，按照以下方式处理：</w:t>
      </w:r>
    </w:p>
    <w:p w:rsidR="00794B16" w:rsidRPr="009E172F" w:rsidRDefault="00794B16" w:rsidP="00794B16">
      <w:pPr>
        <w:widowControl/>
        <w:shd w:val="clear" w:color="auto" w:fill="FFFFFF"/>
        <w:spacing w:line="360" w:lineRule="auto"/>
        <w:ind w:firstLineChars="200" w:firstLine="480"/>
        <w:jc w:val="left"/>
        <w:rPr>
          <w:rFonts w:ascii="宋体" w:hAnsi="宋体" w:cs="宋体"/>
          <w:kern w:val="0"/>
          <w:sz w:val="24"/>
          <w:szCs w:val="24"/>
        </w:rPr>
      </w:pPr>
      <w:r w:rsidRPr="009E172F">
        <w:rPr>
          <w:rFonts w:ascii="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794B16" w:rsidRPr="009E172F" w:rsidRDefault="00794B16" w:rsidP="00794B16">
      <w:pPr>
        <w:widowControl/>
        <w:shd w:val="clear" w:color="auto" w:fill="FFFFFF"/>
        <w:spacing w:line="360" w:lineRule="auto"/>
        <w:ind w:firstLineChars="200" w:firstLine="480"/>
        <w:jc w:val="left"/>
        <w:rPr>
          <w:rFonts w:ascii="宋体" w:hAnsi="宋体" w:cs="宋体"/>
          <w:kern w:val="0"/>
          <w:sz w:val="24"/>
          <w:szCs w:val="24"/>
        </w:rPr>
      </w:pPr>
      <w:r w:rsidRPr="009E172F">
        <w:rPr>
          <w:rFonts w:ascii="宋体" w:hAnsi="宋体" w:cs="宋体" w:hint="eastAsia"/>
          <w:kern w:val="0"/>
          <w:sz w:val="24"/>
          <w:szCs w:val="24"/>
        </w:rPr>
        <w:t>（2）如改用单一来源采购方式的：在保证采购项目质量和双方商定合理价格的基础上进行采购。</w:t>
      </w:r>
    </w:p>
    <w:p w:rsidR="00794B16" w:rsidRPr="00B91482" w:rsidRDefault="00794B16" w:rsidP="00794B16">
      <w:pPr>
        <w:widowControl/>
        <w:shd w:val="clear" w:color="auto" w:fill="FFFFFF"/>
        <w:spacing w:line="360" w:lineRule="auto"/>
        <w:ind w:firstLineChars="200" w:firstLine="480"/>
        <w:jc w:val="left"/>
        <w:rPr>
          <w:rFonts w:ascii="宋体" w:hAnsi="宋体" w:cs="宋体"/>
          <w:kern w:val="0"/>
          <w:sz w:val="24"/>
          <w:szCs w:val="24"/>
        </w:rPr>
      </w:pPr>
      <w:r w:rsidRPr="009E172F">
        <w:rPr>
          <w:rFonts w:ascii="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w:t>
      </w:r>
      <w:r w:rsidRPr="00B91482">
        <w:rPr>
          <w:rFonts w:ascii="宋体" w:hAnsi="宋体" w:cs="宋体" w:hint="eastAsia"/>
          <w:kern w:val="0"/>
          <w:sz w:val="24"/>
          <w:szCs w:val="24"/>
        </w:rPr>
        <w:t>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794B16" w:rsidRPr="00B91482" w:rsidRDefault="00794B16" w:rsidP="00794B16">
      <w:pPr>
        <w:widowControl/>
        <w:shd w:val="clear" w:color="auto" w:fill="FFFFFF"/>
        <w:spacing w:line="360" w:lineRule="auto"/>
        <w:ind w:firstLineChars="200" w:firstLine="480"/>
        <w:jc w:val="left"/>
        <w:rPr>
          <w:rFonts w:ascii="宋体" w:hAnsi="宋体" w:cs="宋体"/>
          <w:kern w:val="0"/>
          <w:sz w:val="24"/>
          <w:szCs w:val="24"/>
        </w:rPr>
      </w:pPr>
      <w:r w:rsidRPr="00B91482">
        <w:rPr>
          <w:rFonts w:ascii="宋体" w:hAnsi="宋体" w:cs="宋体" w:hint="eastAsia"/>
          <w:kern w:val="0"/>
          <w:sz w:val="24"/>
          <w:szCs w:val="24"/>
        </w:rPr>
        <w:t>（4）响应人若不接受采购方式的改变，应在规定的时间内书面向询价小组说明，未在规定时间内提交书面说明的视为接受采购方式的改变。</w:t>
      </w:r>
    </w:p>
    <w:p w:rsidR="00794B16" w:rsidRPr="00B91482" w:rsidRDefault="00794B16" w:rsidP="00794B16">
      <w:pPr>
        <w:widowControl/>
        <w:shd w:val="clear" w:color="auto" w:fill="FFFFFF"/>
        <w:spacing w:line="360" w:lineRule="auto"/>
        <w:ind w:firstLineChars="200" w:firstLine="480"/>
        <w:jc w:val="left"/>
        <w:rPr>
          <w:rFonts w:ascii="宋体" w:hAnsi="宋体" w:cs="宋体"/>
          <w:kern w:val="0"/>
          <w:sz w:val="24"/>
          <w:szCs w:val="24"/>
        </w:rPr>
      </w:pPr>
      <w:r w:rsidRPr="00B91482">
        <w:rPr>
          <w:rFonts w:ascii="宋体" w:hAnsi="宋体" w:cs="宋体" w:hint="eastAsia"/>
          <w:kern w:val="0"/>
          <w:sz w:val="24"/>
          <w:szCs w:val="24"/>
        </w:rPr>
        <w:t>2、报名方式及截止时间</w:t>
      </w:r>
    </w:p>
    <w:p w:rsidR="00794B16" w:rsidRPr="00B91482" w:rsidRDefault="00794B16" w:rsidP="00794B16">
      <w:pPr>
        <w:widowControl/>
        <w:shd w:val="clear" w:color="auto" w:fill="FFFFFF"/>
        <w:spacing w:line="360" w:lineRule="auto"/>
        <w:ind w:firstLineChars="200" w:firstLine="480"/>
        <w:jc w:val="left"/>
        <w:rPr>
          <w:rFonts w:ascii="宋体" w:hAnsi="宋体" w:cs="宋体"/>
          <w:kern w:val="0"/>
          <w:sz w:val="24"/>
          <w:szCs w:val="24"/>
        </w:rPr>
      </w:pPr>
      <w:r w:rsidRPr="00B91482">
        <w:rPr>
          <w:rFonts w:ascii="宋体" w:hAnsi="宋体" w:cs="宋体" w:hint="eastAsia"/>
          <w:kern w:val="0"/>
          <w:sz w:val="24"/>
          <w:szCs w:val="24"/>
        </w:rPr>
        <w:t>（1）报名方式：投标人将报名信息以邮件形式发送至：13705165269@163.com；报名邮件主题统一为：</w:t>
      </w:r>
      <w:r w:rsidRPr="00794B16">
        <w:rPr>
          <w:rFonts w:ascii="宋体" w:hAnsi="宋体" w:cs="宋体" w:hint="eastAsia"/>
          <w:color w:val="FF0000"/>
          <w:kern w:val="0"/>
          <w:sz w:val="24"/>
          <w:szCs w:val="24"/>
        </w:rPr>
        <w:t>南基（材）2019-</w:t>
      </w:r>
      <w:r w:rsidR="005F1487">
        <w:rPr>
          <w:rFonts w:ascii="宋体" w:hAnsi="宋体" w:cs="宋体" w:hint="eastAsia"/>
          <w:color w:val="FF0000"/>
          <w:kern w:val="0"/>
          <w:sz w:val="24"/>
          <w:szCs w:val="24"/>
        </w:rPr>
        <w:t>063</w:t>
      </w:r>
      <w:bookmarkStart w:id="0" w:name="_GoBack"/>
      <w:bookmarkEnd w:id="0"/>
      <w:r w:rsidRPr="00794B16">
        <w:rPr>
          <w:rFonts w:ascii="宋体" w:hAnsi="宋体" w:cs="宋体" w:hint="eastAsia"/>
          <w:kern w:val="0"/>
          <w:sz w:val="24"/>
          <w:szCs w:val="24"/>
        </w:rPr>
        <w:t>南京大学仙林校区化学楼不锈钢水箱采购及安装</w:t>
      </w:r>
      <w:r w:rsidRPr="00B91482">
        <w:rPr>
          <w:rFonts w:ascii="宋体" w:hAnsi="宋体" w:cs="宋体" w:hint="eastAsia"/>
          <w:kern w:val="0"/>
          <w:sz w:val="24"/>
          <w:szCs w:val="24"/>
        </w:rPr>
        <w:t>；报名信息格式不限，但必须包含招标采购项目名称、项目编号及投标单位名称、联系人、联系方式等内容。</w:t>
      </w:r>
    </w:p>
    <w:p w:rsidR="00794B16" w:rsidRPr="00B91482" w:rsidRDefault="00794B16" w:rsidP="00794B16">
      <w:pPr>
        <w:widowControl/>
        <w:shd w:val="clear" w:color="auto" w:fill="FFFFFF"/>
        <w:spacing w:line="360" w:lineRule="auto"/>
        <w:ind w:firstLineChars="200" w:firstLine="480"/>
        <w:jc w:val="left"/>
        <w:rPr>
          <w:rFonts w:ascii="宋体" w:hAnsi="宋体" w:cs="宋体"/>
          <w:kern w:val="0"/>
          <w:sz w:val="24"/>
          <w:szCs w:val="24"/>
        </w:rPr>
      </w:pPr>
      <w:r w:rsidRPr="00B91482">
        <w:rPr>
          <w:rFonts w:ascii="宋体" w:hAnsi="宋体" w:cs="宋体" w:hint="eastAsia"/>
          <w:kern w:val="0"/>
          <w:sz w:val="24"/>
          <w:szCs w:val="24"/>
        </w:rPr>
        <w:t>（2）报名截止时间：2019年</w:t>
      </w:r>
      <w:r>
        <w:rPr>
          <w:rFonts w:ascii="宋体" w:hAnsi="宋体" w:cs="宋体" w:hint="eastAsia"/>
          <w:kern w:val="0"/>
          <w:sz w:val="24"/>
          <w:szCs w:val="24"/>
        </w:rPr>
        <w:t>7</w:t>
      </w:r>
      <w:r w:rsidRPr="00B91482">
        <w:rPr>
          <w:rFonts w:ascii="宋体" w:hAnsi="宋体" w:cs="宋体" w:hint="eastAsia"/>
          <w:kern w:val="0"/>
          <w:sz w:val="24"/>
          <w:szCs w:val="24"/>
        </w:rPr>
        <w:t>月</w:t>
      </w:r>
      <w:r>
        <w:rPr>
          <w:rFonts w:ascii="宋体" w:hAnsi="宋体" w:cs="宋体" w:hint="eastAsia"/>
          <w:kern w:val="0"/>
          <w:sz w:val="24"/>
          <w:szCs w:val="24"/>
        </w:rPr>
        <w:t>19</w:t>
      </w:r>
      <w:r w:rsidRPr="00B91482">
        <w:rPr>
          <w:rFonts w:ascii="宋体" w:hAnsi="宋体" w:cs="宋体" w:hint="eastAsia"/>
          <w:kern w:val="0"/>
          <w:sz w:val="24"/>
          <w:szCs w:val="24"/>
        </w:rPr>
        <w:t>日</w:t>
      </w:r>
      <w:r>
        <w:rPr>
          <w:rFonts w:ascii="宋体" w:hAnsi="宋体" w:cs="宋体" w:hint="eastAsia"/>
          <w:kern w:val="0"/>
          <w:sz w:val="24"/>
          <w:szCs w:val="24"/>
        </w:rPr>
        <w:t>16</w:t>
      </w:r>
      <w:r w:rsidRPr="00B91482">
        <w:rPr>
          <w:rFonts w:ascii="宋体" w:hAnsi="宋体" w:cs="宋体" w:hint="eastAsia"/>
          <w:kern w:val="0"/>
          <w:sz w:val="24"/>
          <w:szCs w:val="24"/>
        </w:rPr>
        <w:t>时00分。</w:t>
      </w:r>
    </w:p>
    <w:p w:rsidR="00794B16" w:rsidRPr="00B91482" w:rsidRDefault="00794B16" w:rsidP="00794B16">
      <w:pPr>
        <w:widowControl/>
        <w:shd w:val="clear" w:color="auto" w:fill="FFFFFF"/>
        <w:spacing w:line="360" w:lineRule="auto"/>
        <w:ind w:firstLineChars="200" w:firstLine="480"/>
        <w:jc w:val="left"/>
        <w:rPr>
          <w:rFonts w:ascii="宋体" w:hAnsi="宋体" w:cs="宋体"/>
          <w:kern w:val="0"/>
          <w:sz w:val="24"/>
          <w:szCs w:val="24"/>
        </w:rPr>
      </w:pPr>
      <w:r w:rsidRPr="00B91482">
        <w:rPr>
          <w:rFonts w:ascii="宋体" w:hAnsi="宋体" w:cs="宋体" w:hint="eastAsia"/>
          <w:kern w:val="0"/>
          <w:sz w:val="24"/>
          <w:szCs w:val="24"/>
        </w:rPr>
        <w:t>（3）未登记报名的，采购人有权拒绝响应人参加报价。</w:t>
      </w:r>
    </w:p>
    <w:p w:rsidR="00794B16" w:rsidRPr="00B91482" w:rsidRDefault="00794B16" w:rsidP="00794B16">
      <w:pPr>
        <w:widowControl/>
        <w:shd w:val="clear" w:color="auto" w:fill="FFFFFF"/>
        <w:spacing w:line="360" w:lineRule="auto"/>
        <w:ind w:firstLineChars="200" w:firstLine="480"/>
        <w:jc w:val="left"/>
        <w:rPr>
          <w:rFonts w:ascii="宋体" w:hAnsi="宋体" w:cs="宋体"/>
          <w:kern w:val="0"/>
          <w:sz w:val="24"/>
          <w:szCs w:val="24"/>
        </w:rPr>
      </w:pPr>
      <w:r w:rsidRPr="00B91482">
        <w:rPr>
          <w:rFonts w:ascii="宋体" w:hAnsi="宋体" w:cs="宋体" w:hint="eastAsia"/>
          <w:kern w:val="0"/>
          <w:sz w:val="24"/>
          <w:szCs w:val="24"/>
        </w:rPr>
        <w:t>3、响应文件的递交（开标）时间和地点</w:t>
      </w:r>
    </w:p>
    <w:p w:rsidR="00794B16" w:rsidRPr="009E172F" w:rsidRDefault="00794B16" w:rsidP="00794B16">
      <w:pPr>
        <w:widowControl/>
        <w:shd w:val="clear" w:color="auto" w:fill="FFFFFF"/>
        <w:spacing w:line="360" w:lineRule="auto"/>
        <w:ind w:firstLineChars="200" w:firstLine="480"/>
        <w:jc w:val="left"/>
        <w:rPr>
          <w:rFonts w:ascii="宋体" w:hAnsi="宋体" w:cs="宋体"/>
          <w:kern w:val="0"/>
          <w:sz w:val="24"/>
          <w:szCs w:val="24"/>
        </w:rPr>
      </w:pPr>
      <w:r w:rsidRPr="009E172F">
        <w:rPr>
          <w:rFonts w:ascii="宋体" w:hAnsi="宋体" w:cs="宋体" w:hint="eastAsia"/>
          <w:kern w:val="0"/>
          <w:sz w:val="24"/>
          <w:szCs w:val="24"/>
        </w:rPr>
        <w:t>（1）响应文件递交及开标时间：2019年</w:t>
      </w:r>
      <w:r>
        <w:rPr>
          <w:rFonts w:ascii="宋体" w:hAnsi="宋体" w:cs="宋体" w:hint="eastAsia"/>
          <w:kern w:val="0"/>
          <w:sz w:val="24"/>
          <w:szCs w:val="24"/>
        </w:rPr>
        <w:t>7</w:t>
      </w:r>
      <w:r w:rsidRPr="009E172F">
        <w:rPr>
          <w:rFonts w:ascii="宋体" w:hAnsi="宋体" w:cs="宋体" w:hint="eastAsia"/>
          <w:kern w:val="0"/>
          <w:sz w:val="24"/>
          <w:szCs w:val="24"/>
        </w:rPr>
        <w:t>月</w:t>
      </w:r>
      <w:r>
        <w:rPr>
          <w:rFonts w:ascii="宋体" w:hAnsi="宋体" w:cs="宋体" w:hint="eastAsia"/>
          <w:kern w:val="0"/>
          <w:sz w:val="24"/>
          <w:szCs w:val="24"/>
        </w:rPr>
        <w:t>22</w:t>
      </w:r>
      <w:r w:rsidRPr="009E172F">
        <w:rPr>
          <w:rFonts w:ascii="宋体" w:hAnsi="宋体" w:cs="宋体" w:hint="eastAsia"/>
          <w:kern w:val="0"/>
          <w:sz w:val="24"/>
          <w:szCs w:val="24"/>
        </w:rPr>
        <w:t>日1</w:t>
      </w:r>
      <w:r>
        <w:rPr>
          <w:rFonts w:ascii="宋体" w:hAnsi="宋体" w:cs="宋体" w:hint="eastAsia"/>
          <w:kern w:val="0"/>
          <w:sz w:val="24"/>
          <w:szCs w:val="24"/>
        </w:rPr>
        <w:t>0</w:t>
      </w:r>
      <w:r w:rsidRPr="009E172F">
        <w:rPr>
          <w:rFonts w:ascii="宋体" w:hAnsi="宋体" w:cs="宋体" w:hint="eastAsia"/>
          <w:kern w:val="0"/>
          <w:sz w:val="24"/>
          <w:szCs w:val="24"/>
        </w:rPr>
        <w:t>时</w:t>
      </w:r>
      <w:r>
        <w:rPr>
          <w:rFonts w:ascii="宋体" w:hAnsi="宋体" w:cs="宋体" w:hint="eastAsia"/>
          <w:kern w:val="0"/>
          <w:sz w:val="24"/>
          <w:szCs w:val="24"/>
        </w:rPr>
        <w:t>0</w:t>
      </w:r>
      <w:r w:rsidRPr="009E172F">
        <w:rPr>
          <w:rFonts w:ascii="宋体" w:hAnsi="宋体" w:cs="宋体" w:hint="eastAsia"/>
          <w:kern w:val="0"/>
          <w:sz w:val="24"/>
          <w:szCs w:val="24"/>
        </w:rPr>
        <w:t>0分。</w:t>
      </w:r>
    </w:p>
    <w:p w:rsidR="00794B16" w:rsidRPr="009E172F" w:rsidRDefault="00794B16" w:rsidP="00794B16">
      <w:pPr>
        <w:widowControl/>
        <w:shd w:val="clear" w:color="auto" w:fill="FFFFFF"/>
        <w:spacing w:line="360" w:lineRule="auto"/>
        <w:ind w:firstLineChars="200" w:firstLine="480"/>
        <w:jc w:val="left"/>
        <w:rPr>
          <w:rFonts w:ascii="宋体" w:hAnsi="宋体" w:cs="宋体"/>
          <w:kern w:val="0"/>
          <w:sz w:val="24"/>
          <w:szCs w:val="24"/>
        </w:rPr>
      </w:pPr>
      <w:r w:rsidRPr="009E172F">
        <w:rPr>
          <w:rFonts w:ascii="宋体" w:hAnsi="宋体" w:cs="宋体" w:hint="eastAsia"/>
          <w:kern w:val="0"/>
          <w:sz w:val="24"/>
          <w:szCs w:val="24"/>
        </w:rPr>
        <w:t>（2）响应文件递交及开标地点：南京大学仙林校区综合楼409（南）会议室（五食堂楼上）。</w:t>
      </w:r>
    </w:p>
    <w:p w:rsidR="00794B16" w:rsidRPr="009E172F" w:rsidRDefault="00794B16" w:rsidP="00794B16">
      <w:pPr>
        <w:widowControl/>
        <w:shd w:val="clear" w:color="auto" w:fill="FFFFFF"/>
        <w:spacing w:line="360" w:lineRule="auto"/>
        <w:ind w:firstLineChars="200" w:firstLine="480"/>
        <w:jc w:val="left"/>
        <w:rPr>
          <w:rFonts w:ascii="宋体" w:hAnsi="宋体" w:cs="宋体"/>
          <w:kern w:val="0"/>
          <w:sz w:val="24"/>
          <w:szCs w:val="24"/>
        </w:rPr>
      </w:pPr>
      <w:r w:rsidRPr="009E172F">
        <w:rPr>
          <w:rFonts w:ascii="宋体" w:hAnsi="宋体" w:cs="宋体" w:hint="eastAsia"/>
          <w:kern w:val="0"/>
          <w:sz w:val="24"/>
          <w:szCs w:val="24"/>
        </w:rPr>
        <w:t>（3）响应文件送达方式：直接送达纸质件材料，不接受邮寄等其他送达方式。</w:t>
      </w:r>
    </w:p>
    <w:p w:rsidR="00794B16" w:rsidRPr="009E172F" w:rsidRDefault="00794B16" w:rsidP="00794B16">
      <w:pPr>
        <w:widowControl/>
        <w:shd w:val="clear" w:color="auto" w:fill="FFFFFF"/>
        <w:spacing w:line="360" w:lineRule="auto"/>
        <w:ind w:firstLineChars="200" w:firstLine="480"/>
        <w:jc w:val="left"/>
        <w:rPr>
          <w:rFonts w:ascii="宋体" w:hAnsi="宋体" w:cs="宋体"/>
          <w:kern w:val="0"/>
          <w:sz w:val="24"/>
          <w:szCs w:val="24"/>
        </w:rPr>
      </w:pPr>
      <w:r w:rsidRPr="009E172F">
        <w:rPr>
          <w:rFonts w:ascii="宋体" w:hAnsi="宋体" w:cs="宋体" w:hint="eastAsia"/>
          <w:kern w:val="0"/>
          <w:sz w:val="24"/>
          <w:szCs w:val="24"/>
        </w:rPr>
        <w:t>（4）响应文件必须按询价通知书规定的时间及地点送达，逾期或不符合密封要求的响应文件恕不接受。</w:t>
      </w:r>
    </w:p>
    <w:p w:rsidR="00794B16" w:rsidRPr="009E172F" w:rsidRDefault="00794B16" w:rsidP="00794B16">
      <w:pPr>
        <w:widowControl/>
        <w:shd w:val="clear" w:color="auto" w:fill="FFFFFF"/>
        <w:spacing w:line="360" w:lineRule="auto"/>
        <w:ind w:firstLineChars="200" w:firstLine="480"/>
        <w:jc w:val="left"/>
        <w:rPr>
          <w:rFonts w:ascii="宋体" w:hAnsi="宋体" w:cs="宋体"/>
          <w:kern w:val="0"/>
          <w:sz w:val="24"/>
          <w:szCs w:val="24"/>
        </w:rPr>
      </w:pPr>
      <w:r w:rsidRPr="009E172F">
        <w:rPr>
          <w:rFonts w:ascii="宋体" w:hAnsi="宋体" w:cs="宋体" w:hint="eastAsia"/>
          <w:kern w:val="0"/>
          <w:sz w:val="24"/>
          <w:szCs w:val="24"/>
        </w:rPr>
        <w:lastRenderedPageBreak/>
        <w:t>4、联系方式</w:t>
      </w:r>
    </w:p>
    <w:p w:rsidR="00794B16" w:rsidRPr="009E172F" w:rsidRDefault="00794B16" w:rsidP="00794B16">
      <w:pPr>
        <w:widowControl/>
        <w:shd w:val="clear" w:color="auto" w:fill="FFFFFF"/>
        <w:spacing w:line="360" w:lineRule="auto"/>
        <w:ind w:firstLineChars="200" w:firstLine="480"/>
        <w:jc w:val="left"/>
        <w:rPr>
          <w:rFonts w:ascii="宋体" w:hAnsi="宋体" w:cs="宋体"/>
          <w:kern w:val="0"/>
          <w:sz w:val="24"/>
          <w:szCs w:val="24"/>
        </w:rPr>
      </w:pPr>
      <w:r w:rsidRPr="009E172F">
        <w:rPr>
          <w:rFonts w:ascii="宋体" w:hAnsi="宋体" w:cs="宋体" w:hint="eastAsia"/>
          <w:kern w:val="0"/>
          <w:sz w:val="24"/>
          <w:szCs w:val="24"/>
        </w:rPr>
        <w:t>联系人：陆老师</w:t>
      </w:r>
    </w:p>
    <w:p w:rsidR="00794B16" w:rsidRPr="009E172F" w:rsidRDefault="00794B16" w:rsidP="00794B16">
      <w:pPr>
        <w:widowControl/>
        <w:shd w:val="clear" w:color="auto" w:fill="FFFFFF"/>
        <w:spacing w:line="360" w:lineRule="auto"/>
        <w:ind w:firstLineChars="200" w:firstLine="480"/>
        <w:jc w:val="left"/>
        <w:rPr>
          <w:rFonts w:ascii="宋体" w:hAnsi="宋体" w:cs="宋体"/>
          <w:kern w:val="0"/>
          <w:sz w:val="24"/>
          <w:szCs w:val="24"/>
        </w:rPr>
      </w:pPr>
      <w:r w:rsidRPr="009E172F">
        <w:rPr>
          <w:rFonts w:ascii="宋体" w:hAnsi="宋体" w:cs="宋体" w:hint="eastAsia"/>
          <w:kern w:val="0"/>
          <w:sz w:val="24"/>
          <w:szCs w:val="24"/>
        </w:rPr>
        <w:t>联系电话：025-85789926</w:t>
      </w:r>
    </w:p>
    <w:p w:rsidR="00794B16" w:rsidRPr="0042214F" w:rsidRDefault="00794B16" w:rsidP="00794B16">
      <w:pPr>
        <w:widowControl/>
        <w:shd w:val="clear" w:color="auto" w:fill="FFFFFF"/>
        <w:spacing w:line="360" w:lineRule="auto"/>
        <w:ind w:firstLineChars="200" w:firstLine="480"/>
        <w:jc w:val="left"/>
        <w:rPr>
          <w:rFonts w:ascii="宋体" w:hAnsi="宋体" w:cs="宋体"/>
          <w:color w:val="000000"/>
          <w:kern w:val="0"/>
          <w:sz w:val="24"/>
          <w:szCs w:val="24"/>
        </w:rPr>
      </w:pPr>
      <w:r w:rsidRPr="009E172F">
        <w:rPr>
          <w:rFonts w:ascii="宋体" w:hAnsi="宋体" w:cs="宋体" w:hint="eastAsia"/>
          <w:kern w:val="0"/>
          <w:sz w:val="24"/>
          <w:szCs w:val="24"/>
        </w:rPr>
        <w:t>电子邮箱：13705165269@163.com</w:t>
      </w:r>
    </w:p>
    <w:p w:rsidR="00A065B1" w:rsidRPr="001E2F65" w:rsidRDefault="00794B16" w:rsidP="0092187D">
      <w:pPr>
        <w:widowControl/>
        <w:shd w:val="clear" w:color="auto" w:fill="FFFFFF"/>
        <w:spacing w:line="360" w:lineRule="auto"/>
        <w:ind w:firstLineChars="200" w:firstLine="482"/>
        <w:jc w:val="left"/>
        <w:rPr>
          <w:rFonts w:ascii="宋体" w:cs="宋体"/>
          <w:b/>
          <w:color w:val="000000"/>
          <w:kern w:val="0"/>
          <w:sz w:val="24"/>
          <w:szCs w:val="24"/>
        </w:rPr>
      </w:pPr>
      <w:r>
        <w:rPr>
          <w:rFonts w:ascii="宋体" w:hAnsi="宋体" w:cs="宋体" w:hint="eastAsia"/>
          <w:b/>
          <w:color w:val="000000"/>
          <w:kern w:val="0"/>
          <w:sz w:val="24"/>
          <w:szCs w:val="24"/>
        </w:rPr>
        <w:t>四、</w:t>
      </w:r>
      <w:r w:rsidR="00A065B1" w:rsidRPr="001E2F65">
        <w:rPr>
          <w:rFonts w:ascii="宋体" w:hAnsi="宋体" w:cs="宋体" w:hint="eastAsia"/>
          <w:b/>
          <w:color w:val="000000"/>
          <w:kern w:val="0"/>
          <w:sz w:val="24"/>
          <w:szCs w:val="24"/>
        </w:rPr>
        <w:t>项目内容及具体要求</w:t>
      </w:r>
    </w:p>
    <w:p w:rsidR="00A065B1" w:rsidRDefault="00A065B1" w:rsidP="0092187D">
      <w:pPr>
        <w:widowControl/>
        <w:spacing w:line="360" w:lineRule="auto"/>
        <w:ind w:firstLineChars="200" w:firstLine="480"/>
        <w:jc w:val="left"/>
        <w:rPr>
          <w:rFonts w:ascii="宋体" w:cs="宋体"/>
          <w:color w:val="000000"/>
          <w:kern w:val="0"/>
          <w:sz w:val="24"/>
          <w:szCs w:val="24"/>
        </w:rPr>
      </w:pPr>
      <w:r w:rsidRPr="00AD5124">
        <w:rPr>
          <w:rFonts w:ascii="宋体" w:hAnsi="宋体" w:cs="宋体"/>
          <w:color w:val="000000"/>
          <w:kern w:val="0"/>
          <w:sz w:val="24"/>
          <w:szCs w:val="24"/>
        </w:rPr>
        <w:t>1</w:t>
      </w:r>
      <w:r w:rsidRPr="00AD5124">
        <w:rPr>
          <w:rFonts w:ascii="宋体" w:hAnsi="宋体" w:cs="宋体" w:hint="eastAsia"/>
          <w:color w:val="000000"/>
          <w:kern w:val="0"/>
          <w:sz w:val="24"/>
          <w:szCs w:val="24"/>
        </w:rPr>
        <w:t>、技术指标</w:t>
      </w:r>
    </w:p>
    <w:p w:rsidR="00A065B1" w:rsidRPr="001E2F65" w:rsidRDefault="00A065B1" w:rsidP="0092187D">
      <w:pPr>
        <w:widowControl/>
        <w:spacing w:line="360" w:lineRule="auto"/>
        <w:ind w:firstLineChars="200" w:firstLine="480"/>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
        <w:gridCol w:w="1843"/>
        <w:gridCol w:w="5846"/>
      </w:tblGrid>
      <w:tr w:rsidR="00A065B1" w:rsidRPr="007167D1" w:rsidTr="0012511E">
        <w:trPr>
          <w:trHeight w:val="454"/>
          <w:jc w:val="center"/>
        </w:trPr>
        <w:tc>
          <w:tcPr>
            <w:tcW w:w="729" w:type="dxa"/>
            <w:vAlign w:val="center"/>
          </w:tcPr>
          <w:p w:rsidR="00A065B1" w:rsidRPr="007167D1" w:rsidRDefault="00A065B1" w:rsidP="007167D1">
            <w:pPr>
              <w:pStyle w:val="a6"/>
              <w:widowControl/>
              <w:spacing w:line="288" w:lineRule="auto"/>
              <w:ind w:firstLineChars="0" w:firstLine="0"/>
              <w:jc w:val="center"/>
              <w:rPr>
                <w:rFonts w:ascii="宋体" w:cs="宋体"/>
                <w:b/>
                <w:color w:val="000000"/>
                <w:kern w:val="0"/>
                <w:szCs w:val="21"/>
              </w:rPr>
            </w:pPr>
            <w:r w:rsidRPr="007167D1">
              <w:rPr>
                <w:rFonts w:ascii="宋体" w:hAnsi="宋体" w:cs="宋体" w:hint="eastAsia"/>
                <w:b/>
                <w:color w:val="000000"/>
                <w:kern w:val="0"/>
                <w:szCs w:val="21"/>
              </w:rPr>
              <w:t>序号</w:t>
            </w:r>
          </w:p>
        </w:tc>
        <w:tc>
          <w:tcPr>
            <w:tcW w:w="1843" w:type="dxa"/>
            <w:vAlign w:val="center"/>
          </w:tcPr>
          <w:p w:rsidR="00A065B1" w:rsidRPr="007167D1" w:rsidRDefault="00A065B1" w:rsidP="007167D1">
            <w:pPr>
              <w:pStyle w:val="a6"/>
              <w:widowControl/>
              <w:spacing w:line="288" w:lineRule="auto"/>
              <w:ind w:firstLineChars="0" w:firstLine="0"/>
              <w:jc w:val="center"/>
              <w:rPr>
                <w:rFonts w:ascii="宋体" w:cs="宋体"/>
                <w:b/>
                <w:color w:val="000000"/>
                <w:kern w:val="0"/>
                <w:szCs w:val="21"/>
              </w:rPr>
            </w:pPr>
            <w:r w:rsidRPr="007167D1">
              <w:rPr>
                <w:rFonts w:ascii="宋体" w:hAnsi="宋体" w:cs="宋体" w:hint="eastAsia"/>
                <w:b/>
                <w:color w:val="000000"/>
                <w:kern w:val="0"/>
                <w:szCs w:val="21"/>
              </w:rPr>
              <w:t>参数名称</w:t>
            </w:r>
          </w:p>
        </w:tc>
        <w:tc>
          <w:tcPr>
            <w:tcW w:w="5846" w:type="dxa"/>
            <w:vAlign w:val="center"/>
          </w:tcPr>
          <w:p w:rsidR="00A065B1" w:rsidRPr="007167D1" w:rsidRDefault="00A065B1" w:rsidP="007167D1">
            <w:pPr>
              <w:pStyle w:val="a6"/>
              <w:widowControl/>
              <w:spacing w:line="288" w:lineRule="auto"/>
              <w:ind w:firstLineChars="0" w:firstLine="0"/>
              <w:jc w:val="center"/>
              <w:rPr>
                <w:rFonts w:ascii="宋体" w:cs="宋体"/>
                <w:b/>
                <w:color w:val="000000"/>
                <w:kern w:val="0"/>
                <w:szCs w:val="21"/>
              </w:rPr>
            </w:pPr>
            <w:r w:rsidRPr="007167D1">
              <w:rPr>
                <w:rFonts w:ascii="宋体" w:hAnsi="宋体" w:cs="宋体" w:hint="eastAsia"/>
                <w:b/>
                <w:color w:val="000000"/>
                <w:kern w:val="0"/>
                <w:szCs w:val="21"/>
              </w:rPr>
              <w:t>技术指标</w:t>
            </w:r>
          </w:p>
        </w:tc>
      </w:tr>
      <w:tr w:rsidR="00A065B1" w:rsidRPr="007167D1" w:rsidTr="0012511E">
        <w:trPr>
          <w:trHeight w:val="454"/>
          <w:jc w:val="center"/>
        </w:trPr>
        <w:tc>
          <w:tcPr>
            <w:tcW w:w="729" w:type="dxa"/>
            <w:vAlign w:val="center"/>
          </w:tcPr>
          <w:p w:rsidR="00A065B1" w:rsidRPr="007167D1" w:rsidRDefault="00A065B1" w:rsidP="007167D1">
            <w:pPr>
              <w:pStyle w:val="a6"/>
              <w:widowControl/>
              <w:spacing w:line="288" w:lineRule="auto"/>
              <w:ind w:firstLineChars="0" w:firstLine="0"/>
              <w:jc w:val="center"/>
              <w:rPr>
                <w:rFonts w:ascii="宋体" w:hAnsi="宋体" w:cs="宋体"/>
                <w:color w:val="000000"/>
                <w:kern w:val="0"/>
                <w:szCs w:val="21"/>
              </w:rPr>
            </w:pPr>
            <w:r w:rsidRPr="007167D1">
              <w:rPr>
                <w:rFonts w:ascii="宋体" w:hAnsi="宋体" w:cs="宋体"/>
                <w:color w:val="000000"/>
                <w:kern w:val="0"/>
                <w:szCs w:val="21"/>
              </w:rPr>
              <w:t>1</w:t>
            </w:r>
          </w:p>
        </w:tc>
        <w:tc>
          <w:tcPr>
            <w:tcW w:w="1843"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sidRPr="007167D1">
              <w:rPr>
                <w:rFonts w:ascii="宋体" w:hAnsi="宋体" w:cs="宋体" w:hint="eastAsia"/>
                <w:kern w:val="0"/>
                <w:szCs w:val="21"/>
              </w:rPr>
              <w:t>水箱类型</w:t>
            </w:r>
          </w:p>
        </w:tc>
        <w:tc>
          <w:tcPr>
            <w:tcW w:w="5846"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Pr>
                <w:rFonts w:ascii="宋体" w:hAnsi="宋体" w:cs="宋体" w:hint="eastAsia"/>
                <w:kern w:val="0"/>
                <w:szCs w:val="21"/>
              </w:rPr>
              <w:t>自保温</w:t>
            </w:r>
            <w:r w:rsidRPr="007167D1">
              <w:rPr>
                <w:rFonts w:ascii="宋体" w:hAnsi="宋体" w:cs="宋体" w:hint="eastAsia"/>
                <w:kern w:val="0"/>
                <w:szCs w:val="21"/>
              </w:rPr>
              <w:t>不锈钢板水箱</w:t>
            </w:r>
          </w:p>
        </w:tc>
      </w:tr>
      <w:tr w:rsidR="00A065B1" w:rsidRPr="007167D1" w:rsidTr="0012511E">
        <w:trPr>
          <w:trHeight w:val="454"/>
          <w:jc w:val="center"/>
        </w:trPr>
        <w:tc>
          <w:tcPr>
            <w:tcW w:w="729" w:type="dxa"/>
            <w:vAlign w:val="center"/>
          </w:tcPr>
          <w:p w:rsidR="00A065B1" w:rsidRPr="007167D1" w:rsidRDefault="00A065B1" w:rsidP="007167D1">
            <w:pPr>
              <w:pStyle w:val="a6"/>
              <w:widowControl/>
              <w:spacing w:line="288" w:lineRule="auto"/>
              <w:ind w:firstLineChars="0" w:firstLine="0"/>
              <w:jc w:val="center"/>
              <w:rPr>
                <w:rFonts w:ascii="宋体" w:hAnsi="宋体" w:cs="宋体"/>
                <w:color w:val="000000"/>
                <w:kern w:val="0"/>
                <w:szCs w:val="21"/>
              </w:rPr>
            </w:pPr>
            <w:r w:rsidRPr="007167D1">
              <w:rPr>
                <w:rFonts w:ascii="宋体" w:hAnsi="宋体" w:cs="宋体"/>
                <w:color w:val="000000"/>
                <w:kern w:val="0"/>
                <w:szCs w:val="21"/>
              </w:rPr>
              <w:t>2</w:t>
            </w:r>
          </w:p>
        </w:tc>
        <w:tc>
          <w:tcPr>
            <w:tcW w:w="1843"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sidRPr="007167D1">
              <w:rPr>
                <w:rFonts w:ascii="宋体" w:hAnsi="宋体" w:cs="宋体" w:hint="eastAsia"/>
                <w:kern w:val="0"/>
                <w:szCs w:val="21"/>
              </w:rPr>
              <w:t>水箱尺寸（</w:t>
            </w:r>
            <w:r w:rsidRPr="007167D1">
              <w:rPr>
                <w:rFonts w:ascii="宋体" w:hAnsi="宋体" w:cs="宋体"/>
                <w:kern w:val="0"/>
                <w:szCs w:val="21"/>
              </w:rPr>
              <w:t>mm</w:t>
            </w:r>
            <w:r w:rsidRPr="007167D1">
              <w:rPr>
                <w:rFonts w:ascii="宋体" w:hAnsi="宋体" w:cs="宋体" w:hint="eastAsia"/>
                <w:kern w:val="0"/>
                <w:szCs w:val="21"/>
              </w:rPr>
              <w:t>）</w:t>
            </w:r>
          </w:p>
        </w:tc>
        <w:tc>
          <w:tcPr>
            <w:tcW w:w="5846"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Pr>
                <w:rFonts w:ascii="宋体" w:hAnsi="宋体" w:cs="宋体"/>
                <w:kern w:val="0"/>
                <w:szCs w:val="21"/>
              </w:rPr>
              <w:t>30</w:t>
            </w:r>
            <w:r w:rsidRPr="007167D1">
              <w:rPr>
                <w:rFonts w:ascii="宋体" w:cs="宋体"/>
                <w:kern w:val="0"/>
                <w:szCs w:val="21"/>
              </w:rPr>
              <w:t>00</w:t>
            </w:r>
            <w:r w:rsidRPr="007167D1">
              <w:rPr>
                <w:rFonts w:ascii="宋体" w:hAnsi="宋体" w:cs="宋体" w:hint="eastAsia"/>
                <w:kern w:val="0"/>
                <w:szCs w:val="21"/>
              </w:rPr>
              <w:t>×</w:t>
            </w:r>
            <w:r>
              <w:rPr>
                <w:rFonts w:ascii="宋体" w:hAnsi="宋体" w:cs="宋体"/>
                <w:kern w:val="0"/>
                <w:szCs w:val="21"/>
              </w:rPr>
              <w:t>30</w:t>
            </w:r>
            <w:r w:rsidRPr="007167D1">
              <w:rPr>
                <w:rFonts w:ascii="宋体" w:cs="宋体"/>
                <w:kern w:val="0"/>
                <w:szCs w:val="21"/>
              </w:rPr>
              <w:t>00</w:t>
            </w:r>
            <w:r w:rsidRPr="007167D1">
              <w:rPr>
                <w:rFonts w:ascii="宋体" w:hAnsi="宋体" w:cs="宋体" w:hint="eastAsia"/>
                <w:kern w:val="0"/>
                <w:szCs w:val="21"/>
              </w:rPr>
              <w:t>×</w:t>
            </w:r>
            <w:r>
              <w:rPr>
                <w:rFonts w:ascii="宋体" w:hAnsi="宋体" w:cs="宋体"/>
                <w:kern w:val="0"/>
                <w:szCs w:val="21"/>
              </w:rPr>
              <w:t>15</w:t>
            </w:r>
            <w:r w:rsidRPr="007167D1">
              <w:rPr>
                <w:rFonts w:ascii="宋体" w:cs="宋体"/>
                <w:kern w:val="0"/>
                <w:szCs w:val="21"/>
              </w:rPr>
              <w:t>00</w:t>
            </w:r>
            <w:r w:rsidRPr="007167D1">
              <w:rPr>
                <w:rFonts w:ascii="宋体" w:hAnsi="宋体" w:cs="宋体" w:hint="eastAsia"/>
                <w:kern w:val="0"/>
                <w:szCs w:val="21"/>
              </w:rPr>
              <w:t>（</w:t>
            </w:r>
            <w:r w:rsidRPr="007167D1">
              <w:rPr>
                <w:rFonts w:ascii="宋体" w:hAnsi="宋体" w:cs="宋体"/>
                <w:kern w:val="0"/>
                <w:szCs w:val="21"/>
              </w:rPr>
              <w:t>H</w:t>
            </w:r>
            <w:r w:rsidRPr="007167D1">
              <w:rPr>
                <w:rFonts w:ascii="宋体" w:hAnsi="宋体" w:cs="宋体" w:hint="eastAsia"/>
                <w:kern w:val="0"/>
                <w:szCs w:val="21"/>
              </w:rPr>
              <w:t>）</w:t>
            </w:r>
          </w:p>
        </w:tc>
      </w:tr>
      <w:tr w:rsidR="00A065B1" w:rsidRPr="007167D1" w:rsidTr="0012511E">
        <w:trPr>
          <w:trHeight w:val="454"/>
          <w:jc w:val="center"/>
        </w:trPr>
        <w:tc>
          <w:tcPr>
            <w:tcW w:w="729" w:type="dxa"/>
            <w:vAlign w:val="center"/>
          </w:tcPr>
          <w:p w:rsidR="00A065B1" w:rsidRPr="007167D1" w:rsidRDefault="00A065B1" w:rsidP="007167D1">
            <w:pPr>
              <w:pStyle w:val="a6"/>
              <w:widowControl/>
              <w:spacing w:line="288" w:lineRule="auto"/>
              <w:ind w:firstLineChars="0" w:firstLine="0"/>
              <w:jc w:val="center"/>
              <w:rPr>
                <w:rFonts w:ascii="宋体" w:hAnsi="宋体" w:cs="宋体"/>
                <w:color w:val="000000"/>
                <w:kern w:val="0"/>
                <w:szCs w:val="21"/>
              </w:rPr>
            </w:pPr>
            <w:r w:rsidRPr="007167D1">
              <w:rPr>
                <w:rFonts w:ascii="宋体" w:hAnsi="宋体" w:cs="宋体"/>
                <w:color w:val="000000"/>
                <w:kern w:val="0"/>
                <w:szCs w:val="21"/>
              </w:rPr>
              <w:t>3</w:t>
            </w:r>
          </w:p>
        </w:tc>
        <w:tc>
          <w:tcPr>
            <w:tcW w:w="1843"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sidRPr="007167D1">
              <w:rPr>
                <w:rFonts w:ascii="宋体" w:hAnsi="宋体" w:cs="宋体" w:hint="eastAsia"/>
                <w:kern w:val="0"/>
                <w:szCs w:val="21"/>
              </w:rPr>
              <w:t>材质</w:t>
            </w:r>
          </w:p>
        </w:tc>
        <w:tc>
          <w:tcPr>
            <w:tcW w:w="5846" w:type="dxa"/>
            <w:vAlign w:val="center"/>
          </w:tcPr>
          <w:p w:rsidR="00A065B1" w:rsidRPr="007167D1" w:rsidRDefault="00A065B1" w:rsidP="00E078F0">
            <w:pPr>
              <w:pStyle w:val="a6"/>
              <w:widowControl/>
              <w:spacing w:line="288" w:lineRule="auto"/>
              <w:ind w:firstLineChars="0" w:firstLine="0"/>
              <w:rPr>
                <w:rFonts w:ascii="宋体" w:cs="宋体"/>
                <w:kern w:val="0"/>
                <w:szCs w:val="21"/>
              </w:rPr>
            </w:pPr>
            <w:r w:rsidRPr="007167D1">
              <w:rPr>
                <w:rFonts w:ascii="宋体" w:hAnsi="宋体" w:cs="宋体"/>
                <w:kern w:val="0"/>
                <w:szCs w:val="21"/>
              </w:rPr>
              <w:t>SUS304/2B</w:t>
            </w:r>
            <w:r w:rsidRPr="007167D1">
              <w:rPr>
                <w:rFonts w:ascii="宋体" w:hAnsi="宋体" w:cs="宋体" w:hint="eastAsia"/>
                <w:kern w:val="0"/>
                <w:szCs w:val="21"/>
              </w:rPr>
              <w:t>不锈钢板</w:t>
            </w:r>
            <w:r w:rsidR="00E078F0">
              <w:rPr>
                <w:rFonts w:ascii="宋体" w:hAnsi="宋体" w:cs="宋体" w:hint="eastAsia"/>
                <w:kern w:val="0"/>
                <w:szCs w:val="21"/>
              </w:rPr>
              <w:t>，品牌：</w:t>
            </w:r>
            <w:r w:rsidR="00B27AF1" w:rsidRPr="00B27AF1">
              <w:rPr>
                <w:rFonts w:ascii="宋体" w:hAnsi="宋体" w:cs="宋体" w:hint="eastAsia"/>
                <w:kern w:val="0"/>
                <w:szCs w:val="21"/>
              </w:rPr>
              <w:t>太钢、邯钢、鞍钢</w:t>
            </w:r>
          </w:p>
        </w:tc>
      </w:tr>
      <w:tr w:rsidR="00A065B1" w:rsidRPr="007167D1" w:rsidTr="0012511E">
        <w:trPr>
          <w:trHeight w:val="454"/>
          <w:jc w:val="center"/>
        </w:trPr>
        <w:tc>
          <w:tcPr>
            <w:tcW w:w="729" w:type="dxa"/>
            <w:vAlign w:val="center"/>
          </w:tcPr>
          <w:p w:rsidR="00A065B1" w:rsidRPr="007167D1" w:rsidRDefault="00A065B1" w:rsidP="007167D1">
            <w:pPr>
              <w:pStyle w:val="a6"/>
              <w:widowControl/>
              <w:spacing w:line="288" w:lineRule="auto"/>
              <w:ind w:firstLineChars="0" w:firstLine="0"/>
              <w:jc w:val="center"/>
              <w:rPr>
                <w:rFonts w:ascii="宋体" w:hAnsi="宋体" w:cs="宋体"/>
                <w:color w:val="000000"/>
                <w:kern w:val="0"/>
                <w:szCs w:val="21"/>
              </w:rPr>
            </w:pPr>
            <w:r w:rsidRPr="007167D1">
              <w:rPr>
                <w:rFonts w:ascii="宋体" w:hAnsi="宋体" w:cs="宋体"/>
                <w:color w:val="000000"/>
                <w:kern w:val="0"/>
                <w:szCs w:val="21"/>
              </w:rPr>
              <w:t>4</w:t>
            </w:r>
          </w:p>
        </w:tc>
        <w:tc>
          <w:tcPr>
            <w:tcW w:w="1843"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sidRPr="007167D1">
              <w:rPr>
                <w:rFonts w:ascii="宋体" w:hAnsi="宋体" w:cs="宋体" w:hint="eastAsia"/>
                <w:kern w:val="0"/>
                <w:szCs w:val="21"/>
              </w:rPr>
              <w:t>板材厚度（</w:t>
            </w:r>
            <w:r w:rsidRPr="007167D1">
              <w:rPr>
                <w:rFonts w:ascii="宋体" w:hAnsi="宋体" w:cs="宋体"/>
                <w:kern w:val="0"/>
                <w:szCs w:val="21"/>
              </w:rPr>
              <w:t>mm</w:t>
            </w:r>
            <w:r w:rsidRPr="007167D1">
              <w:rPr>
                <w:rFonts w:ascii="宋体" w:hAnsi="宋体" w:cs="宋体" w:hint="eastAsia"/>
                <w:kern w:val="0"/>
                <w:szCs w:val="21"/>
              </w:rPr>
              <w:t>）</w:t>
            </w:r>
          </w:p>
        </w:tc>
        <w:tc>
          <w:tcPr>
            <w:tcW w:w="5846" w:type="dxa"/>
            <w:vAlign w:val="center"/>
          </w:tcPr>
          <w:p w:rsidR="00A065B1" w:rsidRPr="007167D1" w:rsidRDefault="00A065B1" w:rsidP="007167D1">
            <w:pPr>
              <w:widowControl/>
              <w:spacing w:line="288" w:lineRule="auto"/>
              <w:rPr>
                <w:rFonts w:ascii="宋体" w:hAnsi="宋体" w:cs="宋体"/>
                <w:kern w:val="0"/>
                <w:szCs w:val="21"/>
              </w:rPr>
            </w:pPr>
            <w:r w:rsidRPr="007167D1">
              <w:rPr>
                <w:rFonts w:ascii="宋体" w:hAnsi="宋体" w:cs="宋体" w:hint="eastAsia"/>
                <w:kern w:val="0"/>
                <w:szCs w:val="21"/>
              </w:rPr>
              <w:t>顶板≥</w:t>
            </w:r>
            <w:r w:rsidRPr="007167D1">
              <w:rPr>
                <w:rFonts w:ascii="宋体" w:hAnsi="宋体" w:cs="宋体"/>
                <w:kern w:val="0"/>
                <w:szCs w:val="21"/>
              </w:rPr>
              <w:t>1.5,</w:t>
            </w:r>
            <w:r w:rsidRPr="007167D1">
              <w:rPr>
                <w:rFonts w:ascii="宋体" w:hAnsi="宋体" w:cs="宋体" w:hint="eastAsia"/>
                <w:kern w:val="0"/>
                <w:szCs w:val="21"/>
              </w:rPr>
              <w:t>侧上≥</w:t>
            </w:r>
            <w:r w:rsidRPr="007167D1">
              <w:rPr>
                <w:rFonts w:ascii="宋体" w:hAnsi="宋体" w:cs="宋体"/>
                <w:kern w:val="0"/>
                <w:szCs w:val="21"/>
              </w:rPr>
              <w:t>1.5,</w:t>
            </w:r>
            <w:r w:rsidRPr="007167D1">
              <w:rPr>
                <w:rFonts w:ascii="宋体" w:hAnsi="宋体" w:cs="宋体" w:hint="eastAsia"/>
                <w:kern w:val="0"/>
                <w:szCs w:val="21"/>
              </w:rPr>
              <w:t>侧下≥</w:t>
            </w:r>
            <w:r w:rsidRPr="007167D1">
              <w:rPr>
                <w:rFonts w:ascii="宋体" w:hAnsi="宋体" w:cs="宋体"/>
                <w:kern w:val="0"/>
                <w:szCs w:val="21"/>
              </w:rPr>
              <w:t>2.0,</w:t>
            </w:r>
            <w:r w:rsidRPr="007167D1">
              <w:rPr>
                <w:rFonts w:ascii="宋体" w:hAnsi="宋体" w:cs="宋体" w:hint="eastAsia"/>
                <w:kern w:val="0"/>
                <w:szCs w:val="21"/>
              </w:rPr>
              <w:t>底板≥</w:t>
            </w:r>
            <w:r w:rsidRPr="007167D1">
              <w:rPr>
                <w:rFonts w:ascii="宋体" w:hAnsi="宋体" w:cs="宋体"/>
                <w:kern w:val="0"/>
                <w:szCs w:val="21"/>
              </w:rPr>
              <w:t>2.5</w:t>
            </w:r>
          </w:p>
        </w:tc>
      </w:tr>
      <w:tr w:rsidR="00A065B1" w:rsidRPr="007167D1" w:rsidTr="0012511E">
        <w:trPr>
          <w:trHeight w:val="454"/>
          <w:jc w:val="center"/>
        </w:trPr>
        <w:tc>
          <w:tcPr>
            <w:tcW w:w="729" w:type="dxa"/>
            <w:vAlign w:val="center"/>
          </w:tcPr>
          <w:p w:rsidR="00A065B1" w:rsidRPr="007167D1" w:rsidRDefault="00A065B1" w:rsidP="007167D1">
            <w:pPr>
              <w:pStyle w:val="a6"/>
              <w:widowControl/>
              <w:spacing w:line="288" w:lineRule="auto"/>
              <w:ind w:firstLineChars="0" w:firstLine="0"/>
              <w:jc w:val="center"/>
              <w:rPr>
                <w:rFonts w:ascii="宋体" w:hAnsi="宋体" w:cs="宋体"/>
                <w:color w:val="000000"/>
                <w:kern w:val="0"/>
                <w:szCs w:val="21"/>
              </w:rPr>
            </w:pPr>
            <w:r w:rsidRPr="007167D1">
              <w:rPr>
                <w:rFonts w:ascii="宋体" w:hAnsi="宋体" w:cs="宋体"/>
                <w:color w:val="000000"/>
                <w:kern w:val="0"/>
                <w:szCs w:val="21"/>
              </w:rPr>
              <w:t>5</w:t>
            </w:r>
          </w:p>
        </w:tc>
        <w:tc>
          <w:tcPr>
            <w:tcW w:w="1843"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sidRPr="007167D1">
              <w:rPr>
                <w:rFonts w:ascii="宋体" w:hAnsi="宋体" w:cs="宋体" w:hint="eastAsia"/>
                <w:kern w:val="0"/>
                <w:szCs w:val="21"/>
              </w:rPr>
              <w:t>附件设置</w:t>
            </w:r>
          </w:p>
        </w:tc>
        <w:tc>
          <w:tcPr>
            <w:tcW w:w="5846"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sidRPr="007167D1">
              <w:rPr>
                <w:rFonts w:ascii="宋体" w:hAnsi="宋体" w:cs="宋体" w:hint="eastAsia"/>
                <w:kern w:val="0"/>
                <w:szCs w:val="21"/>
              </w:rPr>
              <w:t>含进水口、出水口、排污口、溢流管口、法兰、透气管口、人孔（检修孔）、内外爬梯、水位计</w:t>
            </w:r>
            <w:r>
              <w:rPr>
                <w:rFonts w:ascii="宋体" w:hAnsi="宋体" w:cs="宋体" w:hint="eastAsia"/>
                <w:kern w:val="0"/>
                <w:szCs w:val="21"/>
              </w:rPr>
              <w:t>、</w:t>
            </w:r>
            <w:r>
              <w:rPr>
                <w:rFonts w:ascii="宋体" w:hAnsi="宋体" w:cs="宋体"/>
                <w:kern w:val="0"/>
                <w:szCs w:val="21"/>
              </w:rPr>
              <w:t>PH</w:t>
            </w:r>
            <w:r>
              <w:rPr>
                <w:rFonts w:ascii="宋体" w:hAnsi="宋体" w:cs="宋体" w:hint="eastAsia"/>
                <w:kern w:val="0"/>
                <w:szCs w:val="21"/>
              </w:rPr>
              <w:t>监测仪、电导率监测仪</w:t>
            </w:r>
            <w:r w:rsidRPr="007167D1">
              <w:rPr>
                <w:rFonts w:ascii="宋体" w:hAnsi="宋体" w:cs="宋体" w:hint="eastAsia"/>
                <w:kern w:val="0"/>
                <w:szCs w:val="21"/>
              </w:rPr>
              <w:t>及液位</w:t>
            </w:r>
            <w:r>
              <w:rPr>
                <w:rFonts w:ascii="宋体" w:hAnsi="宋体" w:cs="宋体" w:hint="eastAsia"/>
                <w:kern w:val="0"/>
                <w:szCs w:val="21"/>
              </w:rPr>
              <w:t>变送器</w:t>
            </w:r>
            <w:r w:rsidRPr="007167D1">
              <w:rPr>
                <w:rFonts w:ascii="宋体" w:hAnsi="宋体" w:cs="宋体" w:hint="eastAsia"/>
                <w:kern w:val="0"/>
                <w:szCs w:val="21"/>
              </w:rPr>
              <w:t>，水箱内设有合理的拉杆、副拉杆、侧加强筋及顶撑。</w:t>
            </w:r>
          </w:p>
        </w:tc>
      </w:tr>
      <w:tr w:rsidR="00A065B1" w:rsidRPr="007167D1" w:rsidTr="0012511E">
        <w:trPr>
          <w:trHeight w:val="454"/>
          <w:jc w:val="center"/>
        </w:trPr>
        <w:tc>
          <w:tcPr>
            <w:tcW w:w="729" w:type="dxa"/>
            <w:vAlign w:val="center"/>
          </w:tcPr>
          <w:p w:rsidR="00A065B1" w:rsidRPr="007167D1" w:rsidRDefault="00362CD3" w:rsidP="007167D1">
            <w:pPr>
              <w:pStyle w:val="a6"/>
              <w:widowControl/>
              <w:spacing w:line="288" w:lineRule="auto"/>
              <w:ind w:firstLineChars="0" w:firstLine="0"/>
              <w:jc w:val="center"/>
              <w:rPr>
                <w:rFonts w:ascii="宋体" w:cs="宋体"/>
                <w:color w:val="000000"/>
                <w:kern w:val="0"/>
                <w:szCs w:val="21"/>
              </w:rPr>
            </w:pPr>
            <w:r>
              <w:rPr>
                <w:rFonts w:ascii="宋体" w:cs="宋体" w:hint="eastAsia"/>
                <w:color w:val="000000"/>
                <w:kern w:val="0"/>
                <w:szCs w:val="21"/>
              </w:rPr>
              <w:t>6</w:t>
            </w:r>
          </w:p>
        </w:tc>
        <w:tc>
          <w:tcPr>
            <w:tcW w:w="1843"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Pr>
                <w:rFonts w:ascii="宋体" w:hAnsi="宋体" w:cs="宋体"/>
                <w:kern w:val="0"/>
                <w:szCs w:val="21"/>
              </w:rPr>
              <w:t>PH</w:t>
            </w:r>
            <w:r>
              <w:rPr>
                <w:rFonts w:ascii="宋体" w:hAnsi="宋体" w:cs="宋体" w:hint="eastAsia"/>
                <w:kern w:val="0"/>
                <w:szCs w:val="21"/>
              </w:rPr>
              <w:t>监测仪</w:t>
            </w:r>
          </w:p>
        </w:tc>
        <w:tc>
          <w:tcPr>
            <w:tcW w:w="5846"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Pr>
                <w:rFonts w:ascii="宋体" w:hAnsi="宋体" w:cs="宋体" w:hint="eastAsia"/>
                <w:kern w:val="0"/>
                <w:szCs w:val="21"/>
              </w:rPr>
              <w:t>国产优质，品牌：梅特勒、川仪、联测</w:t>
            </w:r>
          </w:p>
        </w:tc>
      </w:tr>
      <w:tr w:rsidR="00A065B1" w:rsidRPr="007167D1" w:rsidTr="0012511E">
        <w:trPr>
          <w:trHeight w:val="454"/>
          <w:jc w:val="center"/>
        </w:trPr>
        <w:tc>
          <w:tcPr>
            <w:tcW w:w="729" w:type="dxa"/>
            <w:vAlign w:val="center"/>
          </w:tcPr>
          <w:p w:rsidR="00A065B1" w:rsidRPr="007167D1" w:rsidRDefault="00362CD3" w:rsidP="007167D1">
            <w:pPr>
              <w:pStyle w:val="a6"/>
              <w:widowControl/>
              <w:spacing w:line="288" w:lineRule="auto"/>
              <w:ind w:firstLineChars="0" w:firstLine="0"/>
              <w:jc w:val="center"/>
              <w:rPr>
                <w:rFonts w:ascii="宋体" w:cs="宋体"/>
                <w:color w:val="000000"/>
                <w:kern w:val="0"/>
                <w:szCs w:val="21"/>
              </w:rPr>
            </w:pPr>
            <w:r>
              <w:rPr>
                <w:rFonts w:ascii="宋体" w:cs="宋体" w:hint="eastAsia"/>
                <w:color w:val="000000"/>
                <w:kern w:val="0"/>
                <w:szCs w:val="21"/>
              </w:rPr>
              <w:t>7</w:t>
            </w:r>
          </w:p>
        </w:tc>
        <w:tc>
          <w:tcPr>
            <w:tcW w:w="1843"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Pr>
                <w:rFonts w:ascii="宋体" w:hAnsi="宋体" w:cs="宋体" w:hint="eastAsia"/>
                <w:kern w:val="0"/>
                <w:szCs w:val="21"/>
              </w:rPr>
              <w:t>电导率监测仪</w:t>
            </w:r>
          </w:p>
        </w:tc>
        <w:tc>
          <w:tcPr>
            <w:tcW w:w="5846"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Pr>
                <w:rFonts w:ascii="宋体" w:hAnsi="宋体" w:cs="宋体" w:hint="eastAsia"/>
                <w:kern w:val="0"/>
                <w:szCs w:val="21"/>
              </w:rPr>
              <w:t>国产优质，品牌：梅特勒、美控、联测</w:t>
            </w:r>
          </w:p>
        </w:tc>
      </w:tr>
      <w:tr w:rsidR="00A065B1" w:rsidRPr="007167D1" w:rsidTr="0012511E">
        <w:trPr>
          <w:trHeight w:val="454"/>
          <w:jc w:val="center"/>
        </w:trPr>
        <w:tc>
          <w:tcPr>
            <w:tcW w:w="729" w:type="dxa"/>
            <w:vAlign w:val="center"/>
          </w:tcPr>
          <w:p w:rsidR="00A065B1" w:rsidRPr="007167D1" w:rsidRDefault="00362CD3" w:rsidP="007167D1">
            <w:pPr>
              <w:pStyle w:val="a6"/>
              <w:widowControl/>
              <w:spacing w:line="288" w:lineRule="auto"/>
              <w:ind w:firstLineChars="0" w:firstLine="0"/>
              <w:jc w:val="center"/>
              <w:rPr>
                <w:rFonts w:ascii="宋体" w:cs="宋体"/>
                <w:color w:val="000000"/>
                <w:kern w:val="0"/>
                <w:szCs w:val="21"/>
              </w:rPr>
            </w:pPr>
            <w:r>
              <w:rPr>
                <w:rFonts w:ascii="宋体" w:cs="宋体" w:hint="eastAsia"/>
                <w:color w:val="000000"/>
                <w:kern w:val="0"/>
                <w:szCs w:val="21"/>
              </w:rPr>
              <w:t>8</w:t>
            </w:r>
          </w:p>
        </w:tc>
        <w:tc>
          <w:tcPr>
            <w:tcW w:w="1843"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Pr>
                <w:rFonts w:ascii="宋体" w:hAnsi="宋体" w:cs="宋体" w:hint="eastAsia"/>
                <w:kern w:val="0"/>
                <w:szCs w:val="21"/>
              </w:rPr>
              <w:t>液位变送器</w:t>
            </w:r>
          </w:p>
        </w:tc>
        <w:tc>
          <w:tcPr>
            <w:tcW w:w="5846" w:type="dxa"/>
            <w:vAlign w:val="center"/>
          </w:tcPr>
          <w:p w:rsidR="00A065B1" w:rsidRPr="007167D1" w:rsidRDefault="00E078F0" w:rsidP="007167D1">
            <w:pPr>
              <w:pStyle w:val="a6"/>
              <w:widowControl/>
              <w:spacing w:line="288" w:lineRule="auto"/>
              <w:ind w:firstLineChars="0" w:firstLine="0"/>
              <w:rPr>
                <w:rFonts w:ascii="宋体" w:cs="宋体"/>
                <w:kern w:val="0"/>
                <w:szCs w:val="21"/>
              </w:rPr>
            </w:pPr>
            <w:r w:rsidRPr="00E078F0">
              <w:rPr>
                <w:rFonts w:ascii="Times New Roman" w:hAnsi="Times New Roman" w:hint="eastAsia"/>
                <w:color w:val="000000"/>
                <w:kern w:val="0"/>
                <w:sz w:val="22"/>
              </w:rPr>
              <w:t>低位、中位、高位电节点输出，</w:t>
            </w:r>
            <w:r w:rsidR="00A065B1">
              <w:rPr>
                <w:rFonts w:ascii="Times New Roman" w:hAnsi="Times New Roman" w:hint="eastAsia"/>
                <w:color w:val="000000"/>
                <w:kern w:val="0"/>
                <w:sz w:val="22"/>
              </w:rPr>
              <w:t>国产优质，品牌：美控、伊莱科、川仪</w:t>
            </w:r>
          </w:p>
        </w:tc>
      </w:tr>
      <w:tr w:rsidR="00362CD3" w:rsidRPr="007167D1" w:rsidTr="0012511E">
        <w:trPr>
          <w:trHeight w:val="454"/>
          <w:jc w:val="center"/>
        </w:trPr>
        <w:tc>
          <w:tcPr>
            <w:tcW w:w="729" w:type="dxa"/>
            <w:vAlign w:val="center"/>
          </w:tcPr>
          <w:p w:rsidR="00362CD3" w:rsidRDefault="00362CD3" w:rsidP="007167D1">
            <w:pPr>
              <w:pStyle w:val="a6"/>
              <w:widowControl/>
              <w:spacing w:line="288" w:lineRule="auto"/>
              <w:ind w:firstLineChars="0" w:firstLine="0"/>
              <w:jc w:val="center"/>
              <w:rPr>
                <w:rFonts w:ascii="宋体" w:cs="宋体"/>
                <w:color w:val="000000"/>
                <w:kern w:val="0"/>
                <w:szCs w:val="21"/>
              </w:rPr>
            </w:pPr>
            <w:r>
              <w:rPr>
                <w:rFonts w:ascii="宋体" w:cs="宋体" w:hint="eastAsia"/>
                <w:color w:val="000000"/>
                <w:kern w:val="0"/>
                <w:szCs w:val="21"/>
              </w:rPr>
              <w:t>9</w:t>
            </w:r>
          </w:p>
        </w:tc>
        <w:tc>
          <w:tcPr>
            <w:tcW w:w="1843" w:type="dxa"/>
            <w:vAlign w:val="center"/>
          </w:tcPr>
          <w:p w:rsidR="00362CD3" w:rsidRPr="006D215B" w:rsidRDefault="00362CD3" w:rsidP="007A6993">
            <w:r w:rsidRPr="006D215B">
              <w:rPr>
                <w:rFonts w:hint="eastAsia"/>
              </w:rPr>
              <w:t>玻璃管液位计</w:t>
            </w:r>
          </w:p>
        </w:tc>
        <w:tc>
          <w:tcPr>
            <w:tcW w:w="5846" w:type="dxa"/>
            <w:vAlign w:val="center"/>
          </w:tcPr>
          <w:p w:rsidR="00362CD3" w:rsidRDefault="005F160D" w:rsidP="007A6993">
            <w:r>
              <w:rPr>
                <w:rFonts w:hint="eastAsia"/>
              </w:rPr>
              <w:t>材质</w:t>
            </w:r>
            <w:r w:rsidR="00E078F0" w:rsidRPr="00E078F0">
              <w:t>SiO2</w:t>
            </w:r>
            <w:r w:rsidR="00E078F0">
              <w:rPr>
                <w:rFonts w:hint="eastAsia"/>
              </w:rPr>
              <w:t>，</w:t>
            </w:r>
            <w:r w:rsidR="00E078F0" w:rsidRPr="00E078F0">
              <w:t>DN25</w:t>
            </w:r>
            <w:r w:rsidR="00E078F0">
              <w:rPr>
                <w:rFonts w:hint="eastAsia"/>
              </w:rPr>
              <w:t>，</w:t>
            </w:r>
            <w:r w:rsidR="00362CD3" w:rsidRPr="00362CD3">
              <w:rPr>
                <w:rFonts w:hint="eastAsia"/>
              </w:rPr>
              <w:t>国产优质，品牌：</w:t>
            </w:r>
            <w:r w:rsidR="00362CD3" w:rsidRPr="006D215B">
              <w:rPr>
                <w:rFonts w:hint="eastAsia"/>
              </w:rPr>
              <w:t>科权、建胜测控、裕邦</w:t>
            </w:r>
          </w:p>
        </w:tc>
      </w:tr>
      <w:tr w:rsidR="00A065B1" w:rsidRPr="007167D1" w:rsidTr="0012511E">
        <w:trPr>
          <w:trHeight w:val="454"/>
          <w:jc w:val="center"/>
        </w:trPr>
        <w:tc>
          <w:tcPr>
            <w:tcW w:w="729" w:type="dxa"/>
            <w:vAlign w:val="center"/>
          </w:tcPr>
          <w:p w:rsidR="00A065B1" w:rsidRPr="007167D1" w:rsidRDefault="00362CD3" w:rsidP="007167D1">
            <w:pPr>
              <w:pStyle w:val="a6"/>
              <w:widowControl/>
              <w:spacing w:line="288" w:lineRule="auto"/>
              <w:ind w:firstLineChars="0" w:firstLine="0"/>
              <w:jc w:val="center"/>
              <w:rPr>
                <w:rFonts w:ascii="宋体" w:hAnsi="宋体" w:cs="宋体"/>
                <w:color w:val="000000"/>
                <w:kern w:val="0"/>
                <w:szCs w:val="21"/>
              </w:rPr>
            </w:pPr>
            <w:r>
              <w:rPr>
                <w:rFonts w:ascii="宋体" w:hAnsi="宋体" w:cs="宋体" w:hint="eastAsia"/>
                <w:color w:val="000000"/>
                <w:kern w:val="0"/>
                <w:szCs w:val="21"/>
              </w:rPr>
              <w:t>10</w:t>
            </w:r>
          </w:p>
        </w:tc>
        <w:tc>
          <w:tcPr>
            <w:tcW w:w="1843"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sidRPr="007167D1">
              <w:rPr>
                <w:rFonts w:ascii="宋体" w:hAnsi="宋体" w:cs="宋体" w:hint="eastAsia"/>
                <w:kern w:val="0"/>
                <w:szCs w:val="21"/>
              </w:rPr>
              <w:t>附件材质</w:t>
            </w:r>
          </w:p>
        </w:tc>
        <w:tc>
          <w:tcPr>
            <w:tcW w:w="5846"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sidRPr="007167D1">
              <w:rPr>
                <w:rFonts w:ascii="宋体" w:hAnsi="宋体" w:cs="宋体"/>
                <w:kern w:val="0"/>
                <w:szCs w:val="21"/>
              </w:rPr>
              <w:t>SUS304/2B</w:t>
            </w:r>
            <w:r w:rsidRPr="007167D1">
              <w:rPr>
                <w:rFonts w:ascii="宋体" w:hAnsi="宋体" w:cs="宋体" w:hint="eastAsia"/>
                <w:kern w:val="0"/>
                <w:szCs w:val="21"/>
              </w:rPr>
              <w:t>不锈钢</w:t>
            </w:r>
          </w:p>
        </w:tc>
      </w:tr>
      <w:tr w:rsidR="00A065B1" w:rsidRPr="007167D1" w:rsidTr="0012511E">
        <w:trPr>
          <w:trHeight w:val="454"/>
          <w:jc w:val="center"/>
        </w:trPr>
        <w:tc>
          <w:tcPr>
            <w:tcW w:w="729" w:type="dxa"/>
            <w:vAlign w:val="center"/>
          </w:tcPr>
          <w:p w:rsidR="00A065B1" w:rsidRPr="007167D1" w:rsidRDefault="00362CD3" w:rsidP="007167D1">
            <w:pPr>
              <w:pStyle w:val="a6"/>
              <w:widowControl/>
              <w:spacing w:line="288" w:lineRule="auto"/>
              <w:ind w:firstLineChars="0" w:firstLine="0"/>
              <w:jc w:val="center"/>
              <w:rPr>
                <w:rFonts w:ascii="宋体" w:hAnsi="宋体" w:cs="宋体"/>
                <w:color w:val="000000"/>
                <w:kern w:val="0"/>
                <w:szCs w:val="21"/>
              </w:rPr>
            </w:pPr>
            <w:r>
              <w:rPr>
                <w:rFonts w:ascii="宋体" w:hAnsi="宋体" w:cs="宋体" w:hint="eastAsia"/>
                <w:color w:val="000000"/>
                <w:kern w:val="0"/>
                <w:szCs w:val="21"/>
              </w:rPr>
              <w:t>11</w:t>
            </w:r>
          </w:p>
        </w:tc>
        <w:tc>
          <w:tcPr>
            <w:tcW w:w="1843" w:type="dxa"/>
            <w:vAlign w:val="center"/>
          </w:tcPr>
          <w:p w:rsidR="00A065B1" w:rsidRPr="007167D1" w:rsidRDefault="00A065B1" w:rsidP="007167D1">
            <w:pPr>
              <w:pStyle w:val="a6"/>
              <w:widowControl/>
              <w:spacing w:line="288" w:lineRule="auto"/>
              <w:ind w:firstLineChars="0" w:firstLine="0"/>
              <w:rPr>
                <w:rFonts w:ascii="宋体" w:hAnsi="宋体" w:cs="宋体"/>
                <w:kern w:val="0"/>
                <w:szCs w:val="21"/>
              </w:rPr>
            </w:pPr>
            <w:r w:rsidRPr="007167D1">
              <w:rPr>
                <w:rFonts w:ascii="宋体" w:hAnsi="宋体" w:cs="宋体" w:hint="eastAsia"/>
                <w:kern w:val="0"/>
                <w:szCs w:val="21"/>
              </w:rPr>
              <w:t>附件厚度</w:t>
            </w:r>
            <w:r w:rsidRPr="007167D1">
              <w:rPr>
                <w:rFonts w:ascii="宋体" w:hAnsi="宋体" w:cs="宋体"/>
                <w:kern w:val="0"/>
                <w:szCs w:val="21"/>
              </w:rPr>
              <w:t>(mm)</w:t>
            </w:r>
          </w:p>
        </w:tc>
        <w:tc>
          <w:tcPr>
            <w:tcW w:w="5846" w:type="dxa"/>
            <w:vAlign w:val="center"/>
          </w:tcPr>
          <w:p w:rsidR="00A065B1" w:rsidRPr="007167D1" w:rsidRDefault="00A065B1" w:rsidP="007167D1">
            <w:pPr>
              <w:pStyle w:val="a6"/>
              <w:widowControl/>
              <w:spacing w:line="288" w:lineRule="auto"/>
              <w:ind w:firstLineChars="0" w:firstLine="0"/>
              <w:rPr>
                <w:rFonts w:ascii="宋体" w:hAnsi="宋体" w:cs="宋体"/>
                <w:kern w:val="0"/>
                <w:szCs w:val="21"/>
              </w:rPr>
            </w:pPr>
            <w:r w:rsidRPr="007167D1">
              <w:rPr>
                <w:rFonts w:ascii="宋体" w:hAnsi="宋体" w:cs="宋体" w:hint="eastAsia"/>
                <w:kern w:val="0"/>
                <w:szCs w:val="21"/>
              </w:rPr>
              <w:t>≥</w:t>
            </w:r>
            <w:r w:rsidRPr="007167D1">
              <w:rPr>
                <w:rFonts w:ascii="宋体" w:hAnsi="宋体" w:cs="宋体"/>
                <w:kern w:val="0"/>
                <w:szCs w:val="21"/>
              </w:rPr>
              <w:t>1.5</w:t>
            </w:r>
          </w:p>
        </w:tc>
      </w:tr>
      <w:tr w:rsidR="00A065B1" w:rsidRPr="007167D1" w:rsidTr="0012511E">
        <w:trPr>
          <w:trHeight w:val="454"/>
          <w:jc w:val="center"/>
        </w:trPr>
        <w:tc>
          <w:tcPr>
            <w:tcW w:w="729" w:type="dxa"/>
            <w:vAlign w:val="center"/>
          </w:tcPr>
          <w:p w:rsidR="00A065B1" w:rsidRPr="007167D1" w:rsidRDefault="00362CD3" w:rsidP="007167D1">
            <w:pPr>
              <w:pStyle w:val="a6"/>
              <w:widowControl/>
              <w:spacing w:line="288" w:lineRule="auto"/>
              <w:ind w:firstLineChars="0" w:firstLine="0"/>
              <w:jc w:val="center"/>
              <w:rPr>
                <w:rFonts w:ascii="宋体" w:hAnsi="宋体" w:cs="宋体"/>
                <w:color w:val="000000"/>
                <w:kern w:val="0"/>
                <w:szCs w:val="21"/>
              </w:rPr>
            </w:pPr>
            <w:r>
              <w:rPr>
                <w:rFonts w:ascii="宋体" w:hAnsi="宋体" w:cs="宋体" w:hint="eastAsia"/>
                <w:color w:val="000000"/>
                <w:kern w:val="0"/>
                <w:szCs w:val="21"/>
              </w:rPr>
              <w:t>12</w:t>
            </w:r>
          </w:p>
        </w:tc>
        <w:tc>
          <w:tcPr>
            <w:tcW w:w="1843"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sidRPr="007167D1">
              <w:rPr>
                <w:rFonts w:ascii="宋体" w:hAnsi="宋体" w:cs="宋体" w:hint="eastAsia"/>
                <w:kern w:val="0"/>
                <w:szCs w:val="21"/>
              </w:rPr>
              <w:t>底座</w:t>
            </w:r>
          </w:p>
        </w:tc>
        <w:tc>
          <w:tcPr>
            <w:tcW w:w="5846"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sidRPr="007167D1">
              <w:rPr>
                <w:rFonts w:ascii="宋体" w:hAnsi="宋体" w:cs="宋体"/>
                <w:kern w:val="0"/>
                <w:szCs w:val="21"/>
              </w:rPr>
              <w:t>12#</w:t>
            </w:r>
            <w:r w:rsidRPr="007167D1">
              <w:rPr>
                <w:rFonts w:ascii="宋体" w:hAnsi="宋体" w:cs="宋体" w:hint="eastAsia"/>
                <w:kern w:val="0"/>
                <w:szCs w:val="21"/>
              </w:rPr>
              <w:t>镀锌槽钢，</w:t>
            </w:r>
            <w:r w:rsidRPr="007167D1">
              <w:rPr>
                <w:rFonts w:ascii="宋体" w:hAnsi="宋体" w:cs="宋体"/>
                <w:kern w:val="0"/>
                <w:szCs w:val="21"/>
                <w:bdr w:val="none" w:sz="0" w:space="0" w:color="auto" w:frame="1"/>
              </w:rPr>
              <w:t>5#</w:t>
            </w:r>
            <w:r w:rsidRPr="007167D1">
              <w:rPr>
                <w:rFonts w:ascii="宋体" w:hAnsi="宋体" w:cs="宋体" w:hint="eastAsia"/>
                <w:kern w:val="0"/>
                <w:szCs w:val="21"/>
                <w:bdr w:val="none" w:sz="0" w:space="0" w:color="auto" w:frame="1"/>
              </w:rPr>
              <w:t>镀锌角钢，</w:t>
            </w:r>
            <w:r w:rsidRPr="007167D1">
              <w:rPr>
                <w:rFonts w:ascii="宋体" w:hAnsi="宋体" w:cs="宋体"/>
                <w:kern w:val="0"/>
                <w:szCs w:val="21"/>
                <w:bdr w:val="none" w:sz="0" w:space="0" w:color="auto" w:frame="1"/>
              </w:rPr>
              <w:t>500</w:t>
            </w:r>
            <w:r w:rsidRPr="007167D1">
              <w:rPr>
                <w:rFonts w:ascii="宋体" w:hAnsi="宋体" w:cs="宋体" w:hint="eastAsia"/>
                <w:kern w:val="0"/>
                <w:szCs w:val="21"/>
                <w:bdr w:val="none" w:sz="0" w:space="0" w:color="auto" w:frame="1"/>
              </w:rPr>
              <w:t>×</w:t>
            </w:r>
            <w:r w:rsidRPr="007167D1">
              <w:rPr>
                <w:rFonts w:ascii="宋体" w:hAnsi="宋体" w:cs="宋体"/>
                <w:kern w:val="0"/>
                <w:szCs w:val="21"/>
                <w:bdr w:val="none" w:sz="0" w:space="0" w:color="auto" w:frame="1"/>
              </w:rPr>
              <w:t>500</w:t>
            </w:r>
            <w:r w:rsidRPr="007167D1">
              <w:rPr>
                <w:rFonts w:ascii="宋体" w:hAnsi="宋体" w:cs="宋体" w:hint="eastAsia"/>
                <w:kern w:val="0"/>
                <w:szCs w:val="21"/>
                <w:bdr w:val="none" w:sz="0" w:space="0" w:color="auto" w:frame="1"/>
              </w:rPr>
              <w:t>㎜间距焊接。</w:t>
            </w:r>
          </w:p>
        </w:tc>
      </w:tr>
      <w:tr w:rsidR="00A065B1" w:rsidRPr="007167D1" w:rsidTr="0012511E">
        <w:trPr>
          <w:trHeight w:val="454"/>
          <w:jc w:val="center"/>
        </w:trPr>
        <w:tc>
          <w:tcPr>
            <w:tcW w:w="729" w:type="dxa"/>
            <w:vAlign w:val="center"/>
          </w:tcPr>
          <w:p w:rsidR="00A065B1" w:rsidRPr="007167D1" w:rsidRDefault="00362CD3" w:rsidP="007167D1">
            <w:pPr>
              <w:pStyle w:val="a6"/>
              <w:widowControl/>
              <w:spacing w:line="288" w:lineRule="auto"/>
              <w:ind w:firstLineChars="0" w:firstLine="0"/>
              <w:jc w:val="center"/>
              <w:rPr>
                <w:rFonts w:ascii="宋体" w:hAnsi="宋体" w:cs="宋体"/>
                <w:color w:val="000000"/>
                <w:kern w:val="0"/>
                <w:szCs w:val="21"/>
              </w:rPr>
            </w:pPr>
            <w:r>
              <w:rPr>
                <w:rFonts w:ascii="宋体" w:hAnsi="宋体" w:cs="宋体" w:hint="eastAsia"/>
                <w:color w:val="000000"/>
                <w:kern w:val="0"/>
                <w:szCs w:val="21"/>
              </w:rPr>
              <w:t>13</w:t>
            </w:r>
          </w:p>
        </w:tc>
        <w:tc>
          <w:tcPr>
            <w:tcW w:w="1843"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sidRPr="007167D1">
              <w:rPr>
                <w:rFonts w:ascii="宋体" w:hAnsi="宋体" w:cs="宋体" w:hint="eastAsia"/>
                <w:kern w:val="0"/>
                <w:szCs w:val="21"/>
              </w:rPr>
              <w:t>连接方式</w:t>
            </w:r>
          </w:p>
        </w:tc>
        <w:tc>
          <w:tcPr>
            <w:tcW w:w="5846" w:type="dxa"/>
            <w:vAlign w:val="center"/>
          </w:tcPr>
          <w:p w:rsidR="00A065B1" w:rsidRPr="007167D1" w:rsidRDefault="00A065B1" w:rsidP="007167D1">
            <w:pPr>
              <w:pStyle w:val="a6"/>
              <w:widowControl/>
              <w:spacing w:line="288" w:lineRule="auto"/>
              <w:ind w:firstLineChars="0" w:firstLine="0"/>
              <w:rPr>
                <w:rFonts w:ascii="宋体" w:cs="宋体"/>
                <w:kern w:val="0"/>
                <w:szCs w:val="21"/>
              </w:rPr>
            </w:pPr>
            <w:r w:rsidRPr="007167D1">
              <w:rPr>
                <w:rFonts w:ascii="宋体" w:hAnsi="宋体" w:cs="宋体" w:hint="eastAsia"/>
                <w:kern w:val="0"/>
                <w:szCs w:val="21"/>
              </w:rPr>
              <w:t>氩弧焊接，并应由具备焊接资质的人员完成。</w:t>
            </w:r>
          </w:p>
        </w:tc>
      </w:tr>
    </w:tbl>
    <w:p w:rsidR="00A065B1" w:rsidRDefault="00A065B1" w:rsidP="0092187D">
      <w:pPr>
        <w:spacing w:line="360" w:lineRule="auto"/>
        <w:ind w:firstLineChars="200" w:firstLine="480"/>
        <w:rPr>
          <w:rFonts w:ascii="宋体"/>
          <w:sz w:val="24"/>
          <w:szCs w:val="24"/>
        </w:rPr>
      </w:pPr>
      <w:r w:rsidRPr="001E2F65">
        <w:rPr>
          <w:rFonts w:ascii="宋体" w:hAnsi="宋体" w:hint="eastAsia"/>
          <w:sz w:val="24"/>
          <w:szCs w:val="24"/>
        </w:rPr>
        <w:t>（</w:t>
      </w:r>
      <w:r>
        <w:rPr>
          <w:rFonts w:ascii="宋体" w:hAnsi="宋体"/>
          <w:sz w:val="24"/>
          <w:szCs w:val="24"/>
        </w:rPr>
        <w:t>2</w:t>
      </w:r>
      <w:r w:rsidRPr="001E2F65">
        <w:rPr>
          <w:rFonts w:ascii="宋体" w:hAnsi="宋体" w:hint="eastAsia"/>
          <w:sz w:val="24"/>
          <w:szCs w:val="24"/>
        </w:rPr>
        <w:t>）水箱的各项技术指标需符合国家标准和规范，国家没有相应标准和规范的，需符合地区或行业的标</w:t>
      </w:r>
      <w:r w:rsidRPr="003648B8">
        <w:rPr>
          <w:rFonts w:ascii="宋体" w:hAnsi="宋体" w:hint="eastAsia"/>
          <w:sz w:val="24"/>
          <w:szCs w:val="24"/>
        </w:rPr>
        <w:t>准和规范</w:t>
      </w:r>
      <w:r w:rsidRPr="003648B8">
        <w:rPr>
          <w:rFonts w:ascii="宋体" w:hAnsi="宋体" w:cs="宋体" w:hint="eastAsia"/>
          <w:kern w:val="0"/>
          <w:sz w:val="24"/>
          <w:szCs w:val="24"/>
        </w:rPr>
        <w:t>，并符合设计图样和有关技术文件</w:t>
      </w:r>
      <w:r w:rsidRPr="003648B8">
        <w:rPr>
          <w:rFonts w:ascii="宋体" w:hAnsi="宋体" w:hint="eastAsia"/>
          <w:sz w:val="24"/>
          <w:szCs w:val="24"/>
        </w:rPr>
        <w:t>。</w:t>
      </w:r>
    </w:p>
    <w:p w:rsidR="00A065B1" w:rsidRPr="00DF74F4" w:rsidRDefault="00A065B1" w:rsidP="0092187D">
      <w:pPr>
        <w:widowControl/>
        <w:spacing w:line="360" w:lineRule="auto"/>
        <w:ind w:firstLineChars="200" w:firstLine="48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w:t>
      </w:r>
      <w:r w:rsidRPr="009A0EFA">
        <w:rPr>
          <w:rFonts w:ascii="宋体" w:hAnsi="宋体" w:cs="宋体" w:hint="eastAsia"/>
          <w:kern w:val="0"/>
          <w:sz w:val="24"/>
          <w:szCs w:val="24"/>
        </w:rPr>
        <w:t>商务</w:t>
      </w:r>
      <w:r>
        <w:rPr>
          <w:rFonts w:ascii="宋体" w:hAnsi="宋体" w:cs="宋体" w:hint="eastAsia"/>
          <w:kern w:val="0"/>
          <w:sz w:val="24"/>
          <w:szCs w:val="24"/>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843"/>
        <w:gridCol w:w="5714"/>
      </w:tblGrid>
      <w:tr w:rsidR="00A065B1" w:rsidRPr="007167D1" w:rsidTr="0012511E">
        <w:trPr>
          <w:trHeight w:val="510"/>
          <w:jc w:val="center"/>
        </w:trPr>
        <w:tc>
          <w:tcPr>
            <w:tcW w:w="709" w:type="dxa"/>
            <w:vAlign w:val="center"/>
          </w:tcPr>
          <w:p w:rsidR="00A065B1" w:rsidRPr="007167D1" w:rsidRDefault="00A065B1" w:rsidP="007167D1">
            <w:pPr>
              <w:pStyle w:val="a6"/>
              <w:widowControl/>
              <w:spacing w:line="288" w:lineRule="auto"/>
              <w:ind w:firstLineChars="0" w:firstLine="0"/>
              <w:jc w:val="center"/>
              <w:rPr>
                <w:rFonts w:ascii="宋体" w:cs="宋体"/>
                <w:b/>
                <w:color w:val="000000"/>
                <w:kern w:val="0"/>
                <w:szCs w:val="21"/>
              </w:rPr>
            </w:pPr>
            <w:r w:rsidRPr="007167D1">
              <w:rPr>
                <w:rFonts w:ascii="宋体" w:hAnsi="宋体" w:cs="宋体" w:hint="eastAsia"/>
                <w:b/>
                <w:color w:val="000000"/>
                <w:kern w:val="0"/>
                <w:szCs w:val="21"/>
              </w:rPr>
              <w:t>序号</w:t>
            </w:r>
          </w:p>
        </w:tc>
        <w:tc>
          <w:tcPr>
            <w:tcW w:w="1843" w:type="dxa"/>
            <w:vAlign w:val="center"/>
          </w:tcPr>
          <w:p w:rsidR="00A065B1" w:rsidRPr="007167D1" w:rsidRDefault="00A065B1" w:rsidP="007167D1">
            <w:pPr>
              <w:pStyle w:val="a6"/>
              <w:widowControl/>
              <w:spacing w:line="288" w:lineRule="auto"/>
              <w:ind w:firstLineChars="0" w:firstLine="0"/>
              <w:jc w:val="center"/>
              <w:rPr>
                <w:rFonts w:ascii="宋体" w:cs="宋体"/>
                <w:b/>
                <w:color w:val="000000"/>
                <w:kern w:val="0"/>
                <w:szCs w:val="21"/>
              </w:rPr>
            </w:pPr>
            <w:r w:rsidRPr="007167D1">
              <w:rPr>
                <w:rFonts w:ascii="宋体" w:hAnsi="宋体" w:cs="宋体" w:hint="eastAsia"/>
                <w:b/>
                <w:color w:val="000000"/>
                <w:kern w:val="0"/>
                <w:szCs w:val="21"/>
              </w:rPr>
              <w:t>商务条件</w:t>
            </w:r>
          </w:p>
        </w:tc>
        <w:tc>
          <w:tcPr>
            <w:tcW w:w="5714" w:type="dxa"/>
            <w:vAlign w:val="center"/>
          </w:tcPr>
          <w:p w:rsidR="00A065B1" w:rsidRPr="007167D1" w:rsidRDefault="00A065B1" w:rsidP="007167D1">
            <w:pPr>
              <w:pStyle w:val="a6"/>
              <w:widowControl/>
              <w:spacing w:line="288" w:lineRule="auto"/>
              <w:ind w:firstLineChars="0" w:firstLine="0"/>
              <w:jc w:val="center"/>
              <w:rPr>
                <w:rFonts w:ascii="宋体" w:cs="宋体"/>
                <w:b/>
                <w:color w:val="000000"/>
                <w:kern w:val="0"/>
                <w:szCs w:val="21"/>
              </w:rPr>
            </w:pPr>
            <w:r w:rsidRPr="007167D1">
              <w:rPr>
                <w:rFonts w:ascii="宋体" w:hAnsi="宋体" w:cs="宋体" w:hint="eastAsia"/>
                <w:b/>
                <w:color w:val="000000"/>
                <w:kern w:val="0"/>
                <w:szCs w:val="21"/>
              </w:rPr>
              <w:t>采购需求</w:t>
            </w:r>
          </w:p>
        </w:tc>
      </w:tr>
      <w:tr w:rsidR="00A065B1" w:rsidRPr="007167D1" w:rsidTr="0012511E">
        <w:trPr>
          <w:trHeight w:val="510"/>
          <w:jc w:val="center"/>
        </w:trPr>
        <w:tc>
          <w:tcPr>
            <w:tcW w:w="709" w:type="dxa"/>
            <w:vAlign w:val="center"/>
          </w:tcPr>
          <w:p w:rsidR="00A065B1" w:rsidRPr="007167D1" w:rsidRDefault="00A065B1" w:rsidP="007167D1">
            <w:pPr>
              <w:pStyle w:val="a6"/>
              <w:widowControl/>
              <w:spacing w:line="288" w:lineRule="auto"/>
              <w:ind w:firstLineChars="0" w:firstLine="0"/>
              <w:jc w:val="center"/>
              <w:rPr>
                <w:rFonts w:ascii="宋体" w:hAnsi="宋体" w:cs="宋体"/>
                <w:color w:val="000000"/>
                <w:kern w:val="0"/>
                <w:szCs w:val="21"/>
              </w:rPr>
            </w:pPr>
            <w:r w:rsidRPr="007167D1">
              <w:rPr>
                <w:rFonts w:ascii="宋体" w:hAnsi="宋体" w:cs="宋体"/>
                <w:color w:val="000000"/>
                <w:kern w:val="0"/>
                <w:szCs w:val="21"/>
              </w:rPr>
              <w:t>1</w:t>
            </w:r>
          </w:p>
        </w:tc>
        <w:tc>
          <w:tcPr>
            <w:tcW w:w="1843" w:type="dxa"/>
            <w:vAlign w:val="center"/>
          </w:tcPr>
          <w:p w:rsidR="00A065B1" w:rsidRPr="007167D1" w:rsidRDefault="00A065B1" w:rsidP="007167D1">
            <w:pPr>
              <w:pStyle w:val="a6"/>
              <w:widowControl/>
              <w:spacing w:line="288" w:lineRule="auto"/>
              <w:ind w:firstLineChars="0" w:firstLine="0"/>
              <w:rPr>
                <w:rFonts w:ascii="宋体" w:cs="宋体"/>
                <w:color w:val="000000"/>
                <w:kern w:val="0"/>
                <w:szCs w:val="21"/>
              </w:rPr>
            </w:pPr>
            <w:r w:rsidRPr="007167D1">
              <w:rPr>
                <w:rFonts w:ascii="宋体" w:hAnsi="宋体" w:cs="宋体" w:hint="eastAsia"/>
                <w:color w:val="000000"/>
                <w:kern w:val="0"/>
                <w:szCs w:val="21"/>
              </w:rPr>
              <w:t>交货时间</w:t>
            </w:r>
          </w:p>
        </w:tc>
        <w:tc>
          <w:tcPr>
            <w:tcW w:w="5714" w:type="dxa"/>
            <w:vAlign w:val="center"/>
          </w:tcPr>
          <w:p w:rsidR="00A065B1" w:rsidRPr="007167D1" w:rsidRDefault="00A065B1" w:rsidP="007167D1">
            <w:pPr>
              <w:pStyle w:val="a6"/>
              <w:widowControl/>
              <w:spacing w:line="288" w:lineRule="auto"/>
              <w:ind w:firstLineChars="0" w:firstLine="0"/>
              <w:rPr>
                <w:rFonts w:ascii="宋体" w:cs="宋体"/>
                <w:color w:val="000000"/>
                <w:kern w:val="0"/>
                <w:szCs w:val="21"/>
              </w:rPr>
            </w:pPr>
            <w:smartTag w:uri="urn:schemas-microsoft-com:office:smarttags" w:element="chsdate">
              <w:smartTagPr>
                <w:attr w:name="IsROCDate" w:val="False"/>
                <w:attr w:name="IsLunarDate" w:val="False"/>
                <w:attr w:name="Day" w:val="10"/>
                <w:attr w:name="Month" w:val="8"/>
                <w:attr w:name="Year" w:val="2019"/>
              </w:smartTagPr>
              <w:r>
                <w:rPr>
                  <w:rFonts w:ascii="宋体" w:hAnsi="宋体" w:cs="宋体"/>
                  <w:color w:val="000000"/>
                  <w:kern w:val="0"/>
                  <w:szCs w:val="21"/>
                </w:rPr>
                <w:t>2019</w:t>
              </w:r>
              <w:r w:rsidRPr="007167D1">
                <w:rPr>
                  <w:rFonts w:ascii="宋体" w:hAnsi="宋体" w:cs="宋体" w:hint="eastAsia"/>
                  <w:color w:val="000000"/>
                  <w:kern w:val="0"/>
                  <w:szCs w:val="21"/>
                </w:rPr>
                <w:t>年</w:t>
              </w:r>
              <w:r>
                <w:rPr>
                  <w:rFonts w:ascii="宋体" w:hAnsi="宋体" w:cs="宋体"/>
                  <w:color w:val="000000"/>
                  <w:kern w:val="0"/>
                  <w:szCs w:val="21"/>
                </w:rPr>
                <w:t>8</w:t>
              </w:r>
              <w:r w:rsidRPr="007167D1">
                <w:rPr>
                  <w:rFonts w:ascii="宋体" w:hAnsi="宋体" w:cs="宋体" w:hint="eastAsia"/>
                  <w:color w:val="000000"/>
                  <w:kern w:val="0"/>
                  <w:szCs w:val="21"/>
                </w:rPr>
                <w:t>月</w:t>
              </w:r>
              <w:r>
                <w:rPr>
                  <w:rFonts w:ascii="宋体" w:hAnsi="宋体" w:cs="宋体"/>
                  <w:kern w:val="0"/>
                  <w:szCs w:val="21"/>
                </w:rPr>
                <w:t>1</w:t>
              </w:r>
              <w:r w:rsidRPr="007167D1">
                <w:rPr>
                  <w:rFonts w:ascii="宋体" w:cs="宋体"/>
                  <w:kern w:val="0"/>
                  <w:szCs w:val="21"/>
                </w:rPr>
                <w:t>0</w:t>
              </w:r>
              <w:r w:rsidRPr="007167D1">
                <w:rPr>
                  <w:rFonts w:ascii="宋体" w:hAnsi="宋体" w:cs="宋体" w:hint="eastAsia"/>
                  <w:kern w:val="0"/>
                  <w:szCs w:val="21"/>
                </w:rPr>
                <w:t>日</w:t>
              </w:r>
            </w:smartTag>
            <w:r w:rsidRPr="007167D1">
              <w:rPr>
                <w:rFonts w:ascii="宋体" w:hAnsi="宋体" w:cs="宋体" w:hint="eastAsia"/>
                <w:kern w:val="0"/>
                <w:szCs w:val="21"/>
              </w:rPr>
              <w:t>（根据工程实际进度调整）</w:t>
            </w:r>
          </w:p>
        </w:tc>
      </w:tr>
      <w:tr w:rsidR="00A065B1" w:rsidRPr="007167D1" w:rsidTr="0012511E">
        <w:trPr>
          <w:trHeight w:val="510"/>
          <w:jc w:val="center"/>
        </w:trPr>
        <w:tc>
          <w:tcPr>
            <w:tcW w:w="709" w:type="dxa"/>
            <w:vAlign w:val="center"/>
          </w:tcPr>
          <w:p w:rsidR="00A065B1" w:rsidRPr="007167D1" w:rsidRDefault="00A065B1" w:rsidP="007167D1">
            <w:pPr>
              <w:pStyle w:val="a6"/>
              <w:widowControl/>
              <w:spacing w:line="288" w:lineRule="auto"/>
              <w:ind w:firstLineChars="0" w:firstLine="0"/>
              <w:jc w:val="center"/>
              <w:rPr>
                <w:rFonts w:ascii="宋体" w:hAnsi="宋体" w:cs="宋体"/>
                <w:color w:val="000000"/>
                <w:kern w:val="0"/>
                <w:szCs w:val="21"/>
              </w:rPr>
            </w:pPr>
            <w:r w:rsidRPr="007167D1">
              <w:rPr>
                <w:rFonts w:ascii="宋体" w:hAnsi="宋体" w:cs="宋体"/>
                <w:color w:val="000000"/>
                <w:kern w:val="0"/>
                <w:szCs w:val="21"/>
              </w:rPr>
              <w:lastRenderedPageBreak/>
              <w:t>2</w:t>
            </w:r>
          </w:p>
        </w:tc>
        <w:tc>
          <w:tcPr>
            <w:tcW w:w="1843" w:type="dxa"/>
            <w:vAlign w:val="center"/>
          </w:tcPr>
          <w:p w:rsidR="00A065B1" w:rsidRPr="007167D1" w:rsidRDefault="00A065B1" w:rsidP="007167D1">
            <w:pPr>
              <w:pStyle w:val="a6"/>
              <w:widowControl/>
              <w:spacing w:line="288" w:lineRule="auto"/>
              <w:ind w:firstLineChars="0" w:firstLine="0"/>
              <w:rPr>
                <w:rFonts w:ascii="宋体" w:cs="宋体"/>
                <w:color w:val="000000"/>
                <w:kern w:val="0"/>
                <w:szCs w:val="21"/>
              </w:rPr>
            </w:pPr>
            <w:r w:rsidRPr="007167D1">
              <w:rPr>
                <w:rFonts w:ascii="宋体" w:hAnsi="宋体" w:cs="宋体" w:hint="eastAsia"/>
                <w:color w:val="000000"/>
                <w:kern w:val="0"/>
                <w:szCs w:val="21"/>
              </w:rPr>
              <w:t>交货地点</w:t>
            </w:r>
          </w:p>
        </w:tc>
        <w:tc>
          <w:tcPr>
            <w:tcW w:w="5714" w:type="dxa"/>
            <w:vAlign w:val="center"/>
          </w:tcPr>
          <w:p w:rsidR="00A065B1" w:rsidRPr="007167D1" w:rsidRDefault="00A065B1" w:rsidP="007167D1">
            <w:pPr>
              <w:pStyle w:val="a6"/>
              <w:widowControl/>
              <w:spacing w:line="288" w:lineRule="auto"/>
              <w:ind w:firstLineChars="0" w:firstLine="0"/>
              <w:rPr>
                <w:rFonts w:ascii="宋体" w:cs="宋体"/>
                <w:color w:val="000000"/>
                <w:kern w:val="0"/>
                <w:szCs w:val="21"/>
              </w:rPr>
            </w:pPr>
            <w:r w:rsidRPr="007167D1">
              <w:rPr>
                <w:rFonts w:ascii="宋体" w:hAnsi="宋体" w:cs="宋体" w:hint="eastAsia"/>
                <w:color w:val="000000"/>
                <w:kern w:val="0"/>
                <w:szCs w:val="21"/>
              </w:rPr>
              <w:t>南京大学</w:t>
            </w:r>
            <w:r>
              <w:rPr>
                <w:rFonts w:ascii="宋体" w:hAnsi="宋体" w:cs="宋体" w:hint="eastAsia"/>
                <w:color w:val="000000"/>
                <w:kern w:val="0"/>
                <w:szCs w:val="21"/>
              </w:rPr>
              <w:t>仙林</w:t>
            </w:r>
            <w:r w:rsidRPr="007167D1">
              <w:rPr>
                <w:rFonts w:ascii="宋体" w:hAnsi="宋体" w:cs="宋体" w:hint="eastAsia"/>
                <w:color w:val="000000"/>
                <w:kern w:val="0"/>
                <w:szCs w:val="21"/>
              </w:rPr>
              <w:t>校区</w:t>
            </w:r>
            <w:r>
              <w:rPr>
                <w:rFonts w:ascii="宋体" w:hAnsi="宋体" w:cs="宋体" w:hint="eastAsia"/>
                <w:color w:val="000000"/>
                <w:kern w:val="0"/>
                <w:szCs w:val="21"/>
              </w:rPr>
              <w:t>化学楼</w:t>
            </w:r>
            <w:r w:rsidRPr="007167D1">
              <w:rPr>
                <w:rFonts w:ascii="宋体" w:hAnsi="宋体" w:cs="宋体" w:hint="eastAsia"/>
                <w:color w:val="000000"/>
                <w:kern w:val="0"/>
                <w:szCs w:val="21"/>
              </w:rPr>
              <w:t>，按采购人要求运到指定位置完成安装调试。</w:t>
            </w:r>
          </w:p>
        </w:tc>
      </w:tr>
      <w:tr w:rsidR="00A065B1" w:rsidRPr="007167D1" w:rsidTr="0012511E">
        <w:trPr>
          <w:trHeight w:val="510"/>
          <w:jc w:val="center"/>
        </w:trPr>
        <w:tc>
          <w:tcPr>
            <w:tcW w:w="709" w:type="dxa"/>
            <w:vAlign w:val="center"/>
          </w:tcPr>
          <w:p w:rsidR="00A065B1" w:rsidRPr="007167D1" w:rsidRDefault="00A065B1" w:rsidP="007167D1">
            <w:pPr>
              <w:pStyle w:val="a6"/>
              <w:widowControl/>
              <w:spacing w:line="288" w:lineRule="auto"/>
              <w:ind w:firstLineChars="0" w:firstLine="0"/>
              <w:jc w:val="center"/>
              <w:rPr>
                <w:rFonts w:ascii="宋体" w:hAnsi="宋体" w:cs="宋体"/>
                <w:color w:val="000000"/>
                <w:kern w:val="0"/>
                <w:szCs w:val="21"/>
              </w:rPr>
            </w:pPr>
            <w:r w:rsidRPr="007167D1">
              <w:rPr>
                <w:rFonts w:ascii="宋体" w:hAnsi="宋体" w:cs="宋体"/>
                <w:color w:val="000000"/>
                <w:kern w:val="0"/>
                <w:szCs w:val="21"/>
              </w:rPr>
              <w:t>3</w:t>
            </w:r>
          </w:p>
        </w:tc>
        <w:tc>
          <w:tcPr>
            <w:tcW w:w="1843" w:type="dxa"/>
            <w:vAlign w:val="center"/>
          </w:tcPr>
          <w:p w:rsidR="00A065B1" w:rsidRPr="007167D1" w:rsidRDefault="00A065B1" w:rsidP="007167D1">
            <w:pPr>
              <w:pStyle w:val="a6"/>
              <w:widowControl/>
              <w:spacing w:line="288" w:lineRule="auto"/>
              <w:ind w:firstLineChars="0" w:firstLine="0"/>
              <w:rPr>
                <w:rFonts w:ascii="宋体" w:cs="宋体"/>
                <w:color w:val="000000"/>
                <w:kern w:val="0"/>
                <w:szCs w:val="21"/>
              </w:rPr>
            </w:pPr>
            <w:r w:rsidRPr="007167D1">
              <w:rPr>
                <w:rFonts w:ascii="宋体" w:hAnsi="宋体" w:cs="宋体" w:hint="eastAsia"/>
                <w:color w:val="000000"/>
                <w:kern w:val="0"/>
                <w:szCs w:val="21"/>
              </w:rPr>
              <w:t>质量保证期</w:t>
            </w:r>
          </w:p>
        </w:tc>
        <w:tc>
          <w:tcPr>
            <w:tcW w:w="5714" w:type="dxa"/>
            <w:vAlign w:val="center"/>
          </w:tcPr>
          <w:p w:rsidR="00A065B1" w:rsidRPr="007167D1" w:rsidRDefault="00A065B1" w:rsidP="007167D1">
            <w:pPr>
              <w:pStyle w:val="a6"/>
              <w:widowControl/>
              <w:spacing w:line="288" w:lineRule="auto"/>
              <w:ind w:firstLineChars="0" w:firstLine="0"/>
              <w:rPr>
                <w:rFonts w:ascii="宋体" w:cs="宋体"/>
                <w:color w:val="000000"/>
                <w:kern w:val="0"/>
                <w:szCs w:val="21"/>
              </w:rPr>
            </w:pPr>
            <w:r w:rsidRPr="007167D1">
              <w:rPr>
                <w:rFonts w:ascii="宋体" w:hAnsi="宋体" w:cs="宋体" w:hint="eastAsia"/>
                <w:color w:val="000000"/>
                <w:kern w:val="0"/>
                <w:szCs w:val="21"/>
              </w:rPr>
              <w:t>通过验收后的</w:t>
            </w:r>
            <w:r w:rsidRPr="007167D1">
              <w:rPr>
                <w:rFonts w:ascii="宋体" w:hAnsi="宋体" w:cs="宋体"/>
                <w:kern w:val="0"/>
                <w:szCs w:val="21"/>
              </w:rPr>
              <w:t>24</w:t>
            </w:r>
            <w:r w:rsidRPr="007167D1">
              <w:rPr>
                <w:rFonts w:ascii="宋体" w:hAnsi="宋体" w:cs="宋体" w:hint="eastAsia"/>
                <w:kern w:val="0"/>
                <w:szCs w:val="21"/>
              </w:rPr>
              <w:t>个月。</w:t>
            </w:r>
          </w:p>
        </w:tc>
      </w:tr>
      <w:tr w:rsidR="00A065B1" w:rsidRPr="007167D1" w:rsidTr="0012511E">
        <w:trPr>
          <w:trHeight w:val="510"/>
          <w:jc w:val="center"/>
        </w:trPr>
        <w:tc>
          <w:tcPr>
            <w:tcW w:w="709" w:type="dxa"/>
            <w:vAlign w:val="center"/>
          </w:tcPr>
          <w:p w:rsidR="00A065B1" w:rsidRPr="007167D1" w:rsidRDefault="00A065B1" w:rsidP="007167D1">
            <w:pPr>
              <w:pStyle w:val="a6"/>
              <w:widowControl/>
              <w:spacing w:line="288" w:lineRule="auto"/>
              <w:ind w:firstLineChars="0" w:firstLine="0"/>
              <w:jc w:val="center"/>
              <w:rPr>
                <w:rFonts w:ascii="宋体" w:hAnsi="宋体" w:cs="宋体"/>
                <w:color w:val="000000"/>
                <w:kern w:val="0"/>
                <w:szCs w:val="21"/>
              </w:rPr>
            </w:pPr>
            <w:r w:rsidRPr="007167D1">
              <w:rPr>
                <w:rFonts w:ascii="宋体" w:hAnsi="宋体" w:cs="宋体"/>
                <w:color w:val="000000"/>
                <w:kern w:val="0"/>
                <w:szCs w:val="21"/>
              </w:rPr>
              <w:t>4</w:t>
            </w:r>
          </w:p>
        </w:tc>
        <w:tc>
          <w:tcPr>
            <w:tcW w:w="1843" w:type="dxa"/>
            <w:vAlign w:val="center"/>
          </w:tcPr>
          <w:p w:rsidR="00A065B1" w:rsidRPr="007167D1" w:rsidRDefault="00A065B1" w:rsidP="007167D1">
            <w:pPr>
              <w:pStyle w:val="a6"/>
              <w:widowControl/>
              <w:spacing w:line="288" w:lineRule="auto"/>
              <w:ind w:firstLineChars="0" w:firstLine="0"/>
              <w:rPr>
                <w:rFonts w:ascii="宋体" w:cs="宋体"/>
                <w:color w:val="000000"/>
                <w:kern w:val="0"/>
                <w:szCs w:val="21"/>
              </w:rPr>
            </w:pPr>
            <w:r w:rsidRPr="007167D1">
              <w:rPr>
                <w:rFonts w:ascii="宋体" w:hAnsi="宋体" w:cs="宋体" w:hint="eastAsia"/>
                <w:color w:val="000000"/>
                <w:kern w:val="0"/>
                <w:szCs w:val="21"/>
              </w:rPr>
              <w:t>响应服务</w:t>
            </w:r>
          </w:p>
        </w:tc>
        <w:tc>
          <w:tcPr>
            <w:tcW w:w="5714" w:type="dxa"/>
            <w:vAlign w:val="center"/>
          </w:tcPr>
          <w:p w:rsidR="00A065B1" w:rsidRPr="007167D1" w:rsidRDefault="00A065B1" w:rsidP="007167D1">
            <w:pPr>
              <w:pStyle w:val="a6"/>
              <w:widowControl/>
              <w:spacing w:line="288" w:lineRule="auto"/>
              <w:ind w:firstLineChars="0" w:firstLine="0"/>
              <w:rPr>
                <w:rFonts w:ascii="宋体" w:cs="宋体"/>
                <w:color w:val="000000"/>
                <w:kern w:val="0"/>
                <w:szCs w:val="21"/>
              </w:rPr>
            </w:pPr>
            <w:r w:rsidRPr="007167D1">
              <w:rPr>
                <w:rFonts w:ascii="宋体" w:hAnsi="宋体" w:cs="宋体" w:hint="eastAsia"/>
                <w:color w:val="000000"/>
                <w:kern w:val="0"/>
                <w:szCs w:val="21"/>
              </w:rPr>
              <w:t>质保期内全天</w:t>
            </w:r>
            <w:r w:rsidRPr="007167D1">
              <w:rPr>
                <w:rFonts w:ascii="宋体" w:hAnsi="宋体" w:cs="宋体"/>
                <w:color w:val="000000"/>
                <w:kern w:val="0"/>
                <w:szCs w:val="21"/>
              </w:rPr>
              <w:t>24</w:t>
            </w:r>
            <w:r w:rsidRPr="007167D1">
              <w:rPr>
                <w:rFonts w:ascii="宋体" w:hAnsi="宋体" w:cs="宋体" w:hint="eastAsia"/>
                <w:color w:val="000000"/>
                <w:kern w:val="0"/>
                <w:szCs w:val="21"/>
              </w:rPr>
              <w:t>小时的响应服务。</w:t>
            </w:r>
          </w:p>
        </w:tc>
      </w:tr>
      <w:tr w:rsidR="00A065B1" w:rsidRPr="007167D1" w:rsidTr="0012511E">
        <w:trPr>
          <w:trHeight w:val="510"/>
          <w:jc w:val="center"/>
        </w:trPr>
        <w:tc>
          <w:tcPr>
            <w:tcW w:w="709" w:type="dxa"/>
            <w:vAlign w:val="center"/>
          </w:tcPr>
          <w:p w:rsidR="00A065B1" w:rsidRPr="007167D1" w:rsidRDefault="00A065B1" w:rsidP="007167D1">
            <w:pPr>
              <w:pStyle w:val="a6"/>
              <w:widowControl/>
              <w:spacing w:line="288" w:lineRule="auto"/>
              <w:ind w:firstLineChars="0" w:firstLine="0"/>
              <w:jc w:val="center"/>
              <w:rPr>
                <w:rFonts w:ascii="宋体" w:hAnsi="宋体" w:cs="宋体"/>
                <w:color w:val="000000"/>
                <w:kern w:val="0"/>
                <w:szCs w:val="21"/>
              </w:rPr>
            </w:pPr>
            <w:r w:rsidRPr="007167D1">
              <w:rPr>
                <w:rFonts w:ascii="宋体" w:hAnsi="宋体" w:cs="宋体"/>
                <w:color w:val="000000"/>
                <w:kern w:val="0"/>
                <w:szCs w:val="21"/>
              </w:rPr>
              <w:t>5</w:t>
            </w:r>
          </w:p>
        </w:tc>
        <w:tc>
          <w:tcPr>
            <w:tcW w:w="1843" w:type="dxa"/>
            <w:vAlign w:val="center"/>
          </w:tcPr>
          <w:p w:rsidR="00A065B1" w:rsidRPr="007167D1" w:rsidRDefault="00A065B1" w:rsidP="007167D1">
            <w:pPr>
              <w:pStyle w:val="a6"/>
              <w:widowControl/>
              <w:spacing w:line="288" w:lineRule="auto"/>
              <w:ind w:firstLineChars="0" w:firstLine="0"/>
              <w:rPr>
                <w:rFonts w:ascii="宋体" w:cs="宋体"/>
                <w:color w:val="000000"/>
                <w:kern w:val="0"/>
                <w:szCs w:val="21"/>
              </w:rPr>
            </w:pPr>
            <w:r w:rsidRPr="007167D1">
              <w:rPr>
                <w:rFonts w:ascii="宋体" w:hAnsi="宋体" w:cs="宋体" w:hint="eastAsia"/>
                <w:color w:val="000000"/>
                <w:kern w:val="0"/>
                <w:szCs w:val="21"/>
              </w:rPr>
              <w:t>故障报修</w:t>
            </w:r>
          </w:p>
        </w:tc>
        <w:tc>
          <w:tcPr>
            <w:tcW w:w="5714" w:type="dxa"/>
            <w:vAlign w:val="center"/>
          </w:tcPr>
          <w:p w:rsidR="00A065B1" w:rsidRPr="007167D1" w:rsidRDefault="00A065B1" w:rsidP="007167D1">
            <w:pPr>
              <w:pStyle w:val="a6"/>
              <w:widowControl/>
              <w:spacing w:line="288" w:lineRule="auto"/>
              <w:ind w:firstLineChars="0" w:firstLine="0"/>
              <w:rPr>
                <w:rFonts w:ascii="宋体" w:cs="宋体"/>
                <w:color w:val="000000"/>
                <w:kern w:val="0"/>
                <w:szCs w:val="21"/>
              </w:rPr>
            </w:pPr>
            <w:r w:rsidRPr="007167D1">
              <w:rPr>
                <w:rFonts w:ascii="宋体" w:hAnsi="宋体" w:cs="宋体" w:hint="eastAsia"/>
                <w:color w:val="000000"/>
                <w:kern w:val="0"/>
                <w:szCs w:val="21"/>
              </w:rPr>
              <w:t>质保期内</w:t>
            </w:r>
            <w:r w:rsidRPr="007167D1">
              <w:rPr>
                <w:rFonts w:ascii="宋体" w:hAnsi="宋体" w:cs="宋体"/>
                <w:color w:val="000000"/>
                <w:kern w:val="0"/>
                <w:szCs w:val="21"/>
              </w:rPr>
              <w:t>1</w:t>
            </w:r>
            <w:r w:rsidRPr="007167D1">
              <w:rPr>
                <w:rFonts w:ascii="宋体" w:hAnsi="宋体" w:cs="宋体" w:hint="eastAsia"/>
                <w:color w:val="000000"/>
                <w:kern w:val="0"/>
                <w:szCs w:val="21"/>
              </w:rPr>
              <w:t>个小时内给予故障响应，并指派工程师或代理商在</w:t>
            </w:r>
            <w:r w:rsidRPr="007167D1">
              <w:rPr>
                <w:rFonts w:ascii="宋体" w:hAnsi="宋体" w:cs="宋体"/>
                <w:color w:val="000000"/>
                <w:kern w:val="0"/>
                <w:szCs w:val="21"/>
              </w:rPr>
              <w:t>12</w:t>
            </w:r>
            <w:r w:rsidRPr="007167D1">
              <w:rPr>
                <w:rFonts w:ascii="宋体" w:hAnsi="宋体" w:cs="宋体" w:hint="eastAsia"/>
                <w:color w:val="000000"/>
                <w:kern w:val="0"/>
                <w:szCs w:val="21"/>
              </w:rPr>
              <w:t>个小时内赶到。</w:t>
            </w:r>
          </w:p>
        </w:tc>
      </w:tr>
      <w:tr w:rsidR="00A065B1" w:rsidRPr="007167D1" w:rsidTr="0012511E">
        <w:trPr>
          <w:trHeight w:val="510"/>
          <w:jc w:val="center"/>
        </w:trPr>
        <w:tc>
          <w:tcPr>
            <w:tcW w:w="709" w:type="dxa"/>
            <w:vAlign w:val="center"/>
          </w:tcPr>
          <w:p w:rsidR="00A065B1" w:rsidRPr="007167D1" w:rsidRDefault="00A065B1" w:rsidP="007167D1">
            <w:pPr>
              <w:pStyle w:val="a6"/>
              <w:widowControl/>
              <w:spacing w:line="288" w:lineRule="auto"/>
              <w:ind w:firstLineChars="0" w:firstLine="0"/>
              <w:jc w:val="center"/>
              <w:rPr>
                <w:rFonts w:ascii="宋体" w:hAnsi="宋体" w:cs="宋体"/>
                <w:color w:val="000000"/>
                <w:kern w:val="0"/>
                <w:szCs w:val="21"/>
              </w:rPr>
            </w:pPr>
            <w:r w:rsidRPr="007167D1">
              <w:rPr>
                <w:rFonts w:ascii="宋体" w:hAnsi="宋体" w:cs="宋体"/>
                <w:color w:val="000000"/>
                <w:kern w:val="0"/>
                <w:szCs w:val="21"/>
              </w:rPr>
              <w:t>6</w:t>
            </w:r>
          </w:p>
        </w:tc>
        <w:tc>
          <w:tcPr>
            <w:tcW w:w="1843" w:type="dxa"/>
            <w:vAlign w:val="center"/>
          </w:tcPr>
          <w:p w:rsidR="00A065B1" w:rsidRPr="007167D1" w:rsidRDefault="00A065B1" w:rsidP="007167D1">
            <w:pPr>
              <w:pStyle w:val="a6"/>
              <w:widowControl/>
              <w:spacing w:line="288" w:lineRule="auto"/>
              <w:ind w:firstLineChars="0" w:firstLine="0"/>
              <w:rPr>
                <w:rFonts w:ascii="宋体" w:cs="宋体"/>
                <w:color w:val="000000"/>
                <w:kern w:val="0"/>
                <w:szCs w:val="21"/>
              </w:rPr>
            </w:pPr>
            <w:r w:rsidRPr="007167D1">
              <w:rPr>
                <w:rFonts w:ascii="宋体" w:hAnsi="宋体" w:cs="宋体" w:hint="eastAsia"/>
                <w:color w:val="000000"/>
                <w:kern w:val="0"/>
                <w:szCs w:val="21"/>
              </w:rPr>
              <w:t>援助电话</w:t>
            </w:r>
          </w:p>
        </w:tc>
        <w:tc>
          <w:tcPr>
            <w:tcW w:w="5714" w:type="dxa"/>
            <w:vAlign w:val="center"/>
          </w:tcPr>
          <w:p w:rsidR="00A065B1" w:rsidRPr="007167D1" w:rsidRDefault="00A065B1" w:rsidP="007167D1">
            <w:pPr>
              <w:pStyle w:val="a6"/>
              <w:widowControl/>
              <w:spacing w:line="288" w:lineRule="auto"/>
              <w:ind w:firstLineChars="0" w:firstLine="0"/>
              <w:rPr>
                <w:rFonts w:ascii="宋体" w:cs="宋体"/>
                <w:color w:val="000000"/>
                <w:kern w:val="0"/>
                <w:szCs w:val="21"/>
              </w:rPr>
            </w:pPr>
            <w:r w:rsidRPr="007167D1">
              <w:rPr>
                <w:rFonts w:ascii="宋体" w:hAnsi="宋体" w:cs="宋体" w:hint="eastAsia"/>
                <w:color w:val="000000"/>
                <w:kern w:val="0"/>
                <w:szCs w:val="21"/>
              </w:rPr>
              <w:t>质保期内外，提供技术援助电话，解答采购人在使用中遇到的问题，为采购人出具解决问题的建议。</w:t>
            </w:r>
          </w:p>
        </w:tc>
      </w:tr>
      <w:tr w:rsidR="00A065B1" w:rsidRPr="007167D1" w:rsidTr="0012511E">
        <w:trPr>
          <w:trHeight w:val="510"/>
          <w:jc w:val="center"/>
        </w:trPr>
        <w:tc>
          <w:tcPr>
            <w:tcW w:w="709" w:type="dxa"/>
            <w:vAlign w:val="center"/>
          </w:tcPr>
          <w:p w:rsidR="00A065B1" w:rsidRPr="007167D1" w:rsidRDefault="00A065B1" w:rsidP="007167D1">
            <w:pPr>
              <w:pStyle w:val="a6"/>
              <w:widowControl/>
              <w:spacing w:line="288" w:lineRule="auto"/>
              <w:ind w:firstLineChars="0" w:firstLine="0"/>
              <w:jc w:val="center"/>
              <w:rPr>
                <w:rFonts w:ascii="宋体" w:hAnsi="宋体" w:cs="宋体"/>
                <w:color w:val="000000"/>
                <w:kern w:val="0"/>
                <w:szCs w:val="21"/>
              </w:rPr>
            </w:pPr>
            <w:r w:rsidRPr="007167D1">
              <w:rPr>
                <w:rFonts w:ascii="宋体" w:hAnsi="宋体" w:cs="宋体"/>
                <w:color w:val="000000"/>
                <w:kern w:val="0"/>
                <w:szCs w:val="21"/>
              </w:rPr>
              <w:t>7</w:t>
            </w:r>
          </w:p>
        </w:tc>
        <w:tc>
          <w:tcPr>
            <w:tcW w:w="1843" w:type="dxa"/>
            <w:vAlign w:val="center"/>
          </w:tcPr>
          <w:p w:rsidR="00A065B1" w:rsidRPr="007167D1" w:rsidRDefault="00A065B1" w:rsidP="007167D1">
            <w:pPr>
              <w:pStyle w:val="a6"/>
              <w:widowControl/>
              <w:spacing w:line="288" w:lineRule="auto"/>
              <w:ind w:firstLineChars="0" w:firstLine="0"/>
              <w:rPr>
                <w:rFonts w:ascii="宋体" w:cs="宋体"/>
                <w:color w:val="000000"/>
                <w:kern w:val="0"/>
                <w:szCs w:val="21"/>
              </w:rPr>
            </w:pPr>
            <w:r w:rsidRPr="007167D1">
              <w:rPr>
                <w:rFonts w:ascii="宋体" w:hAnsi="宋体" w:cs="宋体" w:hint="eastAsia"/>
                <w:color w:val="000000"/>
                <w:kern w:val="0"/>
                <w:szCs w:val="21"/>
              </w:rPr>
              <w:t>收费服务</w:t>
            </w:r>
          </w:p>
        </w:tc>
        <w:tc>
          <w:tcPr>
            <w:tcW w:w="5714" w:type="dxa"/>
            <w:vAlign w:val="center"/>
          </w:tcPr>
          <w:p w:rsidR="00A065B1" w:rsidRPr="007167D1" w:rsidRDefault="00A065B1" w:rsidP="007167D1">
            <w:pPr>
              <w:pStyle w:val="a6"/>
              <w:widowControl/>
              <w:spacing w:line="288" w:lineRule="auto"/>
              <w:ind w:firstLineChars="0" w:firstLine="0"/>
              <w:rPr>
                <w:rFonts w:ascii="宋体" w:cs="宋体"/>
                <w:color w:val="000000"/>
                <w:kern w:val="0"/>
                <w:szCs w:val="21"/>
              </w:rPr>
            </w:pPr>
            <w:r w:rsidRPr="007167D1">
              <w:rPr>
                <w:rFonts w:ascii="宋体" w:hAnsi="宋体" w:cs="宋体" w:hint="eastAsia"/>
                <w:color w:val="000000"/>
                <w:kern w:val="0"/>
                <w:szCs w:val="21"/>
              </w:rPr>
              <w:t>质量保证期外，采购人如果需要，成交供应商应提供上门售后服务，其价格应优惠。</w:t>
            </w:r>
          </w:p>
        </w:tc>
      </w:tr>
    </w:tbl>
    <w:p w:rsidR="00A065B1" w:rsidRPr="003648B8" w:rsidRDefault="00794B16" w:rsidP="0092187D">
      <w:pPr>
        <w:widowControl/>
        <w:shd w:val="clear" w:color="auto" w:fill="FFFFFF"/>
        <w:spacing w:line="360" w:lineRule="auto"/>
        <w:ind w:firstLineChars="200" w:firstLine="482"/>
        <w:jc w:val="left"/>
        <w:rPr>
          <w:rFonts w:ascii="宋体" w:cs="宋体"/>
          <w:b/>
          <w:color w:val="000000"/>
          <w:kern w:val="0"/>
          <w:sz w:val="24"/>
          <w:szCs w:val="24"/>
        </w:rPr>
      </w:pPr>
      <w:r>
        <w:rPr>
          <w:rFonts w:ascii="宋体" w:hAnsi="宋体" w:cs="宋体" w:hint="eastAsia"/>
          <w:b/>
          <w:color w:val="000000"/>
          <w:kern w:val="0"/>
          <w:sz w:val="24"/>
          <w:szCs w:val="24"/>
        </w:rPr>
        <w:t>五</w:t>
      </w:r>
      <w:r w:rsidR="00A065B1" w:rsidRPr="003648B8">
        <w:rPr>
          <w:rFonts w:ascii="宋体" w:hAnsi="宋体" w:cs="宋体" w:hint="eastAsia"/>
          <w:b/>
          <w:color w:val="000000"/>
          <w:kern w:val="0"/>
          <w:sz w:val="24"/>
          <w:szCs w:val="24"/>
        </w:rPr>
        <w:t>、响应报价</w:t>
      </w:r>
    </w:p>
    <w:p w:rsidR="00A065B1" w:rsidRPr="0075718F" w:rsidRDefault="00A065B1" w:rsidP="0092187D">
      <w:pPr>
        <w:spacing w:line="360" w:lineRule="auto"/>
        <w:ind w:firstLineChars="200" w:firstLine="480"/>
        <w:rPr>
          <w:rFonts w:ascii="宋体"/>
          <w:sz w:val="24"/>
          <w:szCs w:val="24"/>
        </w:rPr>
      </w:pPr>
      <w:r w:rsidRPr="0075718F">
        <w:rPr>
          <w:rFonts w:ascii="宋体" w:hAnsi="宋体"/>
          <w:sz w:val="24"/>
          <w:szCs w:val="24"/>
        </w:rPr>
        <w:t>1</w:t>
      </w:r>
      <w:r w:rsidRPr="0075718F">
        <w:rPr>
          <w:rFonts w:ascii="宋体" w:hAnsi="宋体" w:hint="eastAsia"/>
          <w:sz w:val="24"/>
          <w:szCs w:val="24"/>
        </w:rPr>
        <w:t>、响应文件综合单价的报价为一次性报价，价格一经报出，即不再变动。</w:t>
      </w:r>
    </w:p>
    <w:p w:rsidR="00A065B1" w:rsidRDefault="00A065B1" w:rsidP="0092187D">
      <w:pPr>
        <w:spacing w:line="360" w:lineRule="auto"/>
        <w:ind w:firstLineChars="200" w:firstLine="480"/>
        <w:rPr>
          <w:rFonts w:ascii="宋体"/>
          <w:sz w:val="24"/>
          <w:szCs w:val="24"/>
        </w:rPr>
      </w:pPr>
      <w:r w:rsidRPr="0075718F">
        <w:rPr>
          <w:rFonts w:ascii="宋体" w:hAnsi="宋体"/>
          <w:sz w:val="24"/>
          <w:szCs w:val="24"/>
        </w:rPr>
        <w:t>2</w:t>
      </w:r>
      <w:r w:rsidRPr="0075718F">
        <w:rPr>
          <w:rFonts w:ascii="宋体" w:hAnsi="宋体" w:hint="eastAsia"/>
          <w:sz w:val="24"/>
          <w:szCs w:val="24"/>
        </w:rPr>
        <w:t>、报价为人民币报价。综合单价为到南京大学</w:t>
      </w:r>
      <w:r>
        <w:rPr>
          <w:rFonts w:ascii="宋体" w:hAnsi="宋体" w:hint="eastAsia"/>
          <w:sz w:val="24"/>
          <w:szCs w:val="24"/>
        </w:rPr>
        <w:t>仙林</w:t>
      </w:r>
      <w:r w:rsidRPr="0075718F">
        <w:rPr>
          <w:rFonts w:ascii="宋体" w:hAnsi="宋体" w:hint="eastAsia"/>
          <w:sz w:val="24"/>
          <w:szCs w:val="24"/>
        </w:rPr>
        <w:t>校区</w:t>
      </w:r>
      <w:r>
        <w:rPr>
          <w:rFonts w:ascii="宋体" w:hAnsi="宋体" w:hint="eastAsia"/>
          <w:sz w:val="24"/>
          <w:szCs w:val="24"/>
        </w:rPr>
        <w:t>化学楼工地</w:t>
      </w:r>
      <w:r w:rsidRPr="0075718F">
        <w:rPr>
          <w:rFonts w:ascii="宋体" w:hAnsi="宋体" w:hint="eastAsia"/>
          <w:sz w:val="24"/>
          <w:szCs w:val="24"/>
        </w:rPr>
        <w:t>价，包含材料费、制作费、税金、利润、包装费、运输费、装卸费、现场制作拼装费、安装</w:t>
      </w:r>
      <w:r>
        <w:rPr>
          <w:rFonts w:ascii="宋体" w:hAnsi="宋体" w:hint="eastAsia"/>
          <w:sz w:val="24"/>
          <w:szCs w:val="24"/>
        </w:rPr>
        <w:t>费、</w:t>
      </w:r>
      <w:r w:rsidRPr="0075718F">
        <w:rPr>
          <w:rFonts w:ascii="宋体" w:hAnsi="宋体" w:hint="eastAsia"/>
          <w:sz w:val="24"/>
          <w:szCs w:val="24"/>
        </w:rPr>
        <w:t>清洗</w:t>
      </w:r>
      <w:r>
        <w:rPr>
          <w:rFonts w:ascii="宋体" w:hAnsi="宋体" w:hint="eastAsia"/>
          <w:sz w:val="24"/>
          <w:szCs w:val="24"/>
        </w:rPr>
        <w:t>费、</w:t>
      </w:r>
      <w:r w:rsidRPr="0075718F">
        <w:rPr>
          <w:rFonts w:ascii="宋体" w:hAnsi="宋体" w:hint="eastAsia"/>
          <w:sz w:val="24"/>
          <w:szCs w:val="24"/>
        </w:rPr>
        <w:t>调试费、</w:t>
      </w:r>
      <w:r>
        <w:rPr>
          <w:rFonts w:ascii="宋体" w:hAnsi="宋体" w:hint="eastAsia"/>
          <w:sz w:val="24"/>
          <w:szCs w:val="24"/>
        </w:rPr>
        <w:t>配合费（水电费）、</w:t>
      </w:r>
      <w:r w:rsidRPr="0075718F">
        <w:rPr>
          <w:rFonts w:ascii="宋体" w:hAnsi="宋体" w:hint="eastAsia"/>
          <w:sz w:val="24"/>
          <w:szCs w:val="24"/>
        </w:rPr>
        <w:t>培训费</w:t>
      </w:r>
      <w:r w:rsidR="00794B16" w:rsidRPr="00794B16">
        <w:rPr>
          <w:rFonts w:ascii="宋体" w:hAnsi="宋体" w:hint="eastAsia"/>
          <w:sz w:val="24"/>
          <w:szCs w:val="24"/>
        </w:rPr>
        <w:t>、质保期内的维保费及保险、利润、税收以及风险费等全部费用</w:t>
      </w:r>
      <w:r w:rsidRPr="0075718F">
        <w:rPr>
          <w:rFonts w:ascii="宋体" w:hAnsi="宋体" w:hint="eastAsia"/>
          <w:sz w:val="24"/>
          <w:szCs w:val="24"/>
        </w:rPr>
        <w:t>。</w:t>
      </w:r>
    </w:p>
    <w:p w:rsidR="00A065B1" w:rsidRDefault="00A065B1" w:rsidP="0092187D">
      <w:pPr>
        <w:spacing w:line="360" w:lineRule="auto"/>
        <w:ind w:firstLineChars="200" w:firstLine="480"/>
        <w:rPr>
          <w:rFonts w:ascii="宋体" w:hAnsi="宋体"/>
          <w:sz w:val="24"/>
          <w:szCs w:val="24"/>
        </w:rPr>
      </w:pPr>
      <w:r w:rsidRPr="00C80145">
        <w:rPr>
          <w:rFonts w:ascii="宋体" w:hAnsi="宋体"/>
          <w:sz w:val="24"/>
          <w:szCs w:val="24"/>
        </w:rPr>
        <w:t>3</w:t>
      </w:r>
      <w:r w:rsidRPr="00C80145">
        <w:rPr>
          <w:rFonts w:ascii="宋体" w:hAnsi="宋体" w:hint="eastAsia"/>
          <w:sz w:val="24"/>
          <w:szCs w:val="24"/>
        </w:rPr>
        <w:t>、水箱尺寸可能根据现场实际情况做小幅调整（水箱容积不变），综合单价不变。</w:t>
      </w:r>
    </w:p>
    <w:p w:rsidR="00B70A2E" w:rsidRPr="00B70A2E" w:rsidRDefault="00B70A2E" w:rsidP="00B70A2E">
      <w:pPr>
        <w:spacing w:line="360" w:lineRule="auto"/>
        <w:ind w:firstLineChars="200" w:firstLine="480"/>
        <w:rPr>
          <w:rFonts w:ascii="宋体" w:hAnsi="宋体"/>
          <w:sz w:val="24"/>
          <w:szCs w:val="24"/>
        </w:rPr>
      </w:pPr>
      <w:r w:rsidRPr="00B70A2E">
        <w:rPr>
          <w:rFonts w:ascii="宋体" w:hAnsi="宋体" w:hint="eastAsia"/>
          <w:sz w:val="24"/>
          <w:szCs w:val="24"/>
        </w:rPr>
        <w:t>4、响应供应商应承担其编制响应文件与递交响应文件所涉及的一切费用。不管询价结果如何，采购人对上述费用不承担任何责任。</w:t>
      </w:r>
    </w:p>
    <w:p w:rsidR="00A065B1" w:rsidRPr="00346C69" w:rsidRDefault="00A065B1" w:rsidP="0092187D">
      <w:pPr>
        <w:widowControl/>
        <w:shd w:val="clear" w:color="auto" w:fill="FFFFFF"/>
        <w:spacing w:line="360" w:lineRule="auto"/>
        <w:ind w:firstLineChars="200" w:firstLine="482"/>
        <w:jc w:val="left"/>
        <w:rPr>
          <w:rFonts w:ascii="宋体" w:cs="宋体"/>
          <w:b/>
          <w:color w:val="000000"/>
          <w:kern w:val="0"/>
          <w:sz w:val="24"/>
          <w:szCs w:val="24"/>
        </w:rPr>
      </w:pPr>
      <w:r w:rsidRPr="00346C69">
        <w:rPr>
          <w:rFonts w:ascii="宋体" w:hAnsi="宋体" w:cs="宋体" w:hint="eastAsia"/>
          <w:b/>
          <w:color w:val="000000"/>
          <w:kern w:val="0"/>
          <w:sz w:val="24"/>
          <w:szCs w:val="24"/>
        </w:rPr>
        <w:t>六、响应文件组成及要求</w:t>
      </w:r>
    </w:p>
    <w:p w:rsidR="00A065B1" w:rsidRPr="00395176" w:rsidRDefault="00A065B1" w:rsidP="0092187D">
      <w:pPr>
        <w:spacing w:line="360" w:lineRule="auto"/>
        <w:ind w:firstLineChars="200" w:firstLine="480"/>
        <w:rPr>
          <w:rFonts w:ascii="宋体"/>
          <w:sz w:val="24"/>
          <w:szCs w:val="24"/>
        </w:rPr>
      </w:pPr>
      <w:r w:rsidRPr="00395176">
        <w:rPr>
          <w:rFonts w:ascii="宋体" w:hAnsi="宋体"/>
          <w:sz w:val="24"/>
          <w:szCs w:val="24"/>
        </w:rPr>
        <w:t>1</w:t>
      </w:r>
      <w:r w:rsidRPr="00395176">
        <w:rPr>
          <w:rFonts w:ascii="宋体" w:hAnsi="宋体" w:hint="eastAsia"/>
          <w:sz w:val="24"/>
          <w:szCs w:val="24"/>
        </w:rPr>
        <w:t>、响应文件包含下述材料</w:t>
      </w:r>
    </w:p>
    <w:p w:rsidR="00A065B1" w:rsidRDefault="00A065B1" w:rsidP="0092187D">
      <w:pPr>
        <w:spacing w:line="360" w:lineRule="auto"/>
        <w:ind w:firstLineChars="200" w:firstLine="480"/>
        <w:rPr>
          <w:rFonts w:ascii="宋体" w:hAnsi="宋体"/>
          <w:sz w:val="24"/>
          <w:szCs w:val="24"/>
        </w:rPr>
      </w:pPr>
      <w:r w:rsidRPr="00395176">
        <w:rPr>
          <w:rFonts w:ascii="宋体" w:hAnsi="宋体" w:hint="eastAsia"/>
          <w:sz w:val="24"/>
          <w:szCs w:val="24"/>
        </w:rPr>
        <w:t>（</w:t>
      </w:r>
      <w:r w:rsidRPr="00395176">
        <w:rPr>
          <w:rFonts w:ascii="宋体" w:hAnsi="宋体"/>
          <w:sz w:val="24"/>
          <w:szCs w:val="24"/>
        </w:rPr>
        <w:t>1</w:t>
      </w:r>
      <w:r w:rsidRPr="00395176">
        <w:rPr>
          <w:rFonts w:ascii="宋体" w:hAnsi="宋体" w:hint="eastAsia"/>
          <w:sz w:val="24"/>
          <w:szCs w:val="24"/>
        </w:rPr>
        <w:t>）响应函</w:t>
      </w:r>
      <w:r>
        <w:rPr>
          <w:rFonts w:ascii="宋体" w:hAnsi="宋体" w:hint="eastAsia"/>
          <w:sz w:val="24"/>
          <w:szCs w:val="24"/>
        </w:rPr>
        <w:t>（文件格式</w:t>
      </w:r>
      <w:r>
        <w:rPr>
          <w:rFonts w:ascii="宋体" w:hAnsi="宋体"/>
          <w:sz w:val="24"/>
          <w:szCs w:val="24"/>
        </w:rPr>
        <w:t>1</w:t>
      </w:r>
      <w:r>
        <w:rPr>
          <w:rFonts w:ascii="宋体" w:hAnsi="宋体" w:hint="eastAsia"/>
          <w:sz w:val="24"/>
          <w:szCs w:val="24"/>
        </w:rPr>
        <w:t>）</w:t>
      </w:r>
      <w:r w:rsidR="00B70A2E">
        <w:rPr>
          <w:rFonts w:ascii="宋体" w:hAnsi="宋体" w:hint="eastAsia"/>
          <w:sz w:val="24"/>
          <w:szCs w:val="24"/>
        </w:rPr>
        <w:t>；</w:t>
      </w:r>
    </w:p>
    <w:p w:rsidR="00B70A2E" w:rsidRDefault="00B70A2E" w:rsidP="0092187D">
      <w:pPr>
        <w:spacing w:line="360" w:lineRule="auto"/>
        <w:ind w:firstLineChars="200" w:firstLine="480"/>
        <w:rPr>
          <w:rFonts w:ascii="宋体" w:hAnsi="宋体" w:cs="宋体"/>
          <w:kern w:val="0"/>
          <w:sz w:val="24"/>
          <w:szCs w:val="24"/>
        </w:rPr>
      </w:pPr>
      <w:r>
        <w:rPr>
          <w:rFonts w:ascii="宋体" w:hAnsi="宋体" w:hint="eastAsia"/>
          <w:sz w:val="24"/>
          <w:szCs w:val="24"/>
        </w:rPr>
        <w:t>（2）</w:t>
      </w:r>
      <w:r w:rsidRPr="00395176">
        <w:rPr>
          <w:rFonts w:ascii="宋体" w:hAnsi="宋体" w:cs="宋体" w:hint="eastAsia"/>
          <w:kern w:val="0"/>
          <w:sz w:val="24"/>
          <w:szCs w:val="24"/>
        </w:rPr>
        <w:t>报价</w:t>
      </w:r>
      <w:r>
        <w:rPr>
          <w:rFonts w:ascii="宋体" w:hAnsi="宋体" w:cs="宋体" w:hint="eastAsia"/>
          <w:kern w:val="0"/>
          <w:sz w:val="24"/>
          <w:szCs w:val="24"/>
        </w:rPr>
        <w:t>一览</w:t>
      </w:r>
      <w:r w:rsidRPr="00395176">
        <w:rPr>
          <w:rFonts w:ascii="宋体" w:hAnsi="宋体" w:cs="宋体" w:hint="eastAsia"/>
          <w:kern w:val="0"/>
          <w:sz w:val="24"/>
          <w:szCs w:val="24"/>
        </w:rPr>
        <w:t>表</w:t>
      </w:r>
      <w:r>
        <w:rPr>
          <w:rFonts w:ascii="宋体" w:hAnsi="宋体" w:cs="宋体" w:hint="eastAsia"/>
          <w:kern w:val="0"/>
          <w:sz w:val="24"/>
          <w:szCs w:val="24"/>
        </w:rPr>
        <w:t>（文件格式2）；</w:t>
      </w:r>
    </w:p>
    <w:p w:rsidR="00B70A2E" w:rsidRPr="00B70A2E" w:rsidRDefault="00B70A2E" w:rsidP="00B70A2E">
      <w:pPr>
        <w:spacing w:line="360" w:lineRule="auto"/>
        <w:ind w:firstLineChars="200" w:firstLine="480"/>
        <w:rPr>
          <w:rFonts w:ascii="宋体" w:hAnsi="宋体"/>
          <w:sz w:val="24"/>
          <w:szCs w:val="24"/>
        </w:rPr>
      </w:pPr>
      <w:r w:rsidRPr="00B70A2E">
        <w:rPr>
          <w:rFonts w:ascii="宋体" w:hAnsi="宋体" w:hint="eastAsia"/>
          <w:sz w:val="24"/>
          <w:szCs w:val="24"/>
        </w:rPr>
        <w:t>（</w:t>
      </w:r>
      <w:r w:rsidR="00A87400">
        <w:rPr>
          <w:rFonts w:ascii="宋体" w:hAnsi="宋体" w:hint="eastAsia"/>
          <w:sz w:val="24"/>
          <w:szCs w:val="24"/>
        </w:rPr>
        <w:t>3</w:t>
      </w:r>
      <w:r w:rsidRPr="00B70A2E">
        <w:rPr>
          <w:rFonts w:ascii="宋体" w:hAnsi="宋体" w:hint="eastAsia"/>
          <w:sz w:val="24"/>
          <w:szCs w:val="24"/>
        </w:rPr>
        <w:t>）法定代表人资格证明书（文件格式</w:t>
      </w:r>
      <w:r w:rsidR="00A87400">
        <w:rPr>
          <w:rFonts w:ascii="宋体" w:hAnsi="宋体" w:hint="eastAsia"/>
          <w:sz w:val="24"/>
          <w:szCs w:val="24"/>
        </w:rPr>
        <w:t>3</w:t>
      </w:r>
      <w:r w:rsidRPr="00B70A2E">
        <w:rPr>
          <w:rFonts w:ascii="宋体" w:hAnsi="宋体" w:hint="eastAsia"/>
          <w:sz w:val="24"/>
          <w:szCs w:val="24"/>
        </w:rPr>
        <w:t>）；</w:t>
      </w:r>
    </w:p>
    <w:p w:rsidR="00B70A2E" w:rsidRDefault="00B70A2E" w:rsidP="00B70A2E">
      <w:pPr>
        <w:spacing w:line="360" w:lineRule="auto"/>
        <w:ind w:firstLineChars="200" w:firstLine="480"/>
        <w:rPr>
          <w:rFonts w:ascii="宋体" w:hAnsi="宋体"/>
          <w:sz w:val="24"/>
          <w:szCs w:val="24"/>
        </w:rPr>
      </w:pPr>
      <w:r w:rsidRPr="00B70A2E">
        <w:rPr>
          <w:rFonts w:ascii="宋体" w:hAnsi="宋体" w:hint="eastAsia"/>
          <w:sz w:val="24"/>
          <w:szCs w:val="24"/>
        </w:rPr>
        <w:t>（</w:t>
      </w:r>
      <w:r w:rsidR="00A87400">
        <w:rPr>
          <w:rFonts w:ascii="宋体" w:hAnsi="宋体" w:hint="eastAsia"/>
          <w:sz w:val="24"/>
          <w:szCs w:val="24"/>
        </w:rPr>
        <w:t>4</w:t>
      </w:r>
      <w:r w:rsidRPr="00B70A2E">
        <w:rPr>
          <w:rFonts w:ascii="宋体" w:hAnsi="宋体" w:hint="eastAsia"/>
          <w:sz w:val="24"/>
          <w:szCs w:val="24"/>
        </w:rPr>
        <w:t>）法人授权委托书（文件格式</w:t>
      </w:r>
      <w:r w:rsidR="00A87400">
        <w:rPr>
          <w:rFonts w:ascii="宋体" w:hAnsi="宋体" w:hint="eastAsia"/>
          <w:sz w:val="24"/>
          <w:szCs w:val="24"/>
        </w:rPr>
        <w:t>4</w:t>
      </w:r>
      <w:r w:rsidRPr="00B70A2E">
        <w:rPr>
          <w:rFonts w:ascii="宋体" w:hAnsi="宋体" w:hint="eastAsia"/>
          <w:sz w:val="24"/>
          <w:szCs w:val="24"/>
        </w:rPr>
        <w:t>）；</w:t>
      </w:r>
    </w:p>
    <w:p w:rsidR="00A87400" w:rsidRDefault="00A87400" w:rsidP="00B70A2E">
      <w:pPr>
        <w:spacing w:line="360" w:lineRule="auto"/>
        <w:ind w:firstLineChars="200" w:firstLine="480"/>
        <w:rPr>
          <w:rFonts w:ascii="宋体" w:hAnsi="宋体"/>
          <w:sz w:val="24"/>
          <w:szCs w:val="24"/>
        </w:rPr>
      </w:pPr>
      <w:r>
        <w:rPr>
          <w:rFonts w:ascii="宋体" w:hAnsi="宋体" w:hint="eastAsia"/>
          <w:sz w:val="24"/>
          <w:szCs w:val="24"/>
        </w:rPr>
        <w:t>（5）技</w:t>
      </w:r>
      <w:r w:rsidRPr="00A87400">
        <w:rPr>
          <w:rFonts w:ascii="宋体" w:hAnsi="宋体" w:hint="eastAsia"/>
          <w:sz w:val="24"/>
          <w:szCs w:val="24"/>
        </w:rPr>
        <w:t>技术指标响应表</w:t>
      </w:r>
      <w:r>
        <w:rPr>
          <w:rFonts w:ascii="宋体" w:hAnsi="宋体" w:hint="eastAsia"/>
          <w:sz w:val="24"/>
          <w:szCs w:val="24"/>
        </w:rPr>
        <w:t>（文件格式5）；</w:t>
      </w:r>
    </w:p>
    <w:p w:rsidR="00A87400" w:rsidRPr="00A87400" w:rsidRDefault="00A87400" w:rsidP="00B70A2E">
      <w:pPr>
        <w:spacing w:line="360" w:lineRule="auto"/>
        <w:ind w:firstLineChars="200" w:firstLine="480"/>
        <w:rPr>
          <w:rFonts w:ascii="宋体" w:hAnsi="宋体"/>
          <w:sz w:val="24"/>
          <w:szCs w:val="24"/>
        </w:rPr>
      </w:pPr>
      <w:r>
        <w:rPr>
          <w:rFonts w:ascii="宋体" w:hAnsi="宋体" w:hint="eastAsia"/>
          <w:sz w:val="24"/>
          <w:szCs w:val="24"/>
        </w:rPr>
        <w:t>（6）</w:t>
      </w:r>
      <w:r w:rsidRPr="00A87400">
        <w:rPr>
          <w:rFonts w:ascii="宋体" w:hAnsi="宋体" w:hint="eastAsia"/>
          <w:sz w:val="24"/>
          <w:szCs w:val="24"/>
        </w:rPr>
        <w:t>商务条件响应表</w:t>
      </w:r>
      <w:r>
        <w:rPr>
          <w:rFonts w:ascii="宋体" w:hAnsi="宋体" w:hint="eastAsia"/>
          <w:sz w:val="24"/>
          <w:szCs w:val="24"/>
        </w:rPr>
        <w:t>（文件格式6）</w:t>
      </w:r>
    </w:p>
    <w:p w:rsidR="00B70A2E" w:rsidRPr="00B70A2E" w:rsidRDefault="00B70A2E" w:rsidP="00B70A2E">
      <w:pPr>
        <w:spacing w:line="360" w:lineRule="auto"/>
        <w:ind w:firstLineChars="200" w:firstLine="480"/>
        <w:rPr>
          <w:rFonts w:ascii="宋体" w:hAnsi="宋体"/>
          <w:sz w:val="24"/>
          <w:szCs w:val="24"/>
        </w:rPr>
      </w:pPr>
      <w:r w:rsidRPr="00B70A2E">
        <w:rPr>
          <w:rFonts w:ascii="宋体" w:hAnsi="宋体" w:hint="eastAsia"/>
          <w:sz w:val="24"/>
          <w:szCs w:val="24"/>
        </w:rPr>
        <w:t>（</w:t>
      </w:r>
      <w:r w:rsidR="00A87400">
        <w:rPr>
          <w:rFonts w:ascii="宋体" w:hAnsi="宋体" w:hint="eastAsia"/>
          <w:sz w:val="24"/>
          <w:szCs w:val="24"/>
        </w:rPr>
        <w:t>7</w:t>
      </w:r>
      <w:r w:rsidRPr="00B70A2E">
        <w:rPr>
          <w:rFonts w:ascii="宋体" w:hAnsi="宋体" w:hint="eastAsia"/>
          <w:sz w:val="24"/>
          <w:szCs w:val="24"/>
        </w:rPr>
        <w:t>）</w:t>
      </w:r>
      <w:r>
        <w:rPr>
          <w:rFonts w:ascii="宋体" w:hAnsi="宋体" w:cs="宋体" w:hint="eastAsia"/>
          <w:kern w:val="0"/>
          <w:sz w:val="24"/>
          <w:szCs w:val="24"/>
        </w:rPr>
        <w:t>诚信声明（文件格式</w:t>
      </w:r>
      <w:r w:rsidR="00A87400">
        <w:rPr>
          <w:rFonts w:ascii="宋体" w:hAnsi="宋体" w:cs="宋体" w:hint="eastAsia"/>
          <w:kern w:val="0"/>
          <w:sz w:val="24"/>
          <w:szCs w:val="24"/>
        </w:rPr>
        <w:t>7</w:t>
      </w:r>
      <w:r>
        <w:rPr>
          <w:rFonts w:ascii="宋体" w:hAnsi="宋体" w:cs="宋体" w:hint="eastAsia"/>
          <w:kern w:val="0"/>
          <w:sz w:val="24"/>
          <w:szCs w:val="24"/>
        </w:rPr>
        <w:t>）；</w:t>
      </w:r>
    </w:p>
    <w:p w:rsidR="00B70A2E" w:rsidRPr="006D2648" w:rsidRDefault="00B70A2E" w:rsidP="00B70A2E">
      <w:pPr>
        <w:spacing w:line="360" w:lineRule="auto"/>
        <w:ind w:firstLineChars="200" w:firstLine="480"/>
        <w:rPr>
          <w:rFonts w:ascii="宋体" w:hAnsi="宋体" w:cs="宋体"/>
          <w:kern w:val="0"/>
          <w:sz w:val="24"/>
          <w:szCs w:val="24"/>
        </w:rPr>
      </w:pPr>
      <w:r w:rsidRPr="006D2648">
        <w:rPr>
          <w:rFonts w:ascii="宋体" w:hAnsi="宋体" w:cs="宋体" w:hint="eastAsia"/>
          <w:kern w:val="0"/>
          <w:sz w:val="24"/>
          <w:szCs w:val="24"/>
        </w:rPr>
        <w:t>（</w:t>
      </w:r>
      <w:r w:rsidR="00A87400">
        <w:rPr>
          <w:rFonts w:ascii="宋体" w:hAnsi="宋体" w:cs="宋体" w:hint="eastAsia"/>
          <w:kern w:val="0"/>
          <w:sz w:val="24"/>
          <w:szCs w:val="24"/>
        </w:rPr>
        <w:t>8</w:t>
      </w:r>
      <w:r w:rsidRPr="006D2648">
        <w:rPr>
          <w:rFonts w:ascii="宋体" w:hAnsi="宋体" w:cs="宋体" w:hint="eastAsia"/>
          <w:kern w:val="0"/>
          <w:sz w:val="24"/>
          <w:szCs w:val="24"/>
        </w:rPr>
        <w:t>）供应商资格资信证明文件；</w:t>
      </w:r>
    </w:p>
    <w:p w:rsidR="00B70A2E" w:rsidRPr="006D2648" w:rsidRDefault="00B70A2E" w:rsidP="00B70A2E">
      <w:pPr>
        <w:spacing w:line="360" w:lineRule="auto"/>
        <w:ind w:firstLineChars="200" w:firstLine="480"/>
        <w:rPr>
          <w:rFonts w:ascii="宋体" w:hAnsi="宋体" w:cs="宋体"/>
          <w:kern w:val="0"/>
          <w:sz w:val="24"/>
          <w:szCs w:val="24"/>
        </w:rPr>
      </w:pPr>
      <w:r w:rsidRPr="006D2648">
        <w:rPr>
          <w:rFonts w:ascii="宋体" w:hAnsi="宋体" w:cs="宋体" w:hint="eastAsia"/>
          <w:kern w:val="0"/>
          <w:sz w:val="24"/>
          <w:szCs w:val="24"/>
        </w:rPr>
        <w:t>（</w:t>
      </w:r>
      <w:r w:rsidR="00A87400">
        <w:rPr>
          <w:rFonts w:ascii="宋体" w:hAnsi="宋体" w:cs="宋体" w:hint="eastAsia"/>
          <w:kern w:val="0"/>
          <w:sz w:val="24"/>
          <w:szCs w:val="24"/>
        </w:rPr>
        <w:t>9</w:t>
      </w:r>
      <w:r w:rsidRPr="006D2648">
        <w:rPr>
          <w:rFonts w:ascii="宋体" w:hAnsi="宋体" w:cs="宋体" w:hint="eastAsia"/>
          <w:kern w:val="0"/>
          <w:sz w:val="24"/>
          <w:szCs w:val="24"/>
        </w:rPr>
        <w:t>）投标产品各项性能指标说明及与投标产品质量相关的证明文件等；</w:t>
      </w:r>
    </w:p>
    <w:p w:rsidR="00B70A2E" w:rsidRDefault="00B70A2E" w:rsidP="00B70A2E">
      <w:pPr>
        <w:spacing w:line="360" w:lineRule="auto"/>
        <w:ind w:firstLineChars="200" w:firstLine="480"/>
        <w:rPr>
          <w:rFonts w:ascii="宋体" w:hAnsi="宋体" w:cs="宋体"/>
          <w:kern w:val="0"/>
          <w:sz w:val="24"/>
          <w:szCs w:val="24"/>
        </w:rPr>
      </w:pPr>
      <w:r w:rsidRPr="006D2648">
        <w:rPr>
          <w:rFonts w:ascii="宋体" w:hAnsi="宋体" w:cs="宋体" w:hint="eastAsia"/>
          <w:kern w:val="0"/>
          <w:sz w:val="24"/>
          <w:szCs w:val="24"/>
        </w:rPr>
        <w:t>（</w:t>
      </w:r>
      <w:r w:rsidR="00A87400">
        <w:rPr>
          <w:rFonts w:ascii="宋体" w:hAnsi="宋体" w:cs="宋体" w:hint="eastAsia"/>
          <w:kern w:val="0"/>
          <w:sz w:val="24"/>
          <w:szCs w:val="24"/>
        </w:rPr>
        <w:t>10</w:t>
      </w:r>
      <w:r>
        <w:rPr>
          <w:rFonts w:ascii="宋体" w:hAnsi="宋体" w:cs="宋体" w:hint="eastAsia"/>
          <w:kern w:val="0"/>
          <w:sz w:val="24"/>
          <w:szCs w:val="24"/>
        </w:rPr>
        <w:t>）响应人认为有必要提交的其他资料。</w:t>
      </w:r>
    </w:p>
    <w:p w:rsidR="00A065B1" w:rsidRPr="00395176" w:rsidRDefault="00A065B1" w:rsidP="0092187D">
      <w:pPr>
        <w:spacing w:line="360" w:lineRule="auto"/>
        <w:ind w:firstLineChars="200" w:firstLine="480"/>
        <w:rPr>
          <w:rFonts w:ascii="宋体"/>
          <w:sz w:val="24"/>
          <w:szCs w:val="24"/>
        </w:rPr>
      </w:pPr>
      <w:r w:rsidRPr="00395176">
        <w:rPr>
          <w:rFonts w:ascii="宋体" w:hAnsi="宋体"/>
          <w:sz w:val="24"/>
          <w:szCs w:val="24"/>
        </w:rPr>
        <w:lastRenderedPageBreak/>
        <w:t>2</w:t>
      </w:r>
      <w:r w:rsidRPr="00395176">
        <w:rPr>
          <w:rFonts w:ascii="宋体" w:hAnsi="宋体" w:hint="eastAsia"/>
          <w:sz w:val="24"/>
          <w:szCs w:val="24"/>
        </w:rPr>
        <w:t>、响应文件格式要求</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（1）响应文件一式三份，其中正本一份，副本二份，必须在封面注明“正本”、“副本”字样。响应文件副本应与正本一致，如出现不一致的情况以正本为准。</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（2）响应文件须用文件袋密封，文件袋的封口处和接缝处应骑缝加盖响应人公章。文件袋上注明询价采购项目名称、响应人名称及“不准提前启封”字样，并加盖响应人公章。</w:t>
      </w:r>
    </w:p>
    <w:p w:rsid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（3）响应文件应按前述顺序编制和装订并加盖响应单位公章，询价通知书有格式规定的按格式填写，无格式要求的自定格式，但需风格一致。如有弄虚作假者作废标处理，采购单位有权追究其法律责任。</w:t>
      </w:r>
    </w:p>
    <w:p w:rsidR="00A065B1" w:rsidRPr="00346C69" w:rsidRDefault="00A065B1" w:rsidP="00B70A2E">
      <w:pPr>
        <w:widowControl/>
        <w:shd w:val="clear" w:color="auto" w:fill="FFFFFF"/>
        <w:spacing w:line="360" w:lineRule="auto"/>
        <w:ind w:firstLineChars="200" w:firstLine="482"/>
        <w:jc w:val="left"/>
        <w:rPr>
          <w:rFonts w:ascii="宋体" w:cs="宋体"/>
          <w:b/>
          <w:color w:val="000000"/>
          <w:kern w:val="0"/>
          <w:sz w:val="24"/>
          <w:szCs w:val="24"/>
        </w:rPr>
      </w:pPr>
      <w:r w:rsidRPr="00346C69">
        <w:rPr>
          <w:rFonts w:ascii="宋体" w:hAnsi="宋体" w:cs="宋体" w:hint="eastAsia"/>
          <w:b/>
          <w:color w:val="000000"/>
          <w:kern w:val="0"/>
          <w:sz w:val="24"/>
          <w:szCs w:val="24"/>
        </w:rPr>
        <w:t>七、评审原则</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1、评审的组织和依据</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（1）南京大学基建处负责组建三人以上单数的询价小组。</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（2）询价小组秉持客观、公正的原则，对响应文件进行系统地比较和评审。</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（3）现行相关法律法规及本询价文件，是评审的依据。</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2、评审程序</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（1）资格审查：依据法律法规和询价通知书的规定，对供应商的资格证明等进行审查，以确定供应商是否具备资格。</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（3）询价小组依照询价通知书相关规定，按满足资格条件、实质性响应询价通知书要求、质量和服务相等且报价最低的原则，按照价格由低到高的顺序确定三个成交候选人。</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（4）在技术要求和商务条件满足采购要求的前提下，报价低的成交候选人排名在前。报价相同的前提下，技术要求和商务条件更有利于采购人的成交候选人排名在前。</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（5）正序排名第一的成交候选人应确定为成交供应商。成交供应商的报价是成交价格。</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（6）成交供应商因不可抗力或者自身原因不能履行合同的，采购人可按成交排序确定后一位成交候选人为成交供应商。</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3、有下列情形之一的，响应文件无效：</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lastRenderedPageBreak/>
        <w:t>（1）响应人资格条件不符合询价通知书要求的；</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（2）响应文件不按询价通知书规定的格式和内容填写的；</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 xml:space="preserve">（3）响应文件不按询价通知书的规定密封、签字、盖章的； </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（4）响应报价超出项目预算或明显低于成本价并无法做出有效说明的；</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（5）响应文件中未详细说明产品及配件的技术参数，或主要产品及配件技术参数有负偏离的；</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（6）响应文件不响应招标人的供货时间、供货地点、付款方式或质保期低于采购要求的；</w:t>
      </w:r>
    </w:p>
    <w:p w:rsidR="00B70A2E" w:rsidRP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（7）法定代表人或其授权代表未到达开标现场的；</w:t>
      </w:r>
    </w:p>
    <w:p w:rsidR="00B70A2E" w:rsidRDefault="00B70A2E" w:rsidP="00B70A2E">
      <w:pPr>
        <w:widowControl/>
        <w:shd w:val="clear" w:color="auto" w:fill="FFFFFF"/>
        <w:spacing w:line="360" w:lineRule="auto"/>
        <w:ind w:firstLineChars="200" w:firstLine="480"/>
        <w:jc w:val="left"/>
        <w:rPr>
          <w:rFonts w:ascii="宋体" w:hAnsi="宋体"/>
          <w:sz w:val="24"/>
          <w:szCs w:val="24"/>
        </w:rPr>
      </w:pPr>
      <w:r w:rsidRPr="00B70A2E">
        <w:rPr>
          <w:rFonts w:ascii="宋体" w:hAnsi="宋体" w:hint="eastAsia"/>
          <w:sz w:val="24"/>
          <w:szCs w:val="24"/>
        </w:rPr>
        <w:t>（8）其它导致响应文件无效的情形。</w:t>
      </w:r>
    </w:p>
    <w:p w:rsidR="00A065B1" w:rsidRPr="00346C69" w:rsidRDefault="00A065B1" w:rsidP="00B70A2E">
      <w:pPr>
        <w:widowControl/>
        <w:shd w:val="clear" w:color="auto" w:fill="FFFFFF"/>
        <w:spacing w:line="360" w:lineRule="auto"/>
        <w:ind w:firstLineChars="200" w:firstLine="482"/>
        <w:jc w:val="left"/>
        <w:rPr>
          <w:rFonts w:ascii="宋体" w:cs="宋体"/>
          <w:b/>
          <w:color w:val="000000"/>
          <w:kern w:val="0"/>
          <w:sz w:val="24"/>
          <w:szCs w:val="24"/>
        </w:rPr>
      </w:pPr>
      <w:r w:rsidRPr="00346C69">
        <w:rPr>
          <w:rFonts w:ascii="宋体" w:hAnsi="宋体" w:cs="宋体" w:hint="eastAsia"/>
          <w:b/>
          <w:color w:val="000000"/>
          <w:kern w:val="0"/>
          <w:sz w:val="24"/>
          <w:szCs w:val="24"/>
        </w:rPr>
        <w:t>八、合同签订</w:t>
      </w:r>
    </w:p>
    <w:p w:rsidR="00B70A2E" w:rsidRPr="00B70A2E" w:rsidRDefault="00B70A2E" w:rsidP="00B70A2E">
      <w:pPr>
        <w:spacing w:line="360" w:lineRule="auto"/>
        <w:ind w:firstLineChars="200" w:firstLine="480"/>
        <w:rPr>
          <w:rFonts w:ascii="宋体" w:hAnsi="宋体"/>
          <w:sz w:val="24"/>
          <w:szCs w:val="24"/>
        </w:rPr>
      </w:pPr>
      <w:r w:rsidRPr="00B70A2E">
        <w:rPr>
          <w:rFonts w:ascii="宋体" w:hAnsi="宋体" w:hint="eastAsia"/>
          <w:sz w:val="24"/>
          <w:szCs w:val="24"/>
        </w:rPr>
        <w:t>1、签订合同的依据和要求</w:t>
      </w:r>
    </w:p>
    <w:p w:rsidR="00B70A2E" w:rsidRPr="00B70A2E" w:rsidRDefault="00B70A2E" w:rsidP="00B70A2E">
      <w:pPr>
        <w:spacing w:line="360" w:lineRule="auto"/>
        <w:ind w:firstLineChars="200" w:firstLine="480"/>
        <w:rPr>
          <w:rFonts w:ascii="宋体" w:hAnsi="宋体"/>
          <w:sz w:val="24"/>
          <w:szCs w:val="24"/>
        </w:rPr>
      </w:pPr>
      <w:r w:rsidRPr="00B70A2E">
        <w:rPr>
          <w:rFonts w:ascii="宋体" w:hAnsi="宋体" w:hint="eastAsia"/>
          <w:sz w:val="24"/>
          <w:szCs w:val="24"/>
        </w:rPr>
        <w:t>（1）询价通知书、成交供应商的响应文件及有效承诺文件等，是签订合同的依据。</w:t>
      </w:r>
    </w:p>
    <w:p w:rsidR="00B70A2E" w:rsidRPr="00B70A2E" w:rsidRDefault="00B70A2E" w:rsidP="00B70A2E">
      <w:pPr>
        <w:spacing w:line="360" w:lineRule="auto"/>
        <w:ind w:firstLineChars="200" w:firstLine="480"/>
        <w:rPr>
          <w:rFonts w:ascii="宋体" w:hAnsi="宋体"/>
          <w:sz w:val="24"/>
          <w:szCs w:val="24"/>
        </w:rPr>
      </w:pPr>
      <w:r w:rsidRPr="00B70A2E">
        <w:rPr>
          <w:rFonts w:ascii="宋体" w:hAnsi="宋体" w:hint="eastAsia"/>
          <w:sz w:val="24"/>
          <w:szCs w:val="24"/>
        </w:rPr>
        <w:t>（2）采购人与成交供应商应当在中标结果公示(无异议)后5日内，按照询价通知书、成交供应商的响应文件及有效承诺等文件的主要内容，与基建处洽谈和签订采购合同。</w:t>
      </w:r>
    </w:p>
    <w:p w:rsidR="00A065B1" w:rsidRPr="007F7401" w:rsidRDefault="00A065B1" w:rsidP="00B70A2E">
      <w:pPr>
        <w:spacing w:line="360" w:lineRule="auto"/>
        <w:ind w:firstLineChars="200" w:firstLine="480"/>
        <w:rPr>
          <w:rFonts w:ascii="宋体"/>
          <w:sz w:val="24"/>
          <w:szCs w:val="24"/>
        </w:rPr>
      </w:pPr>
      <w:r>
        <w:rPr>
          <w:rFonts w:ascii="宋体" w:hAnsi="宋体"/>
          <w:sz w:val="24"/>
          <w:szCs w:val="24"/>
        </w:rPr>
        <w:t>2</w:t>
      </w:r>
      <w:r w:rsidRPr="007F7401">
        <w:rPr>
          <w:rFonts w:ascii="宋体" w:hAnsi="宋体" w:hint="eastAsia"/>
          <w:sz w:val="24"/>
          <w:szCs w:val="24"/>
        </w:rPr>
        <w:t>、供货要求</w:t>
      </w:r>
    </w:p>
    <w:p w:rsidR="00A065B1" w:rsidRDefault="00A065B1" w:rsidP="0092187D">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）供货</w:t>
      </w:r>
      <w:r w:rsidRPr="00837388">
        <w:rPr>
          <w:rFonts w:ascii="宋体" w:hAnsi="宋体" w:hint="eastAsia"/>
          <w:sz w:val="24"/>
          <w:szCs w:val="24"/>
        </w:rPr>
        <w:t>前</w:t>
      </w:r>
      <w:r>
        <w:rPr>
          <w:rFonts w:ascii="宋体" w:hAnsi="宋体" w:hint="eastAsia"/>
          <w:sz w:val="24"/>
          <w:szCs w:val="24"/>
        </w:rPr>
        <w:t>，成交供应商需提前踏勘现场，核对图纸要求，确定水箱尺寸以及接口位置、方向等详细要求，</w:t>
      </w:r>
      <w:r w:rsidRPr="00837388">
        <w:rPr>
          <w:rFonts w:ascii="宋体" w:hAnsi="宋体" w:hint="eastAsia"/>
          <w:sz w:val="24"/>
          <w:szCs w:val="24"/>
        </w:rPr>
        <w:t>水箱设备需现场组装。</w:t>
      </w:r>
    </w:p>
    <w:p w:rsidR="00B70A2E" w:rsidRDefault="00A065B1" w:rsidP="0092187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）水箱设备到现场后，由购货方根据工程需要随机</w:t>
      </w:r>
      <w:r w:rsidRPr="00837388">
        <w:rPr>
          <w:rFonts w:ascii="宋体" w:hAnsi="宋体" w:hint="eastAsia"/>
          <w:sz w:val="24"/>
          <w:szCs w:val="24"/>
        </w:rPr>
        <w:t>抽取送检，供方须保证随时补上送检缺少的部分。如抽检不合格，供方必须无条件退换并承担相应的检测费用以及因此</w:t>
      </w:r>
      <w:r>
        <w:rPr>
          <w:rFonts w:ascii="宋体" w:hAnsi="宋体" w:hint="eastAsia"/>
          <w:sz w:val="24"/>
          <w:szCs w:val="24"/>
        </w:rPr>
        <w:t>给购货方造成的一切损失</w:t>
      </w:r>
      <w:r w:rsidRPr="00837388">
        <w:rPr>
          <w:rFonts w:ascii="宋体" w:hAnsi="宋体" w:hint="eastAsia"/>
          <w:sz w:val="24"/>
          <w:szCs w:val="24"/>
        </w:rPr>
        <w:t>；因供货延误造成购货方损失的，每延误一天，按延误部分价款的</w:t>
      </w:r>
      <w:r w:rsidRPr="00837388">
        <w:rPr>
          <w:rFonts w:ascii="宋体" w:hAnsi="宋体"/>
          <w:sz w:val="24"/>
          <w:szCs w:val="24"/>
        </w:rPr>
        <w:t>2%</w:t>
      </w:r>
      <w:r w:rsidRPr="00837388">
        <w:rPr>
          <w:rFonts w:ascii="宋体" w:hAnsi="宋体" w:hint="eastAsia"/>
          <w:sz w:val="24"/>
          <w:szCs w:val="24"/>
        </w:rPr>
        <w:t>向</w:t>
      </w:r>
      <w:r>
        <w:rPr>
          <w:rFonts w:ascii="宋体" w:hAnsi="宋体" w:hint="eastAsia"/>
          <w:sz w:val="24"/>
          <w:szCs w:val="24"/>
        </w:rPr>
        <w:t>采购</w:t>
      </w:r>
      <w:r w:rsidRPr="00837388">
        <w:rPr>
          <w:rFonts w:ascii="宋体" w:hAnsi="宋体" w:hint="eastAsia"/>
          <w:sz w:val="24"/>
          <w:szCs w:val="24"/>
        </w:rPr>
        <w:t>人支付违约金。</w:t>
      </w:r>
    </w:p>
    <w:p w:rsidR="00A065B1" w:rsidRDefault="00A065B1" w:rsidP="0092187D">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）供</w:t>
      </w:r>
      <w:r w:rsidRPr="00837388">
        <w:rPr>
          <w:rFonts w:ascii="宋体" w:hAnsi="宋体" w:hint="eastAsia"/>
          <w:sz w:val="24"/>
          <w:szCs w:val="24"/>
        </w:rPr>
        <w:t>方须</w:t>
      </w:r>
      <w:r>
        <w:rPr>
          <w:rFonts w:ascii="宋体" w:hAnsi="宋体" w:hint="eastAsia"/>
          <w:sz w:val="24"/>
          <w:szCs w:val="24"/>
        </w:rPr>
        <w:t>派遣</w:t>
      </w:r>
      <w:r w:rsidRPr="00837388">
        <w:rPr>
          <w:rFonts w:ascii="宋体" w:hAnsi="宋体" w:hint="eastAsia"/>
          <w:sz w:val="24"/>
          <w:szCs w:val="24"/>
        </w:rPr>
        <w:t>有相当工作经验的</w:t>
      </w:r>
      <w:r>
        <w:rPr>
          <w:rFonts w:ascii="宋体" w:hAnsi="宋体" w:hint="eastAsia"/>
          <w:sz w:val="24"/>
          <w:szCs w:val="24"/>
        </w:rPr>
        <w:t>专业</w:t>
      </w:r>
      <w:r w:rsidRPr="00837388">
        <w:rPr>
          <w:rFonts w:ascii="宋体" w:hAnsi="宋体" w:hint="eastAsia"/>
          <w:sz w:val="24"/>
          <w:szCs w:val="24"/>
        </w:rPr>
        <w:t>技术人员进行安装、调试</w:t>
      </w:r>
      <w:r>
        <w:rPr>
          <w:rFonts w:ascii="宋体" w:hAnsi="宋体" w:hint="eastAsia"/>
          <w:sz w:val="24"/>
          <w:szCs w:val="24"/>
        </w:rPr>
        <w:t>，</w:t>
      </w:r>
      <w:r w:rsidRPr="00837388">
        <w:rPr>
          <w:rFonts w:ascii="宋体" w:hAnsi="宋体" w:hint="eastAsia"/>
          <w:sz w:val="24"/>
          <w:szCs w:val="24"/>
        </w:rPr>
        <w:t>并负责现场安装过程中</w:t>
      </w:r>
      <w:r>
        <w:rPr>
          <w:rFonts w:ascii="宋体" w:hAnsi="宋体" w:hint="eastAsia"/>
          <w:sz w:val="24"/>
          <w:szCs w:val="24"/>
        </w:rPr>
        <w:t>的</w:t>
      </w:r>
      <w:r w:rsidRPr="00837388">
        <w:rPr>
          <w:rFonts w:ascii="宋体" w:hAnsi="宋体" w:hint="eastAsia"/>
          <w:sz w:val="24"/>
          <w:szCs w:val="24"/>
        </w:rPr>
        <w:t>产品保护。</w:t>
      </w:r>
    </w:p>
    <w:p w:rsidR="00A065B1" w:rsidRPr="00837388" w:rsidRDefault="00A065B1" w:rsidP="0092187D">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）水箱</w:t>
      </w:r>
      <w:r w:rsidRPr="00837388">
        <w:rPr>
          <w:rFonts w:ascii="宋体" w:hAnsi="宋体" w:hint="eastAsia"/>
          <w:sz w:val="24"/>
          <w:szCs w:val="24"/>
        </w:rPr>
        <w:t>安装完成后</w:t>
      </w:r>
      <w:r>
        <w:rPr>
          <w:rFonts w:ascii="宋体" w:hAnsi="宋体" w:hint="eastAsia"/>
          <w:sz w:val="24"/>
          <w:szCs w:val="24"/>
        </w:rPr>
        <w:t>，供方</w:t>
      </w:r>
      <w:r w:rsidRPr="00837388">
        <w:rPr>
          <w:rFonts w:ascii="宋体" w:hAnsi="宋体" w:hint="eastAsia"/>
          <w:sz w:val="24"/>
          <w:szCs w:val="24"/>
        </w:rPr>
        <w:t>须负责</w:t>
      </w:r>
      <w:r>
        <w:rPr>
          <w:rFonts w:ascii="宋体" w:hAnsi="宋体" w:hint="eastAsia"/>
          <w:sz w:val="24"/>
          <w:szCs w:val="24"/>
        </w:rPr>
        <w:t>水箱的</w:t>
      </w:r>
      <w:r w:rsidRPr="00837388">
        <w:rPr>
          <w:rFonts w:ascii="宋体" w:hAnsi="宋体" w:hint="eastAsia"/>
          <w:sz w:val="24"/>
          <w:szCs w:val="24"/>
        </w:rPr>
        <w:t>保护和清洁工作</w:t>
      </w:r>
      <w:r>
        <w:rPr>
          <w:rFonts w:ascii="宋体" w:hAnsi="宋体" w:hint="eastAsia"/>
          <w:sz w:val="24"/>
          <w:szCs w:val="24"/>
        </w:rPr>
        <w:t>，</w:t>
      </w:r>
      <w:r w:rsidRPr="00837388">
        <w:rPr>
          <w:rFonts w:ascii="宋体" w:hAnsi="宋体" w:hint="eastAsia"/>
          <w:sz w:val="24"/>
          <w:szCs w:val="24"/>
        </w:rPr>
        <w:t>直至验收合格交付使用为止。</w:t>
      </w:r>
    </w:p>
    <w:p w:rsidR="00A065B1" w:rsidRDefault="00A065B1" w:rsidP="0092187D">
      <w:pPr>
        <w:spacing w:line="360" w:lineRule="auto"/>
        <w:ind w:firstLineChars="200" w:firstLine="480"/>
        <w:rPr>
          <w:rFonts w:ascii="宋体"/>
          <w:sz w:val="24"/>
          <w:szCs w:val="24"/>
        </w:rPr>
      </w:pPr>
      <w:r>
        <w:rPr>
          <w:rFonts w:ascii="宋体" w:hAnsi="宋体"/>
          <w:sz w:val="24"/>
          <w:szCs w:val="24"/>
        </w:rPr>
        <w:t>3</w:t>
      </w:r>
      <w:r w:rsidRPr="007F7401">
        <w:rPr>
          <w:rFonts w:ascii="宋体" w:hAnsi="宋体" w:hint="eastAsia"/>
          <w:sz w:val="24"/>
          <w:szCs w:val="24"/>
        </w:rPr>
        <w:t>、验收标准</w:t>
      </w:r>
    </w:p>
    <w:p w:rsidR="00A065B1" w:rsidRPr="00616B2E" w:rsidRDefault="00A065B1" w:rsidP="0092187D">
      <w:pPr>
        <w:spacing w:line="360" w:lineRule="auto"/>
        <w:ind w:firstLineChars="200" w:firstLine="480"/>
        <w:rPr>
          <w:rFonts w:ascii="宋体"/>
          <w:color w:val="FF0000"/>
          <w:sz w:val="24"/>
          <w:szCs w:val="24"/>
        </w:rPr>
      </w:pPr>
      <w:r w:rsidRPr="00A83909">
        <w:rPr>
          <w:rFonts w:ascii="宋体" w:hAnsi="宋体" w:hint="eastAsia"/>
          <w:sz w:val="24"/>
          <w:szCs w:val="24"/>
        </w:rPr>
        <w:t>（</w:t>
      </w:r>
      <w:r w:rsidRPr="00A83909">
        <w:rPr>
          <w:rFonts w:ascii="宋体" w:hAnsi="宋体"/>
          <w:sz w:val="24"/>
          <w:szCs w:val="24"/>
        </w:rPr>
        <w:t>1</w:t>
      </w:r>
      <w:r w:rsidRPr="00A83909">
        <w:rPr>
          <w:rFonts w:ascii="宋体" w:hAnsi="宋体" w:hint="eastAsia"/>
          <w:sz w:val="24"/>
          <w:szCs w:val="24"/>
        </w:rPr>
        <w:t>）成交供应商提供水箱技术文件</w:t>
      </w:r>
      <w:r w:rsidRPr="00616B2E">
        <w:rPr>
          <w:rFonts w:ascii="宋体" w:hAnsi="宋体" w:hint="eastAsia"/>
          <w:sz w:val="24"/>
          <w:szCs w:val="24"/>
        </w:rPr>
        <w:t>（包括水箱内部支撑杆</w:t>
      </w:r>
      <w:r>
        <w:rPr>
          <w:rFonts w:ascii="宋体" w:hAnsi="宋体" w:hint="eastAsia"/>
          <w:sz w:val="24"/>
          <w:szCs w:val="24"/>
        </w:rPr>
        <w:t>件、拉筋的安装结构图，标注出对应备品备件的规格、用途、数量。）</w:t>
      </w:r>
      <w:r w:rsidRPr="00A83909">
        <w:rPr>
          <w:rFonts w:ascii="宋体" w:hAnsi="宋体" w:hint="eastAsia"/>
          <w:sz w:val="24"/>
          <w:szCs w:val="24"/>
        </w:rPr>
        <w:t>、</w:t>
      </w:r>
      <w:r w:rsidRPr="00616B2E">
        <w:rPr>
          <w:rFonts w:ascii="宋体" w:hAnsi="宋体" w:hint="eastAsia"/>
          <w:sz w:val="24"/>
          <w:szCs w:val="24"/>
        </w:rPr>
        <w:t>合格证等资料。</w:t>
      </w:r>
    </w:p>
    <w:p w:rsidR="00A065B1" w:rsidRDefault="00A065B1" w:rsidP="0092187D">
      <w:pPr>
        <w:spacing w:line="360" w:lineRule="auto"/>
        <w:ind w:firstLineChars="200" w:firstLine="480"/>
        <w:rPr>
          <w:rFonts w:ascii="宋体"/>
          <w:sz w:val="24"/>
          <w:szCs w:val="24"/>
        </w:rPr>
      </w:pPr>
      <w:r w:rsidRPr="00E925DB">
        <w:rPr>
          <w:rFonts w:ascii="宋体" w:hAnsi="宋体" w:hint="eastAsia"/>
          <w:sz w:val="24"/>
          <w:szCs w:val="24"/>
        </w:rPr>
        <w:t>（</w:t>
      </w:r>
      <w:r>
        <w:rPr>
          <w:rFonts w:ascii="宋体" w:hAnsi="宋体"/>
          <w:sz w:val="24"/>
          <w:szCs w:val="24"/>
        </w:rPr>
        <w:t>2</w:t>
      </w:r>
      <w:r w:rsidRPr="00E925DB">
        <w:rPr>
          <w:rFonts w:ascii="宋体" w:hAnsi="宋体" w:hint="eastAsia"/>
          <w:sz w:val="24"/>
          <w:szCs w:val="24"/>
        </w:rPr>
        <w:t>）水箱技术参数与采购要求一致，性能指标达到规定的标准。</w:t>
      </w:r>
    </w:p>
    <w:p w:rsidR="00A065B1" w:rsidRPr="006703C0" w:rsidRDefault="00A065B1" w:rsidP="0092187D">
      <w:pPr>
        <w:spacing w:line="360" w:lineRule="auto"/>
        <w:ind w:firstLineChars="200" w:firstLine="480"/>
        <w:rPr>
          <w:rFonts w:ascii="宋体" w:cs="宋体"/>
          <w:kern w:val="0"/>
          <w:sz w:val="24"/>
          <w:szCs w:val="24"/>
        </w:rPr>
      </w:pPr>
      <w:r w:rsidRPr="006703C0">
        <w:rPr>
          <w:rFonts w:ascii="宋体" w:hAnsi="宋体" w:hint="eastAsia"/>
          <w:sz w:val="24"/>
          <w:szCs w:val="24"/>
        </w:rPr>
        <w:lastRenderedPageBreak/>
        <w:t>（</w:t>
      </w:r>
      <w:r w:rsidRPr="006703C0">
        <w:rPr>
          <w:rFonts w:ascii="宋体" w:hAnsi="宋体"/>
          <w:sz w:val="24"/>
          <w:szCs w:val="24"/>
        </w:rPr>
        <w:t>3</w:t>
      </w:r>
      <w:r w:rsidRPr="006703C0">
        <w:rPr>
          <w:rFonts w:ascii="宋体" w:hAnsi="宋体" w:hint="eastAsia"/>
          <w:sz w:val="24"/>
          <w:szCs w:val="24"/>
        </w:rPr>
        <w:t>）水箱与消毒器的安装符合国家建筑标准设计图集</w:t>
      </w:r>
      <w:r w:rsidRPr="006703C0">
        <w:rPr>
          <w:rFonts w:ascii="宋体" w:hAnsi="宋体"/>
          <w:sz w:val="24"/>
          <w:szCs w:val="24"/>
        </w:rPr>
        <w:t>12S101</w:t>
      </w:r>
      <w:r w:rsidRPr="006703C0">
        <w:rPr>
          <w:rFonts w:ascii="宋体" w:hAnsi="宋体" w:hint="eastAsia"/>
          <w:sz w:val="24"/>
          <w:szCs w:val="24"/>
        </w:rPr>
        <w:t>《矩形给水箱》和</w:t>
      </w:r>
      <w:r w:rsidRPr="006703C0">
        <w:rPr>
          <w:rFonts w:ascii="宋体" w:hAnsi="宋体"/>
          <w:sz w:val="24"/>
          <w:szCs w:val="24"/>
        </w:rPr>
        <w:t>14S104</w:t>
      </w:r>
      <w:r w:rsidRPr="006703C0">
        <w:rPr>
          <w:rFonts w:ascii="宋体" w:hAnsi="宋体" w:hint="eastAsia"/>
          <w:sz w:val="24"/>
          <w:szCs w:val="24"/>
        </w:rPr>
        <w:t>《二次供水消毒设备选用及安装》的要求。</w:t>
      </w:r>
    </w:p>
    <w:p w:rsidR="00A065B1" w:rsidRDefault="00A065B1" w:rsidP="0092187D">
      <w:pPr>
        <w:spacing w:line="360" w:lineRule="auto"/>
        <w:ind w:firstLineChars="200" w:firstLine="480"/>
        <w:rPr>
          <w:rFonts w:ascii="宋体"/>
          <w:sz w:val="24"/>
          <w:szCs w:val="24"/>
        </w:rPr>
      </w:pPr>
      <w:r w:rsidRPr="006703C0">
        <w:rPr>
          <w:rFonts w:ascii="宋体" w:hAnsi="宋体" w:hint="eastAsia"/>
          <w:sz w:val="24"/>
          <w:szCs w:val="24"/>
        </w:rPr>
        <w:t>（</w:t>
      </w:r>
      <w:r>
        <w:rPr>
          <w:rFonts w:ascii="宋体" w:hAnsi="宋体"/>
          <w:sz w:val="24"/>
          <w:szCs w:val="24"/>
        </w:rPr>
        <w:t>4</w:t>
      </w:r>
      <w:r w:rsidRPr="006703C0">
        <w:rPr>
          <w:rFonts w:ascii="宋体" w:hAnsi="宋体" w:hint="eastAsia"/>
          <w:sz w:val="24"/>
          <w:szCs w:val="24"/>
        </w:rPr>
        <w:t>）系统调试运行正常。</w:t>
      </w:r>
    </w:p>
    <w:p w:rsidR="00A065B1" w:rsidRPr="006703C0" w:rsidRDefault="00A065B1" w:rsidP="0092187D">
      <w:pPr>
        <w:spacing w:line="360" w:lineRule="auto"/>
        <w:ind w:firstLineChars="200" w:firstLine="480"/>
        <w:rPr>
          <w:rFonts w:ascii="宋体"/>
          <w:sz w:val="24"/>
          <w:szCs w:val="24"/>
        </w:rPr>
      </w:pPr>
      <w:r w:rsidRPr="006703C0">
        <w:rPr>
          <w:rFonts w:ascii="宋体" w:hAnsi="宋体" w:hint="eastAsia"/>
          <w:sz w:val="24"/>
          <w:szCs w:val="24"/>
        </w:rPr>
        <w:t>（</w:t>
      </w:r>
      <w:r>
        <w:rPr>
          <w:rFonts w:ascii="宋体" w:hAnsi="宋体"/>
          <w:sz w:val="24"/>
          <w:szCs w:val="24"/>
        </w:rPr>
        <w:t>5</w:t>
      </w:r>
      <w:r w:rsidRPr="006703C0">
        <w:rPr>
          <w:rFonts w:ascii="宋体" w:hAnsi="宋体" w:hint="eastAsia"/>
          <w:sz w:val="24"/>
          <w:szCs w:val="24"/>
        </w:rPr>
        <w:t>）</w:t>
      </w:r>
      <w:r w:rsidRPr="006703C0">
        <w:rPr>
          <w:rFonts w:ascii="宋体" w:hAnsi="宋体" w:cs="宋体" w:hint="eastAsia"/>
          <w:kern w:val="0"/>
          <w:sz w:val="24"/>
          <w:szCs w:val="24"/>
        </w:rPr>
        <w:t>水箱卫生性能符合《生活饮用水标准检测方法》</w:t>
      </w:r>
      <w:r w:rsidRPr="006703C0">
        <w:rPr>
          <w:rFonts w:ascii="宋体" w:hAnsi="宋体" w:cs="宋体"/>
          <w:kern w:val="0"/>
          <w:sz w:val="24"/>
          <w:szCs w:val="24"/>
        </w:rPr>
        <w:t>(GB/T5749-2006)</w:t>
      </w:r>
      <w:r w:rsidRPr="006703C0">
        <w:rPr>
          <w:rFonts w:ascii="宋体" w:hAnsi="宋体" w:cs="宋体" w:hint="eastAsia"/>
          <w:kern w:val="0"/>
          <w:sz w:val="24"/>
          <w:szCs w:val="24"/>
        </w:rPr>
        <w:t>的规定。</w:t>
      </w:r>
    </w:p>
    <w:p w:rsidR="00A065B1" w:rsidRDefault="00A065B1" w:rsidP="0092187D">
      <w:pPr>
        <w:spacing w:line="360" w:lineRule="auto"/>
        <w:ind w:firstLineChars="200" w:firstLine="480"/>
        <w:rPr>
          <w:rFonts w:ascii="宋体" w:hAnsi="宋体"/>
          <w:sz w:val="24"/>
          <w:szCs w:val="24"/>
        </w:rPr>
      </w:pPr>
      <w:r w:rsidRPr="006703C0">
        <w:rPr>
          <w:rFonts w:ascii="宋体" w:hAnsi="宋体" w:hint="eastAsia"/>
          <w:sz w:val="24"/>
          <w:szCs w:val="24"/>
        </w:rPr>
        <w:t>（</w:t>
      </w:r>
      <w:r w:rsidRPr="006703C0">
        <w:rPr>
          <w:rFonts w:ascii="宋体" w:hAnsi="宋体"/>
          <w:sz w:val="24"/>
          <w:szCs w:val="24"/>
        </w:rPr>
        <w:t>6</w:t>
      </w:r>
      <w:r w:rsidRPr="006703C0">
        <w:rPr>
          <w:rFonts w:ascii="宋体" w:hAnsi="宋体" w:hint="eastAsia"/>
          <w:sz w:val="24"/>
          <w:szCs w:val="24"/>
        </w:rPr>
        <w:t>）成交供应商提供的水箱未达到询价通知书采购要求，且对采购人造成损失的，成交供应商承担一切责任，并赔偿由此给采购人造成的一切损失。</w:t>
      </w:r>
    </w:p>
    <w:p w:rsidR="00362CD3" w:rsidRPr="00B70A2E" w:rsidRDefault="00362CD3" w:rsidP="00362CD3">
      <w:pPr>
        <w:spacing w:line="360" w:lineRule="auto"/>
        <w:ind w:firstLineChars="200" w:firstLine="480"/>
        <w:rPr>
          <w:rFonts w:ascii="宋体" w:hAnsi="宋体"/>
          <w:sz w:val="24"/>
          <w:szCs w:val="24"/>
        </w:rPr>
      </w:pPr>
      <w:r>
        <w:rPr>
          <w:rFonts w:ascii="宋体" w:hAnsi="宋体" w:hint="eastAsia"/>
          <w:sz w:val="24"/>
          <w:szCs w:val="24"/>
        </w:rPr>
        <w:t>4</w:t>
      </w:r>
      <w:r w:rsidRPr="00B70A2E">
        <w:rPr>
          <w:rFonts w:ascii="宋体" w:hAnsi="宋体" w:hint="eastAsia"/>
          <w:sz w:val="24"/>
          <w:szCs w:val="24"/>
        </w:rPr>
        <w:t>、付款方式</w:t>
      </w:r>
    </w:p>
    <w:p w:rsidR="00362CD3" w:rsidRPr="00B70A2E" w:rsidRDefault="00362CD3" w:rsidP="00362CD3">
      <w:pPr>
        <w:spacing w:line="360" w:lineRule="auto"/>
        <w:ind w:firstLineChars="200" w:firstLine="480"/>
        <w:rPr>
          <w:rFonts w:ascii="宋体" w:hAnsi="宋体"/>
          <w:sz w:val="24"/>
          <w:szCs w:val="24"/>
        </w:rPr>
      </w:pPr>
      <w:r w:rsidRPr="00B70A2E">
        <w:rPr>
          <w:rFonts w:ascii="宋体" w:hAnsi="宋体" w:hint="eastAsia"/>
          <w:sz w:val="24"/>
          <w:szCs w:val="24"/>
        </w:rPr>
        <w:t>（1）无预付款。</w:t>
      </w:r>
    </w:p>
    <w:p w:rsidR="00362CD3" w:rsidRDefault="00362CD3" w:rsidP="00362CD3">
      <w:pPr>
        <w:spacing w:line="360" w:lineRule="auto"/>
        <w:ind w:firstLineChars="200" w:firstLine="480"/>
        <w:rPr>
          <w:rFonts w:ascii="宋体" w:hAnsi="宋体"/>
          <w:sz w:val="24"/>
          <w:szCs w:val="24"/>
        </w:rPr>
      </w:pPr>
      <w:r w:rsidRPr="00B70A2E">
        <w:rPr>
          <w:rFonts w:ascii="宋体" w:hAnsi="宋体" w:hint="eastAsia"/>
          <w:sz w:val="24"/>
          <w:szCs w:val="24"/>
        </w:rPr>
        <w:t>（2）货物到达采购人指定地点</w:t>
      </w:r>
      <w:r>
        <w:rPr>
          <w:rFonts w:ascii="宋体" w:hAnsi="宋体" w:hint="eastAsia"/>
          <w:sz w:val="24"/>
          <w:szCs w:val="24"/>
        </w:rPr>
        <w:t>，并</w:t>
      </w:r>
      <w:r w:rsidRPr="00B70A2E">
        <w:rPr>
          <w:rFonts w:ascii="宋体" w:hAnsi="宋体" w:hint="eastAsia"/>
          <w:sz w:val="24"/>
          <w:szCs w:val="24"/>
        </w:rPr>
        <w:t>完成安装、调试</w:t>
      </w:r>
      <w:r>
        <w:rPr>
          <w:rFonts w:ascii="宋体" w:hAnsi="宋体" w:hint="eastAsia"/>
          <w:sz w:val="24"/>
          <w:szCs w:val="24"/>
        </w:rPr>
        <w:t>，</w:t>
      </w:r>
      <w:r w:rsidRPr="00B70A2E">
        <w:rPr>
          <w:rFonts w:ascii="宋体" w:hAnsi="宋体" w:hint="eastAsia"/>
          <w:sz w:val="24"/>
          <w:szCs w:val="24"/>
        </w:rPr>
        <w:t>经工程科、材料科共同验收合格后，一次性付清全部货款。</w:t>
      </w:r>
    </w:p>
    <w:p w:rsidR="00362CD3" w:rsidRPr="00362CD3" w:rsidRDefault="00362CD3" w:rsidP="00362CD3">
      <w:pPr>
        <w:spacing w:line="360" w:lineRule="auto"/>
        <w:ind w:firstLineChars="200" w:firstLine="480"/>
        <w:rPr>
          <w:rFonts w:ascii="宋体" w:hAnsi="宋体"/>
          <w:sz w:val="24"/>
          <w:szCs w:val="24"/>
        </w:rPr>
      </w:pPr>
      <w:r w:rsidRPr="00362CD3">
        <w:rPr>
          <w:rFonts w:ascii="宋体" w:hAnsi="宋体" w:hint="eastAsia"/>
          <w:sz w:val="24"/>
          <w:szCs w:val="24"/>
        </w:rPr>
        <w:t>5</w:t>
      </w:r>
      <w:r>
        <w:rPr>
          <w:rFonts w:ascii="宋体" w:hAnsi="宋体" w:hint="eastAsia"/>
          <w:sz w:val="24"/>
          <w:szCs w:val="24"/>
        </w:rPr>
        <w:t>、供</w:t>
      </w:r>
      <w:r w:rsidRPr="00362CD3">
        <w:rPr>
          <w:rFonts w:ascii="宋体" w:hAnsi="宋体" w:hint="eastAsia"/>
          <w:sz w:val="24"/>
          <w:szCs w:val="24"/>
        </w:rPr>
        <w:t>方进出校园的车辆需严格遵守南京大学保卫处及相关部门管理规定，停车费用按照《南京大学停车收费管理实施办法》（南字发〔2018〕4</w:t>
      </w:r>
      <w:r>
        <w:rPr>
          <w:rFonts w:ascii="宋体" w:hAnsi="宋体" w:hint="eastAsia"/>
          <w:sz w:val="24"/>
          <w:szCs w:val="24"/>
        </w:rPr>
        <w:t>号）等相关文件执行，由供方</w:t>
      </w:r>
      <w:r w:rsidRPr="00362CD3">
        <w:rPr>
          <w:rFonts w:ascii="宋体" w:hAnsi="宋体" w:hint="eastAsia"/>
          <w:sz w:val="24"/>
          <w:szCs w:val="24"/>
        </w:rPr>
        <w:t>自行承担。</w:t>
      </w:r>
    </w:p>
    <w:p w:rsidR="00A065B1" w:rsidRPr="005D4DCC" w:rsidRDefault="00362CD3" w:rsidP="0092187D">
      <w:pPr>
        <w:widowControl/>
        <w:shd w:val="clear" w:color="auto" w:fill="FFFFFF"/>
        <w:spacing w:line="360" w:lineRule="auto"/>
        <w:ind w:firstLineChars="200" w:firstLine="482"/>
        <w:jc w:val="left"/>
        <w:rPr>
          <w:rFonts w:ascii="宋体" w:cs="宋体"/>
          <w:b/>
          <w:color w:val="000000"/>
          <w:kern w:val="0"/>
          <w:sz w:val="24"/>
          <w:szCs w:val="24"/>
        </w:rPr>
      </w:pPr>
      <w:r>
        <w:rPr>
          <w:rFonts w:ascii="宋体" w:hAnsi="宋体" w:cs="宋体" w:hint="eastAsia"/>
          <w:b/>
          <w:color w:val="000000"/>
          <w:kern w:val="0"/>
          <w:sz w:val="24"/>
          <w:szCs w:val="24"/>
        </w:rPr>
        <w:t>九</w:t>
      </w:r>
      <w:r w:rsidR="00A065B1" w:rsidRPr="005D4DCC">
        <w:rPr>
          <w:rFonts w:ascii="宋体" w:hAnsi="宋体" w:cs="宋体" w:hint="eastAsia"/>
          <w:b/>
          <w:color w:val="000000"/>
          <w:kern w:val="0"/>
          <w:sz w:val="24"/>
          <w:szCs w:val="24"/>
        </w:rPr>
        <w:t>、其他事项</w:t>
      </w:r>
    </w:p>
    <w:p w:rsidR="00A065B1" w:rsidRDefault="00A065B1" w:rsidP="0092187D">
      <w:pPr>
        <w:spacing w:line="360" w:lineRule="auto"/>
        <w:ind w:firstLineChars="200" w:firstLine="480"/>
        <w:rPr>
          <w:rFonts w:ascii="宋体"/>
          <w:sz w:val="24"/>
          <w:szCs w:val="24"/>
        </w:rPr>
      </w:pPr>
      <w:r w:rsidRPr="005D4DCC">
        <w:rPr>
          <w:rFonts w:ascii="宋体" w:hAnsi="宋体"/>
          <w:sz w:val="24"/>
          <w:szCs w:val="24"/>
        </w:rPr>
        <w:t>1</w:t>
      </w:r>
      <w:r w:rsidRPr="005D4DCC">
        <w:rPr>
          <w:rFonts w:ascii="宋体" w:hAnsi="宋体" w:hint="eastAsia"/>
          <w:sz w:val="24"/>
          <w:szCs w:val="24"/>
        </w:rPr>
        <w:t>、</w:t>
      </w:r>
      <w:r w:rsidRPr="00A63277">
        <w:rPr>
          <w:rFonts w:ascii="宋体" w:hAnsi="宋体" w:hint="eastAsia"/>
          <w:sz w:val="24"/>
          <w:szCs w:val="24"/>
        </w:rPr>
        <w:t>按程序对本询价通知书所作的书面澄清、修改、答疑（如有），是本询价通知书的组成部分。</w:t>
      </w:r>
    </w:p>
    <w:p w:rsidR="00A065B1" w:rsidRDefault="00A065B1" w:rsidP="0092187D">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w:t>
      </w:r>
      <w:r w:rsidRPr="00A63277">
        <w:rPr>
          <w:rFonts w:ascii="宋体" w:hAnsi="宋体" w:hint="eastAsia"/>
          <w:sz w:val="24"/>
          <w:szCs w:val="24"/>
        </w:rPr>
        <w:t>本询价通知书为确定成交供应商后，发、承包双方所签合同的组成文件，其解释顺序先于响应文件。</w:t>
      </w:r>
    </w:p>
    <w:p w:rsidR="00A065B1" w:rsidRDefault="00A065B1" w:rsidP="0092187D">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w:t>
      </w:r>
      <w:r w:rsidRPr="00A63277">
        <w:rPr>
          <w:rFonts w:ascii="宋体" w:hAnsi="宋体" w:hint="eastAsia"/>
          <w:sz w:val="24"/>
          <w:szCs w:val="24"/>
        </w:rPr>
        <w:t>凡涉及询价通知的澄清、修改以及该项目的成交结果，</w:t>
      </w:r>
      <w:r>
        <w:rPr>
          <w:rFonts w:ascii="宋体" w:hAnsi="宋体" w:hint="eastAsia"/>
          <w:sz w:val="24"/>
          <w:szCs w:val="24"/>
        </w:rPr>
        <w:t>均以南京大学</w:t>
      </w:r>
      <w:r w:rsidRPr="005D4DCC">
        <w:rPr>
          <w:rFonts w:ascii="宋体" w:hAnsi="宋体" w:hint="eastAsia"/>
          <w:sz w:val="24"/>
          <w:szCs w:val="24"/>
        </w:rPr>
        <w:t>基建处主页</w:t>
      </w:r>
      <w:r w:rsidRPr="00A63277">
        <w:rPr>
          <w:rFonts w:ascii="宋体" w:hAnsi="宋体" w:hint="eastAsia"/>
          <w:sz w:val="24"/>
          <w:szCs w:val="24"/>
        </w:rPr>
        <w:t>发布的信息为准。</w:t>
      </w:r>
      <w:r w:rsidRPr="005D4DCC">
        <w:rPr>
          <w:rFonts w:ascii="宋体" w:hAnsi="宋体" w:hint="eastAsia"/>
          <w:sz w:val="24"/>
          <w:szCs w:val="24"/>
        </w:rPr>
        <w:t>（</w:t>
      </w:r>
      <w:r w:rsidRPr="005D4DCC">
        <w:rPr>
          <w:rFonts w:ascii="宋体" w:hAnsi="宋体"/>
          <w:sz w:val="24"/>
          <w:szCs w:val="24"/>
        </w:rPr>
        <w:t>http://jjc.nju.edu.cn/</w:t>
      </w:r>
      <w:r w:rsidRPr="005D4DCC">
        <w:rPr>
          <w:rFonts w:ascii="宋体" w:hAnsi="宋体" w:hint="eastAsia"/>
          <w:sz w:val="24"/>
          <w:szCs w:val="24"/>
        </w:rPr>
        <w:t>）</w:t>
      </w:r>
    </w:p>
    <w:p w:rsidR="0012511E" w:rsidRDefault="0012511E" w:rsidP="0012511E">
      <w:pPr>
        <w:spacing w:line="360" w:lineRule="auto"/>
        <w:ind w:firstLineChars="200" w:firstLine="482"/>
        <w:rPr>
          <w:rFonts w:ascii="宋体" w:hAnsi="宋体"/>
          <w:b/>
          <w:sz w:val="24"/>
          <w:szCs w:val="24"/>
        </w:rPr>
      </w:pPr>
    </w:p>
    <w:p w:rsidR="00A065B1" w:rsidRPr="0012511E" w:rsidRDefault="00A065B1" w:rsidP="0012511E">
      <w:pPr>
        <w:spacing w:line="360" w:lineRule="auto"/>
        <w:ind w:firstLineChars="200" w:firstLine="482"/>
        <w:rPr>
          <w:rFonts w:ascii="宋体" w:hAnsi="宋体"/>
          <w:sz w:val="24"/>
          <w:szCs w:val="24"/>
        </w:rPr>
      </w:pPr>
      <w:r w:rsidRPr="0012511E">
        <w:rPr>
          <w:rFonts w:ascii="宋体" w:hAnsi="宋体" w:hint="eastAsia"/>
          <w:b/>
          <w:sz w:val="24"/>
          <w:szCs w:val="24"/>
        </w:rPr>
        <w:t>附件：</w:t>
      </w:r>
      <w:r w:rsidRPr="0012511E">
        <w:rPr>
          <w:rFonts w:ascii="宋体" w:hAnsi="宋体" w:hint="eastAsia"/>
          <w:sz w:val="24"/>
          <w:szCs w:val="24"/>
        </w:rPr>
        <w:t>文件格式</w:t>
      </w:r>
    </w:p>
    <w:p w:rsidR="00A065B1" w:rsidRDefault="00A065B1" w:rsidP="0012511E">
      <w:pPr>
        <w:widowControl/>
        <w:jc w:val="left"/>
        <w:rPr>
          <w:rFonts w:ascii="宋体"/>
          <w:b/>
          <w:szCs w:val="21"/>
        </w:rPr>
      </w:pPr>
      <w:r>
        <w:rPr>
          <w:rFonts w:ascii="宋体"/>
          <w:b/>
          <w:szCs w:val="21"/>
        </w:rPr>
        <w:br w:type="page"/>
      </w:r>
      <w:r w:rsidRPr="001E5F52">
        <w:rPr>
          <w:rFonts w:ascii="宋体" w:hAnsi="宋体" w:hint="eastAsia"/>
          <w:b/>
          <w:szCs w:val="21"/>
        </w:rPr>
        <w:lastRenderedPageBreak/>
        <w:t>文件格式</w:t>
      </w:r>
      <w:r>
        <w:rPr>
          <w:rFonts w:ascii="宋体" w:hAnsi="宋体"/>
          <w:b/>
          <w:szCs w:val="21"/>
        </w:rPr>
        <w:t>1</w:t>
      </w:r>
    </w:p>
    <w:p w:rsidR="00A065B1" w:rsidRPr="001E5F52" w:rsidRDefault="00A065B1" w:rsidP="0092187D">
      <w:pPr>
        <w:spacing w:afterLines="50" w:after="156" w:line="360" w:lineRule="auto"/>
        <w:rPr>
          <w:rFonts w:ascii="宋体"/>
          <w:b/>
          <w:szCs w:val="21"/>
        </w:rPr>
      </w:pPr>
    </w:p>
    <w:p w:rsidR="00A065B1" w:rsidRPr="001E5F52" w:rsidRDefault="00A065B1" w:rsidP="0092187D">
      <w:pPr>
        <w:spacing w:afterLines="50" w:after="156" w:line="440" w:lineRule="exact"/>
        <w:jc w:val="center"/>
        <w:rPr>
          <w:rFonts w:ascii="宋体"/>
          <w:b/>
          <w:sz w:val="36"/>
          <w:szCs w:val="36"/>
        </w:rPr>
      </w:pPr>
      <w:r w:rsidRPr="001E5F52">
        <w:rPr>
          <w:rFonts w:ascii="宋体" w:hAnsi="宋体" w:hint="eastAsia"/>
          <w:b/>
          <w:sz w:val="36"/>
          <w:szCs w:val="36"/>
        </w:rPr>
        <w:t>响应函</w:t>
      </w:r>
    </w:p>
    <w:p w:rsidR="00A065B1" w:rsidRPr="001E5F52" w:rsidRDefault="00A065B1" w:rsidP="00253263">
      <w:pPr>
        <w:spacing w:line="440" w:lineRule="exact"/>
        <w:rPr>
          <w:rFonts w:ascii="宋体" w:cs="宋体"/>
          <w:kern w:val="0"/>
          <w:sz w:val="24"/>
          <w:szCs w:val="24"/>
        </w:rPr>
      </w:pPr>
      <w:r>
        <w:rPr>
          <w:rFonts w:ascii="宋体" w:hAnsi="宋体" w:cs="宋体" w:hint="eastAsia"/>
          <w:kern w:val="0"/>
          <w:sz w:val="24"/>
          <w:szCs w:val="24"/>
        </w:rPr>
        <w:t>南京</w:t>
      </w:r>
      <w:r w:rsidRPr="001E5F52">
        <w:rPr>
          <w:rFonts w:ascii="宋体" w:hAnsi="宋体" w:cs="宋体" w:hint="eastAsia"/>
          <w:kern w:val="0"/>
          <w:sz w:val="24"/>
          <w:szCs w:val="24"/>
        </w:rPr>
        <w:t>大学</w:t>
      </w:r>
      <w:r w:rsidRPr="001E5F52">
        <w:rPr>
          <w:rFonts w:ascii="宋体" w:hAnsi="宋体" w:hint="eastAsia"/>
          <w:sz w:val="24"/>
          <w:szCs w:val="24"/>
        </w:rPr>
        <w:t>：</w:t>
      </w:r>
    </w:p>
    <w:p w:rsidR="00A065B1" w:rsidRPr="001E5F52" w:rsidRDefault="00A065B1" w:rsidP="0092187D">
      <w:pPr>
        <w:spacing w:line="440" w:lineRule="exact"/>
        <w:ind w:leftChars="71" w:left="149" w:firstLineChars="196" w:firstLine="470"/>
        <w:rPr>
          <w:rFonts w:ascii="宋体" w:cs="宋体"/>
          <w:kern w:val="0"/>
          <w:sz w:val="24"/>
          <w:szCs w:val="24"/>
        </w:rPr>
      </w:pPr>
      <w:r w:rsidRPr="001E5F52">
        <w:rPr>
          <w:rFonts w:ascii="宋体" w:hAnsi="宋体" w:cs="宋体" w:hint="eastAsia"/>
          <w:kern w:val="0"/>
          <w:sz w:val="24"/>
          <w:szCs w:val="24"/>
        </w:rPr>
        <w:t>贵校组织的</w:t>
      </w:r>
      <w:r w:rsidRPr="001E5F52">
        <w:rPr>
          <w:rFonts w:ascii="宋体" w:hAnsi="宋体" w:cs="宋体"/>
          <w:kern w:val="0"/>
          <w:sz w:val="24"/>
          <w:szCs w:val="24"/>
          <w:u w:val="single"/>
        </w:rPr>
        <w:t xml:space="preserve">  </w:t>
      </w:r>
      <w:r w:rsidRPr="001E5F52">
        <w:rPr>
          <w:rFonts w:ascii="宋体" w:hAnsi="宋体" w:cs="宋体" w:hint="eastAsia"/>
          <w:kern w:val="0"/>
          <w:sz w:val="24"/>
          <w:szCs w:val="24"/>
          <w:u w:val="single"/>
        </w:rPr>
        <w:t>（项目名称）、（项目编号）</w:t>
      </w:r>
      <w:r w:rsidRPr="001E5F52">
        <w:rPr>
          <w:rFonts w:ascii="宋体" w:hAnsi="宋体" w:cs="宋体"/>
          <w:kern w:val="0"/>
          <w:sz w:val="24"/>
          <w:szCs w:val="24"/>
          <w:u w:val="single"/>
        </w:rPr>
        <w:t xml:space="preserve">  </w:t>
      </w:r>
      <w:r w:rsidRPr="001E5F52">
        <w:rPr>
          <w:rFonts w:ascii="宋体" w:hAnsi="宋体" w:cs="宋体" w:hint="eastAsia"/>
          <w:kern w:val="0"/>
          <w:sz w:val="24"/>
          <w:szCs w:val="24"/>
        </w:rPr>
        <w:t>的采购活动，我方已详细研究了询价通知书。愿意按询价通知书的要求承包本次询价范围内的全部工作，对此项目以总价人民币</w:t>
      </w:r>
      <w:r w:rsidRPr="001E5F52">
        <w:rPr>
          <w:rFonts w:ascii="宋体" w:hAnsi="宋体" w:cs="宋体"/>
          <w:kern w:val="0"/>
          <w:sz w:val="24"/>
          <w:szCs w:val="24"/>
          <w:u w:val="single"/>
        </w:rPr>
        <w:t xml:space="preserve">        </w:t>
      </w:r>
      <w:r w:rsidRPr="001E5F52">
        <w:rPr>
          <w:rFonts w:ascii="宋体" w:hAnsi="宋体" w:cs="宋体" w:hint="eastAsia"/>
          <w:kern w:val="0"/>
          <w:sz w:val="24"/>
          <w:szCs w:val="24"/>
          <w:u w:val="single"/>
        </w:rPr>
        <w:t>（金额大写）</w:t>
      </w:r>
      <w:r w:rsidRPr="001E5F52">
        <w:rPr>
          <w:rFonts w:ascii="宋体" w:hAnsi="宋体" w:cs="宋体"/>
          <w:kern w:val="0"/>
          <w:sz w:val="24"/>
          <w:szCs w:val="24"/>
          <w:u w:val="single"/>
        </w:rPr>
        <w:t xml:space="preserve">       </w:t>
      </w:r>
      <w:r w:rsidRPr="001E5F52">
        <w:rPr>
          <w:rFonts w:ascii="宋体" w:hAnsi="宋体" w:cs="宋体" w:hint="eastAsia"/>
          <w:kern w:val="0"/>
          <w:sz w:val="24"/>
          <w:szCs w:val="24"/>
        </w:rPr>
        <w:t>元（￥</w:t>
      </w:r>
      <w:r w:rsidRPr="001E5F52">
        <w:rPr>
          <w:rFonts w:ascii="宋体" w:hAnsi="宋体" w:cs="宋体"/>
          <w:kern w:val="0"/>
          <w:sz w:val="24"/>
          <w:szCs w:val="24"/>
          <w:u w:val="single"/>
        </w:rPr>
        <w:t xml:space="preserve">               </w:t>
      </w:r>
      <w:r w:rsidRPr="001E5F52">
        <w:rPr>
          <w:rFonts w:ascii="宋体" w:hAnsi="宋体" w:cs="宋体" w:hint="eastAsia"/>
          <w:kern w:val="0"/>
          <w:sz w:val="24"/>
          <w:szCs w:val="24"/>
        </w:rPr>
        <w:t>元）进行响应，并作承诺如下：</w:t>
      </w:r>
    </w:p>
    <w:p w:rsidR="00A065B1" w:rsidRPr="001E5F52" w:rsidRDefault="00A065B1" w:rsidP="0092187D">
      <w:pPr>
        <w:spacing w:line="440" w:lineRule="exact"/>
        <w:ind w:leftChars="71" w:left="149" w:firstLineChars="196" w:firstLine="470"/>
        <w:rPr>
          <w:rFonts w:ascii="宋体" w:cs="宋体"/>
          <w:kern w:val="0"/>
          <w:sz w:val="24"/>
          <w:szCs w:val="24"/>
        </w:rPr>
      </w:pPr>
      <w:r w:rsidRPr="001E5F52">
        <w:rPr>
          <w:rFonts w:ascii="宋体" w:hAnsi="宋体" w:cs="宋体"/>
          <w:kern w:val="0"/>
          <w:sz w:val="24"/>
          <w:szCs w:val="24"/>
        </w:rPr>
        <w:t>1</w:t>
      </w:r>
      <w:r w:rsidRPr="001E5F52">
        <w:rPr>
          <w:rFonts w:ascii="宋体" w:hAnsi="宋体" w:cs="宋体" w:hint="eastAsia"/>
          <w:kern w:val="0"/>
          <w:sz w:val="24"/>
          <w:szCs w:val="24"/>
        </w:rPr>
        <w:t>、我方遵守询价通知书的规定；</w:t>
      </w:r>
    </w:p>
    <w:p w:rsidR="00A065B1" w:rsidRPr="001E5F52" w:rsidRDefault="00A065B1" w:rsidP="0092187D">
      <w:pPr>
        <w:spacing w:line="440" w:lineRule="exact"/>
        <w:ind w:leftChars="71" w:left="149" w:firstLineChars="196" w:firstLine="470"/>
        <w:rPr>
          <w:rFonts w:ascii="宋体" w:cs="宋体"/>
          <w:kern w:val="0"/>
          <w:sz w:val="24"/>
          <w:szCs w:val="24"/>
        </w:rPr>
      </w:pPr>
      <w:r w:rsidRPr="001E5F52">
        <w:rPr>
          <w:rFonts w:ascii="宋体" w:hAnsi="宋体" w:cs="宋体"/>
          <w:kern w:val="0"/>
          <w:sz w:val="24"/>
          <w:szCs w:val="24"/>
        </w:rPr>
        <w:t>2</w:t>
      </w:r>
      <w:r w:rsidRPr="001E5F52">
        <w:rPr>
          <w:rFonts w:ascii="宋体" w:hAnsi="宋体" w:cs="宋体" w:hint="eastAsia"/>
          <w:kern w:val="0"/>
          <w:sz w:val="24"/>
          <w:szCs w:val="24"/>
        </w:rPr>
        <w:t>、我方已审核全部响应文件，确认无误；</w:t>
      </w:r>
    </w:p>
    <w:p w:rsidR="00A065B1" w:rsidRPr="001E5F52" w:rsidRDefault="00A065B1" w:rsidP="0092187D">
      <w:pPr>
        <w:spacing w:line="440" w:lineRule="exact"/>
        <w:ind w:leftChars="71" w:left="149" w:firstLineChars="196" w:firstLine="470"/>
        <w:rPr>
          <w:rFonts w:ascii="宋体" w:cs="宋体"/>
          <w:kern w:val="0"/>
          <w:sz w:val="24"/>
          <w:szCs w:val="24"/>
        </w:rPr>
      </w:pPr>
      <w:r w:rsidRPr="001E5F52">
        <w:rPr>
          <w:rFonts w:ascii="宋体" w:hAnsi="宋体" w:cs="宋体"/>
          <w:kern w:val="0"/>
          <w:sz w:val="24"/>
          <w:szCs w:val="24"/>
        </w:rPr>
        <w:t>3</w:t>
      </w:r>
      <w:r w:rsidRPr="001E5F52">
        <w:rPr>
          <w:rFonts w:ascii="宋体" w:hAnsi="宋体" w:cs="宋体" w:hint="eastAsia"/>
          <w:kern w:val="0"/>
          <w:sz w:val="24"/>
          <w:szCs w:val="24"/>
        </w:rPr>
        <w:t>、响应文件提供的材料真实有效，符合本项目询价通知书的要求；</w:t>
      </w:r>
    </w:p>
    <w:p w:rsidR="00A065B1" w:rsidRPr="001E5F52" w:rsidRDefault="00A065B1" w:rsidP="0092187D">
      <w:pPr>
        <w:spacing w:line="440" w:lineRule="exact"/>
        <w:ind w:leftChars="71" w:left="149" w:firstLineChars="196" w:firstLine="470"/>
        <w:rPr>
          <w:rFonts w:ascii="宋体" w:cs="宋体"/>
          <w:kern w:val="0"/>
          <w:sz w:val="24"/>
          <w:szCs w:val="24"/>
        </w:rPr>
      </w:pPr>
      <w:r w:rsidRPr="001E5F52">
        <w:rPr>
          <w:rFonts w:ascii="宋体" w:hAnsi="宋体" w:cs="宋体"/>
          <w:kern w:val="0"/>
          <w:sz w:val="24"/>
          <w:szCs w:val="24"/>
        </w:rPr>
        <w:t>4</w:t>
      </w:r>
      <w:r w:rsidRPr="001E5F52">
        <w:rPr>
          <w:rFonts w:ascii="宋体" w:hAnsi="宋体" w:cs="宋体" w:hint="eastAsia"/>
          <w:kern w:val="0"/>
          <w:sz w:val="24"/>
          <w:szCs w:val="24"/>
        </w:rPr>
        <w:t>、如我方中标，保证忠实履行所签合同。</w:t>
      </w:r>
    </w:p>
    <w:p w:rsidR="00A065B1" w:rsidRPr="001E5F52" w:rsidRDefault="00A065B1" w:rsidP="0092187D">
      <w:pPr>
        <w:spacing w:line="440" w:lineRule="exact"/>
        <w:ind w:leftChars="71" w:left="149" w:firstLineChars="196" w:firstLine="588"/>
        <w:rPr>
          <w:rFonts w:ascii="宋体" w:cs="宋体"/>
          <w:kern w:val="0"/>
          <w:sz w:val="30"/>
          <w:szCs w:val="30"/>
        </w:rPr>
      </w:pPr>
    </w:p>
    <w:p w:rsidR="00A065B1" w:rsidRPr="001E5F52" w:rsidRDefault="00A065B1" w:rsidP="0092187D">
      <w:pPr>
        <w:spacing w:line="440" w:lineRule="exact"/>
        <w:ind w:leftChars="71" w:left="149" w:firstLineChars="196" w:firstLine="588"/>
        <w:rPr>
          <w:rFonts w:ascii="宋体" w:cs="宋体"/>
          <w:kern w:val="0"/>
          <w:sz w:val="30"/>
          <w:szCs w:val="30"/>
        </w:rPr>
      </w:pPr>
    </w:p>
    <w:p w:rsidR="00A065B1" w:rsidRPr="001E5F52" w:rsidRDefault="00A065B1" w:rsidP="0092187D">
      <w:pPr>
        <w:spacing w:line="440" w:lineRule="exact"/>
        <w:ind w:leftChars="71" w:left="149" w:firstLineChars="196" w:firstLine="588"/>
        <w:rPr>
          <w:rFonts w:ascii="宋体" w:cs="宋体"/>
          <w:kern w:val="0"/>
          <w:sz w:val="30"/>
          <w:szCs w:val="30"/>
        </w:rPr>
      </w:pPr>
    </w:p>
    <w:p w:rsidR="00A065B1" w:rsidRPr="001E5F52" w:rsidRDefault="00A065B1" w:rsidP="0092187D">
      <w:pPr>
        <w:spacing w:line="440" w:lineRule="exact"/>
        <w:ind w:leftChars="71" w:left="149" w:firstLineChars="196" w:firstLine="588"/>
        <w:rPr>
          <w:rFonts w:ascii="宋体" w:cs="宋体"/>
          <w:kern w:val="0"/>
          <w:sz w:val="30"/>
          <w:szCs w:val="30"/>
        </w:rPr>
      </w:pPr>
    </w:p>
    <w:p w:rsidR="00A065B1" w:rsidRPr="001E5F52" w:rsidRDefault="00A065B1" w:rsidP="0092187D">
      <w:pPr>
        <w:spacing w:line="440" w:lineRule="exact"/>
        <w:ind w:leftChars="71" w:left="149" w:firstLineChars="196" w:firstLine="470"/>
        <w:rPr>
          <w:rFonts w:ascii="宋体" w:cs="宋体"/>
          <w:kern w:val="0"/>
          <w:sz w:val="24"/>
          <w:szCs w:val="24"/>
        </w:rPr>
      </w:pPr>
      <w:r w:rsidRPr="001E5F52">
        <w:rPr>
          <w:rFonts w:ascii="宋体" w:hAnsi="宋体" w:cs="宋体" w:hint="eastAsia"/>
          <w:kern w:val="0"/>
          <w:sz w:val="24"/>
          <w:szCs w:val="24"/>
        </w:rPr>
        <w:t>响应人全称</w:t>
      </w:r>
      <w:r w:rsidRPr="001E5F52">
        <w:rPr>
          <w:rFonts w:ascii="宋体" w:hAnsi="宋体" w:hint="eastAsia"/>
          <w:sz w:val="24"/>
          <w:szCs w:val="24"/>
        </w:rPr>
        <w:t>：</w:t>
      </w:r>
      <w:r w:rsidRPr="001E5F52">
        <w:rPr>
          <w:rFonts w:ascii="宋体" w:hAnsi="宋体" w:cs="宋体"/>
          <w:kern w:val="0"/>
          <w:sz w:val="24"/>
          <w:szCs w:val="24"/>
          <w:u w:val="single"/>
        </w:rPr>
        <w:t xml:space="preserve">  </w:t>
      </w:r>
      <w:r w:rsidRPr="001E5F52">
        <w:rPr>
          <w:rFonts w:ascii="宋体" w:hAnsi="宋体" w:cs="宋体" w:hint="eastAsia"/>
          <w:kern w:val="0"/>
          <w:sz w:val="24"/>
          <w:szCs w:val="24"/>
          <w:u w:val="single"/>
        </w:rPr>
        <w:t>（加盖单位</w:t>
      </w:r>
      <w:r>
        <w:rPr>
          <w:rFonts w:ascii="宋体" w:hAnsi="宋体" w:cs="宋体" w:hint="eastAsia"/>
          <w:kern w:val="0"/>
          <w:sz w:val="24"/>
          <w:szCs w:val="24"/>
          <w:u w:val="single"/>
        </w:rPr>
        <w:t>公</w:t>
      </w:r>
      <w:r w:rsidRPr="001E5F52">
        <w:rPr>
          <w:rFonts w:ascii="宋体" w:hAnsi="宋体" w:cs="宋体" w:hint="eastAsia"/>
          <w:kern w:val="0"/>
          <w:sz w:val="24"/>
          <w:szCs w:val="24"/>
          <w:u w:val="single"/>
        </w:rPr>
        <w:t>章）</w:t>
      </w:r>
      <w:r w:rsidRPr="001E5F52">
        <w:rPr>
          <w:rFonts w:ascii="宋体" w:hAnsi="宋体" w:cs="宋体"/>
          <w:kern w:val="0"/>
          <w:sz w:val="24"/>
          <w:szCs w:val="24"/>
          <w:u w:val="single"/>
        </w:rPr>
        <w:t xml:space="preserve">  </w:t>
      </w:r>
    </w:p>
    <w:p w:rsidR="00A065B1" w:rsidRPr="001E5F52" w:rsidRDefault="00A065B1" w:rsidP="0092187D">
      <w:pPr>
        <w:spacing w:line="440" w:lineRule="exact"/>
        <w:ind w:leftChars="71" w:left="149" w:firstLineChars="196" w:firstLine="470"/>
        <w:rPr>
          <w:rFonts w:ascii="宋体" w:cs="宋体"/>
          <w:kern w:val="0"/>
          <w:sz w:val="24"/>
          <w:szCs w:val="24"/>
        </w:rPr>
      </w:pPr>
    </w:p>
    <w:p w:rsidR="00A065B1" w:rsidRPr="001E5F52" w:rsidRDefault="00A065B1" w:rsidP="0092187D">
      <w:pPr>
        <w:spacing w:line="440" w:lineRule="exact"/>
        <w:ind w:leftChars="71" w:left="149" w:firstLineChars="196" w:firstLine="470"/>
        <w:rPr>
          <w:rFonts w:ascii="宋体" w:cs="宋体"/>
          <w:kern w:val="0"/>
          <w:sz w:val="24"/>
          <w:szCs w:val="24"/>
        </w:rPr>
      </w:pPr>
    </w:p>
    <w:p w:rsidR="00A065B1" w:rsidRPr="00253263" w:rsidRDefault="00A065B1" w:rsidP="0092187D">
      <w:pPr>
        <w:spacing w:line="440" w:lineRule="exact"/>
        <w:ind w:leftChars="71" w:left="149" w:firstLineChars="196" w:firstLine="470"/>
        <w:rPr>
          <w:rFonts w:ascii="宋体" w:cs="宋体"/>
          <w:kern w:val="0"/>
          <w:sz w:val="24"/>
          <w:szCs w:val="24"/>
        </w:rPr>
      </w:pPr>
    </w:p>
    <w:p w:rsidR="00A065B1" w:rsidRPr="001E5F52" w:rsidRDefault="00A065B1" w:rsidP="0092187D">
      <w:pPr>
        <w:spacing w:line="440" w:lineRule="exact"/>
        <w:ind w:leftChars="71" w:left="149" w:firstLineChars="196" w:firstLine="470"/>
        <w:rPr>
          <w:rFonts w:ascii="宋体" w:cs="宋体"/>
          <w:kern w:val="0"/>
          <w:sz w:val="24"/>
          <w:szCs w:val="24"/>
        </w:rPr>
      </w:pPr>
    </w:p>
    <w:p w:rsidR="00A065B1" w:rsidRPr="001E5F52" w:rsidRDefault="00A065B1" w:rsidP="0092187D">
      <w:pPr>
        <w:spacing w:line="440" w:lineRule="exact"/>
        <w:ind w:leftChars="71" w:left="149" w:firstLineChars="196" w:firstLine="470"/>
        <w:rPr>
          <w:rFonts w:ascii="宋体" w:cs="宋体"/>
          <w:kern w:val="0"/>
          <w:sz w:val="24"/>
          <w:szCs w:val="24"/>
        </w:rPr>
      </w:pPr>
    </w:p>
    <w:p w:rsidR="00A065B1" w:rsidRPr="001E5F52" w:rsidRDefault="00A065B1" w:rsidP="0092187D">
      <w:pPr>
        <w:spacing w:line="440" w:lineRule="exact"/>
        <w:ind w:leftChars="71" w:left="149" w:firstLineChars="196" w:firstLine="470"/>
        <w:rPr>
          <w:rFonts w:ascii="宋体" w:cs="宋体"/>
          <w:kern w:val="0"/>
          <w:sz w:val="24"/>
          <w:szCs w:val="24"/>
        </w:rPr>
      </w:pPr>
      <w:r w:rsidRPr="001E5F52">
        <w:rPr>
          <w:rFonts w:ascii="宋体" w:hAnsi="宋体" w:cs="宋体" w:hint="eastAsia"/>
          <w:kern w:val="0"/>
          <w:sz w:val="24"/>
          <w:szCs w:val="24"/>
        </w:rPr>
        <w:t>响应人代表</w:t>
      </w:r>
      <w:r w:rsidRPr="001E5F52">
        <w:rPr>
          <w:rFonts w:ascii="宋体" w:hAnsi="宋体" w:hint="eastAsia"/>
          <w:sz w:val="24"/>
          <w:szCs w:val="24"/>
        </w:rPr>
        <w:t>：</w:t>
      </w:r>
      <w:r w:rsidRPr="001E5F52">
        <w:rPr>
          <w:rFonts w:ascii="宋体" w:hAnsi="宋体" w:cs="宋体"/>
          <w:kern w:val="0"/>
          <w:sz w:val="24"/>
          <w:szCs w:val="24"/>
          <w:u w:val="single"/>
        </w:rPr>
        <w:t xml:space="preserve">   </w:t>
      </w:r>
      <w:r w:rsidRPr="001E5F52">
        <w:rPr>
          <w:rFonts w:ascii="宋体" w:hAnsi="宋体" w:cs="宋体" w:hint="eastAsia"/>
          <w:kern w:val="0"/>
          <w:sz w:val="24"/>
          <w:szCs w:val="24"/>
          <w:u w:val="single"/>
        </w:rPr>
        <w:t>（签字或签章）（联系电话）</w:t>
      </w:r>
      <w:r w:rsidRPr="001E5F52">
        <w:rPr>
          <w:rFonts w:ascii="宋体" w:hAnsi="宋体" w:cs="宋体"/>
          <w:kern w:val="0"/>
          <w:sz w:val="24"/>
          <w:szCs w:val="24"/>
          <w:u w:val="single"/>
        </w:rPr>
        <w:t xml:space="preserve">   </w:t>
      </w:r>
    </w:p>
    <w:p w:rsidR="00A065B1" w:rsidRPr="001E5F52" w:rsidRDefault="00A065B1" w:rsidP="0092187D">
      <w:pPr>
        <w:spacing w:line="440" w:lineRule="exact"/>
        <w:ind w:firstLineChars="195" w:firstLine="468"/>
        <w:rPr>
          <w:rFonts w:ascii="宋体" w:cs="宋体"/>
          <w:kern w:val="0"/>
          <w:sz w:val="24"/>
          <w:szCs w:val="24"/>
        </w:rPr>
      </w:pPr>
    </w:p>
    <w:p w:rsidR="005F160D" w:rsidRDefault="00A065B1" w:rsidP="0092187D">
      <w:pPr>
        <w:spacing w:afterLines="50" w:after="156" w:line="440" w:lineRule="exact"/>
        <w:jc w:val="right"/>
        <w:rPr>
          <w:rFonts w:ascii="宋体" w:hAnsi="宋体" w:cs="宋体"/>
          <w:kern w:val="0"/>
          <w:sz w:val="30"/>
          <w:szCs w:val="30"/>
        </w:rPr>
        <w:sectPr w:rsidR="005F160D" w:rsidSect="0012511E">
          <w:footerReference w:type="default" r:id="rId9"/>
          <w:pgSz w:w="11906" w:h="16838"/>
          <w:pgMar w:top="1418" w:right="1247" w:bottom="1247" w:left="1247" w:header="851" w:footer="992" w:gutter="0"/>
          <w:cols w:space="425"/>
          <w:docGrid w:type="lines" w:linePitch="312"/>
        </w:sectPr>
      </w:pPr>
      <w:r w:rsidRPr="001E5F52">
        <w:rPr>
          <w:rFonts w:ascii="宋体" w:cs="宋体"/>
          <w:kern w:val="0"/>
          <w:sz w:val="24"/>
          <w:szCs w:val="24"/>
        </w:rPr>
        <w:tab/>
      </w:r>
      <w:r w:rsidRPr="001E5F52">
        <w:rPr>
          <w:rFonts w:ascii="宋体" w:cs="宋体"/>
          <w:kern w:val="0"/>
          <w:sz w:val="24"/>
          <w:szCs w:val="24"/>
        </w:rPr>
        <w:tab/>
      </w:r>
      <w:r w:rsidRPr="001E5F52">
        <w:rPr>
          <w:rFonts w:ascii="宋体" w:hAnsi="宋体" w:cs="宋体" w:hint="eastAsia"/>
          <w:kern w:val="0"/>
          <w:sz w:val="24"/>
          <w:szCs w:val="24"/>
        </w:rPr>
        <w:t>年</w:t>
      </w:r>
      <w:r w:rsidRPr="001E5F52">
        <w:rPr>
          <w:rFonts w:ascii="宋体" w:hAnsi="宋体" w:cs="宋体"/>
          <w:kern w:val="0"/>
          <w:sz w:val="24"/>
          <w:szCs w:val="24"/>
        </w:rPr>
        <w:t xml:space="preserve">   </w:t>
      </w:r>
      <w:r w:rsidRPr="001E5F52">
        <w:rPr>
          <w:rFonts w:ascii="宋体" w:hAnsi="宋体" w:cs="宋体" w:hint="eastAsia"/>
          <w:kern w:val="0"/>
          <w:sz w:val="24"/>
          <w:szCs w:val="24"/>
        </w:rPr>
        <w:t>月</w:t>
      </w:r>
      <w:r w:rsidRPr="001E5F52">
        <w:rPr>
          <w:rFonts w:ascii="宋体" w:hAnsi="宋体" w:cs="宋体"/>
          <w:kern w:val="0"/>
          <w:sz w:val="24"/>
          <w:szCs w:val="24"/>
        </w:rPr>
        <w:t xml:space="preserve">   </w:t>
      </w:r>
      <w:r w:rsidRPr="001E5F52">
        <w:rPr>
          <w:rFonts w:ascii="宋体" w:hAnsi="宋体" w:cs="宋体" w:hint="eastAsia"/>
          <w:kern w:val="0"/>
          <w:sz w:val="24"/>
          <w:szCs w:val="24"/>
        </w:rPr>
        <w:t>日</w:t>
      </w:r>
      <w:r w:rsidRPr="001E5F52">
        <w:rPr>
          <w:rFonts w:ascii="宋体" w:hAnsi="宋体" w:cs="宋体"/>
          <w:kern w:val="0"/>
          <w:sz w:val="24"/>
          <w:szCs w:val="24"/>
        </w:rPr>
        <w:t xml:space="preserve"> </w:t>
      </w:r>
      <w:r w:rsidRPr="001E5F52">
        <w:rPr>
          <w:rFonts w:ascii="宋体" w:hAnsi="宋体" w:cs="宋体"/>
          <w:kern w:val="0"/>
          <w:sz w:val="30"/>
          <w:szCs w:val="30"/>
        </w:rPr>
        <w:t xml:space="preserve"> </w:t>
      </w:r>
    </w:p>
    <w:p w:rsidR="00362CD3" w:rsidRDefault="00362CD3" w:rsidP="00362CD3">
      <w:pPr>
        <w:widowControl/>
        <w:spacing w:afterLines="50" w:after="156"/>
        <w:jc w:val="left"/>
        <w:rPr>
          <w:rFonts w:ascii="宋体"/>
          <w:b/>
          <w:szCs w:val="21"/>
        </w:rPr>
      </w:pPr>
      <w:r w:rsidRPr="001E5F52">
        <w:rPr>
          <w:rFonts w:ascii="宋体" w:hAnsi="宋体" w:hint="eastAsia"/>
          <w:b/>
          <w:szCs w:val="21"/>
        </w:rPr>
        <w:lastRenderedPageBreak/>
        <w:t>文件格式</w:t>
      </w:r>
      <w:r>
        <w:rPr>
          <w:rFonts w:ascii="宋体" w:hAnsi="宋体" w:hint="eastAsia"/>
          <w:b/>
          <w:szCs w:val="21"/>
        </w:rPr>
        <w:t>2</w:t>
      </w:r>
    </w:p>
    <w:p w:rsidR="00362CD3" w:rsidRPr="0043340B" w:rsidRDefault="00362CD3" w:rsidP="00362CD3">
      <w:pPr>
        <w:tabs>
          <w:tab w:val="left" w:pos="4005"/>
          <w:tab w:val="right" w:pos="9638"/>
        </w:tabs>
        <w:spacing w:afterLines="50" w:after="156" w:line="360" w:lineRule="exact"/>
        <w:jc w:val="center"/>
        <w:rPr>
          <w:rFonts w:ascii="宋体"/>
          <w:b/>
          <w:sz w:val="28"/>
          <w:szCs w:val="28"/>
        </w:rPr>
      </w:pPr>
      <w:r w:rsidRPr="001E5F52">
        <w:rPr>
          <w:rFonts w:ascii="宋体" w:hAnsi="宋体" w:hint="eastAsia"/>
          <w:b/>
          <w:sz w:val="28"/>
          <w:szCs w:val="28"/>
        </w:rPr>
        <w:t>报价</w:t>
      </w:r>
      <w:r>
        <w:rPr>
          <w:rFonts w:ascii="宋体" w:hAnsi="宋体" w:hint="eastAsia"/>
          <w:b/>
          <w:sz w:val="28"/>
          <w:szCs w:val="28"/>
        </w:rPr>
        <w:t>一览</w:t>
      </w:r>
      <w:r w:rsidRPr="001E5F52">
        <w:rPr>
          <w:rFonts w:ascii="宋体" w:hAnsi="宋体" w:hint="eastAsia"/>
          <w:b/>
          <w:sz w:val="28"/>
          <w:szCs w:val="28"/>
        </w:rPr>
        <w:t>表</w:t>
      </w:r>
    </w:p>
    <w:tbl>
      <w:tblPr>
        <w:tblW w:w="14377" w:type="dxa"/>
        <w:jc w:val="center"/>
        <w:tblLook w:val="00A0" w:firstRow="1" w:lastRow="0" w:firstColumn="1" w:lastColumn="0" w:noHBand="0" w:noVBand="0"/>
      </w:tblPr>
      <w:tblGrid>
        <w:gridCol w:w="557"/>
        <w:gridCol w:w="1842"/>
        <w:gridCol w:w="1985"/>
        <w:gridCol w:w="4536"/>
        <w:gridCol w:w="709"/>
        <w:gridCol w:w="708"/>
        <w:gridCol w:w="1276"/>
        <w:gridCol w:w="1276"/>
        <w:gridCol w:w="1488"/>
      </w:tblGrid>
      <w:tr w:rsidR="005F160D" w:rsidRPr="007167D1" w:rsidTr="00B95D71">
        <w:trPr>
          <w:trHeight w:val="454"/>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5F160D" w:rsidRPr="001F4F42" w:rsidRDefault="005F160D" w:rsidP="007A6993">
            <w:pPr>
              <w:widowControl/>
              <w:jc w:val="center"/>
              <w:rPr>
                <w:rFonts w:ascii="宋体" w:cs="宋体"/>
                <w:b/>
                <w:bCs/>
                <w:kern w:val="0"/>
                <w:szCs w:val="21"/>
              </w:rPr>
            </w:pPr>
            <w:r w:rsidRPr="001F4F42">
              <w:rPr>
                <w:rFonts w:ascii="宋体" w:hAnsi="宋体" w:cs="宋体" w:hint="eastAsia"/>
                <w:b/>
                <w:bCs/>
                <w:kern w:val="0"/>
                <w:szCs w:val="21"/>
              </w:rPr>
              <w:t>序号</w:t>
            </w:r>
          </w:p>
        </w:tc>
        <w:tc>
          <w:tcPr>
            <w:tcW w:w="1842" w:type="dxa"/>
            <w:tcBorders>
              <w:top w:val="single" w:sz="4" w:space="0" w:color="auto"/>
              <w:left w:val="nil"/>
              <w:bottom w:val="single" w:sz="4" w:space="0" w:color="auto"/>
              <w:right w:val="single" w:sz="4" w:space="0" w:color="auto"/>
            </w:tcBorders>
            <w:noWrap/>
            <w:vAlign w:val="center"/>
          </w:tcPr>
          <w:p w:rsidR="005F160D" w:rsidRPr="001F4F42" w:rsidRDefault="005F160D" w:rsidP="007A6993">
            <w:pPr>
              <w:widowControl/>
              <w:jc w:val="center"/>
              <w:rPr>
                <w:rFonts w:ascii="宋体" w:cs="宋体"/>
                <w:b/>
                <w:bCs/>
                <w:kern w:val="0"/>
                <w:szCs w:val="21"/>
              </w:rPr>
            </w:pPr>
            <w:r w:rsidRPr="001F4F42">
              <w:rPr>
                <w:rFonts w:ascii="宋体" w:hAnsi="宋体" w:cs="宋体" w:hint="eastAsia"/>
                <w:b/>
                <w:bCs/>
                <w:kern w:val="0"/>
                <w:szCs w:val="21"/>
              </w:rPr>
              <w:t>货物名称</w:t>
            </w:r>
          </w:p>
        </w:tc>
        <w:tc>
          <w:tcPr>
            <w:tcW w:w="1985" w:type="dxa"/>
            <w:tcBorders>
              <w:top w:val="single" w:sz="4" w:space="0" w:color="auto"/>
              <w:left w:val="nil"/>
              <w:bottom w:val="single" w:sz="4" w:space="0" w:color="auto"/>
              <w:right w:val="single" w:sz="4" w:space="0" w:color="auto"/>
            </w:tcBorders>
            <w:noWrap/>
            <w:vAlign w:val="center"/>
          </w:tcPr>
          <w:p w:rsidR="005F160D" w:rsidRPr="001F4F42" w:rsidRDefault="005F160D" w:rsidP="007A6993">
            <w:pPr>
              <w:widowControl/>
              <w:jc w:val="center"/>
              <w:rPr>
                <w:rFonts w:ascii="宋体" w:cs="宋体"/>
                <w:b/>
                <w:bCs/>
                <w:kern w:val="0"/>
                <w:szCs w:val="21"/>
              </w:rPr>
            </w:pPr>
            <w:r w:rsidRPr="001F4F42">
              <w:rPr>
                <w:rFonts w:ascii="宋体" w:hAnsi="宋体" w:cs="宋体" w:hint="eastAsia"/>
                <w:b/>
                <w:bCs/>
                <w:kern w:val="0"/>
                <w:szCs w:val="21"/>
              </w:rPr>
              <w:t>规格型号</w:t>
            </w:r>
          </w:p>
        </w:tc>
        <w:tc>
          <w:tcPr>
            <w:tcW w:w="4536"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
                <w:bCs/>
                <w:kern w:val="0"/>
                <w:szCs w:val="21"/>
              </w:rPr>
            </w:pPr>
            <w:r>
              <w:rPr>
                <w:rFonts w:ascii="宋体" w:cs="宋体" w:hint="eastAsia"/>
                <w:b/>
                <w:bCs/>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5F160D" w:rsidRPr="001F4F42" w:rsidRDefault="005F160D" w:rsidP="007A6993">
            <w:pPr>
              <w:widowControl/>
              <w:jc w:val="center"/>
              <w:rPr>
                <w:rFonts w:ascii="宋体" w:cs="宋体"/>
                <w:b/>
                <w:bCs/>
                <w:kern w:val="0"/>
                <w:szCs w:val="21"/>
              </w:rPr>
            </w:pPr>
            <w:r w:rsidRPr="001F4F42">
              <w:rPr>
                <w:rFonts w:ascii="宋体" w:hAnsi="宋体" w:cs="宋体" w:hint="eastAsia"/>
                <w:b/>
                <w:bCs/>
                <w:kern w:val="0"/>
                <w:szCs w:val="21"/>
              </w:rPr>
              <w:t>单位</w:t>
            </w:r>
          </w:p>
        </w:tc>
        <w:tc>
          <w:tcPr>
            <w:tcW w:w="708" w:type="dxa"/>
            <w:tcBorders>
              <w:top w:val="single" w:sz="4" w:space="0" w:color="auto"/>
              <w:left w:val="single" w:sz="4" w:space="0" w:color="auto"/>
              <w:bottom w:val="single" w:sz="4" w:space="0" w:color="auto"/>
              <w:right w:val="single" w:sz="4" w:space="0" w:color="auto"/>
            </w:tcBorders>
            <w:vAlign w:val="center"/>
          </w:tcPr>
          <w:p w:rsidR="005F160D" w:rsidRPr="001F4F42" w:rsidRDefault="005F160D" w:rsidP="007A6993">
            <w:pPr>
              <w:widowControl/>
              <w:jc w:val="center"/>
              <w:rPr>
                <w:rFonts w:ascii="宋体" w:cs="宋体"/>
                <w:b/>
                <w:bCs/>
                <w:kern w:val="0"/>
                <w:szCs w:val="21"/>
              </w:rPr>
            </w:pPr>
            <w:r w:rsidRPr="001F4F42">
              <w:rPr>
                <w:rFonts w:ascii="宋体" w:hAnsi="宋体" w:cs="宋体" w:hint="eastAsia"/>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
                <w:bCs/>
                <w:kern w:val="0"/>
                <w:szCs w:val="21"/>
              </w:rPr>
            </w:pPr>
            <w:r w:rsidRPr="001F4F42">
              <w:rPr>
                <w:rFonts w:ascii="宋体" w:hAnsi="宋体" w:cs="宋体" w:hint="eastAsia"/>
                <w:b/>
                <w:bCs/>
                <w:kern w:val="0"/>
                <w:szCs w:val="21"/>
              </w:rPr>
              <w:t>综合单价</w:t>
            </w:r>
          </w:p>
          <w:p w:rsidR="005F160D" w:rsidRPr="001F4F42" w:rsidRDefault="005F160D" w:rsidP="007A6993">
            <w:pPr>
              <w:widowControl/>
              <w:jc w:val="center"/>
              <w:rPr>
                <w:rFonts w:ascii="宋体" w:cs="宋体"/>
                <w:b/>
                <w:bCs/>
                <w:kern w:val="0"/>
                <w:szCs w:val="21"/>
              </w:rPr>
            </w:pPr>
            <w:r w:rsidRPr="001F4F42">
              <w:rPr>
                <w:rFonts w:ascii="宋体" w:hAnsi="宋体" w:cs="宋体" w:hint="eastAsia"/>
                <w:b/>
                <w:bCs/>
                <w:kern w:val="0"/>
                <w:szCs w:val="21"/>
              </w:rPr>
              <w:t>（元）</w:t>
            </w:r>
          </w:p>
        </w:tc>
        <w:tc>
          <w:tcPr>
            <w:tcW w:w="1276"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
                <w:bCs/>
                <w:kern w:val="0"/>
                <w:szCs w:val="21"/>
              </w:rPr>
            </w:pPr>
            <w:r w:rsidRPr="001F4F42">
              <w:rPr>
                <w:rFonts w:ascii="宋体" w:hAnsi="宋体" w:cs="宋体" w:hint="eastAsia"/>
                <w:b/>
                <w:bCs/>
                <w:kern w:val="0"/>
                <w:szCs w:val="21"/>
              </w:rPr>
              <w:t>合价</w:t>
            </w:r>
          </w:p>
          <w:p w:rsidR="005F160D" w:rsidRPr="001F4F42" w:rsidRDefault="005F160D" w:rsidP="007A6993">
            <w:pPr>
              <w:widowControl/>
              <w:jc w:val="center"/>
              <w:rPr>
                <w:rFonts w:ascii="宋体" w:cs="宋体"/>
                <w:b/>
                <w:bCs/>
                <w:kern w:val="0"/>
                <w:szCs w:val="21"/>
              </w:rPr>
            </w:pPr>
            <w:r w:rsidRPr="001F4F42">
              <w:rPr>
                <w:rFonts w:ascii="宋体" w:hAnsi="宋体" w:cs="宋体" w:hint="eastAsia"/>
                <w:b/>
                <w:bCs/>
                <w:kern w:val="0"/>
                <w:szCs w:val="21"/>
              </w:rPr>
              <w:t>（元）</w:t>
            </w:r>
          </w:p>
        </w:tc>
        <w:tc>
          <w:tcPr>
            <w:tcW w:w="1488"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
                <w:bCs/>
                <w:kern w:val="0"/>
                <w:szCs w:val="21"/>
              </w:rPr>
            </w:pPr>
            <w:r w:rsidRPr="001F4F42">
              <w:rPr>
                <w:rFonts w:ascii="宋体" w:hAnsi="宋体" w:cs="宋体" w:hint="eastAsia"/>
                <w:b/>
                <w:bCs/>
                <w:kern w:val="0"/>
                <w:szCs w:val="21"/>
              </w:rPr>
              <w:t>品牌</w:t>
            </w:r>
            <w:r w:rsidRPr="001F4F42">
              <w:rPr>
                <w:rFonts w:ascii="宋体" w:hAnsi="宋体" w:cs="宋体"/>
                <w:b/>
                <w:bCs/>
                <w:kern w:val="0"/>
                <w:szCs w:val="21"/>
              </w:rPr>
              <w:t>/</w:t>
            </w:r>
            <w:r w:rsidRPr="001F4F42">
              <w:rPr>
                <w:rFonts w:ascii="宋体" w:hAnsi="宋体" w:cs="宋体" w:hint="eastAsia"/>
                <w:b/>
                <w:bCs/>
                <w:kern w:val="0"/>
                <w:szCs w:val="21"/>
              </w:rPr>
              <w:t>生产厂</w:t>
            </w:r>
          </w:p>
        </w:tc>
      </w:tr>
      <w:tr w:rsidR="005F160D" w:rsidRPr="007167D1" w:rsidTr="00B95D71">
        <w:trPr>
          <w:trHeight w:val="454"/>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5F160D" w:rsidRPr="001F4F42" w:rsidRDefault="005F160D" w:rsidP="007A6993">
            <w:pPr>
              <w:widowControl/>
              <w:jc w:val="center"/>
              <w:rPr>
                <w:rFonts w:ascii="宋体" w:cs="宋体"/>
                <w:bCs/>
                <w:kern w:val="0"/>
                <w:szCs w:val="21"/>
              </w:rPr>
            </w:pPr>
            <w:r w:rsidRPr="001F4F42">
              <w:rPr>
                <w:rFonts w:ascii="宋体" w:hAnsi="宋体" w:cs="宋体"/>
                <w:bCs/>
                <w:kern w:val="0"/>
                <w:szCs w:val="21"/>
              </w:rPr>
              <w:t>1</w:t>
            </w:r>
          </w:p>
        </w:tc>
        <w:tc>
          <w:tcPr>
            <w:tcW w:w="1842" w:type="dxa"/>
            <w:tcBorders>
              <w:top w:val="single" w:sz="4" w:space="0" w:color="auto"/>
              <w:left w:val="nil"/>
              <w:bottom w:val="single" w:sz="4" w:space="0" w:color="auto"/>
              <w:right w:val="single" w:sz="4" w:space="0" w:color="auto"/>
            </w:tcBorders>
            <w:noWrap/>
            <w:vAlign w:val="center"/>
          </w:tcPr>
          <w:p w:rsidR="005F160D" w:rsidRPr="001F4F42" w:rsidRDefault="005F160D" w:rsidP="007A6993">
            <w:pPr>
              <w:widowControl/>
              <w:jc w:val="center"/>
              <w:rPr>
                <w:rFonts w:ascii="宋体" w:cs="宋体"/>
                <w:bCs/>
                <w:kern w:val="0"/>
                <w:szCs w:val="21"/>
              </w:rPr>
            </w:pPr>
            <w:r>
              <w:rPr>
                <w:rFonts w:ascii="宋体" w:hAnsi="宋体" w:cs="宋体" w:hint="eastAsia"/>
                <w:bCs/>
                <w:kern w:val="0"/>
                <w:szCs w:val="21"/>
              </w:rPr>
              <w:t>自保温</w:t>
            </w:r>
            <w:r w:rsidRPr="001F4F42">
              <w:rPr>
                <w:rFonts w:ascii="宋体" w:hAnsi="宋体" w:cs="宋体" w:hint="eastAsia"/>
                <w:bCs/>
                <w:kern w:val="0"/>
                <w:szCs w:val="21"/>
              </w:rPr>
              <w:t>不锈钢板水箱</w:t>
            </w:r>
          </w:p>
        </w:tc>
        <w:tc>
          <w:tcPr>
            <w:tcW w:w="1985" w:type="dxa"/>
            <w:tcBorders>
              <w:top w:val="single" w:sz="4" w:space="0" w:color="auto"/>
              <w:left w:val="nil"/>
              <w:bottom w:val="single" w:sz="4" w:space="0" w:color="auto"/>
              <w:right w:val="single" w:sz="4" w:space="0" w:color="auto"/>
            </w:tcBorders>
            <w:noWrap/>
            <w:vAlign w:val="center"/>
          </w:tcPr>
          <w:p w:rsidR="005F160D" w:rsidRPr="00DF1F78" w:rsidRDefault="005F160D" w:rsidP="007A6993">
            <w:pPr>
              <w:widowControl/>
              <w:jc w:val="center"/>
              <w:rPr>
                <w:rFonts w:ascii="宋体" w:cs="宋体"/>
                <w:bCs/>
                <w:kern w:val="0"/>
                <w:szCs w:val="21"/>
                <w:lang w:val="fr-FR"/>
              </w:rPr>
            </w:pPr>
            <w:r>
              <w:rPr>
                <w:rFonts w:ascii="宋体" w:hAnsi="宋体" w:cs="宋体"/>
                <w:bCs/>
                <w:kern w:val="0"/>
                <w:szCs w:val="21"/>
                <w:lang w:val="fr-FR"/>
              </w:rPr>
              <w:t>30</w:t>
            </w:r>
            <w:r w:rsidRPr="00DF1F78">
              <w:rPr>
                <w:rFonts w:ascii="宋体" w:cs="宋体"/>
                <w:bCs/>
                <w:kern w:val="0"/>
                <w:szCs w:val="21"/>
                <w:lang w:val="fr-FR"/>
              </w:rPr>
              <w:t>00</w:t>
            </w:r>
            <w:r w:rsidRPr="00DF1F78">
              <w:rPr>
                <w:rFonts w:ascii="宋体" w:hAnsi="宋体" w:cs="宋体"/>
                <w:bCs/>
                <w:kern w:val="0"/>
                <w:szCs w:val="21"/>
                <w:lang w:val="fr-FR"/>
              </w:rPr>
              <w:t>mm</w:t>
            </w:r>
            <w:r w:rsidRPr="00DF1F78">
              <w:rPr>
                <w:rFonts w:ascii="宋体" w:hAnsi="宋体" w:cs="宋体" w:hint="eastAsia"/>
                <w:bCs/>
                <w:kern w:val="0"/>
                <w:szCs w:val="21"/>
                <w:lang w:val="fr-FR"/>
              </w:rPr>
              <w:t>×</w:t>
            </w:r>
            <w:r>
              <w:rPr>
                <w:rFonts w:ascii="宋体" w:hAnsi="宋体" w:cs="宋体"/>
                <w:bCs/>
                <w:kern w:val="0"/>
                <w:szCs w:val="21"/>
                <w:lang w:val="fr-FR"/>
              </w:rPr>
              <w:t>30</w:t>
            </w:r>
            <w:r w:rsidRPr="00DF1F78">
              <w:rPr>
                <w:rFonts w:ascii="宋体" w:hAnsi="宋体" w:cs="宋体"/>
                <w:bCs/>
                <w:kern w:val="0"/>
                <w:szCs w:val="21"/>
                <w:lang w:val="fr-FR"/>
              </w:rPr>
              <w:t>00mm</w:t>
            </w:r>
            <w:r w:rsidRPr="00DF1F78">
              <w:rPr>
                <w:rFonts w:ascii="宋体" w:hAnsi="宋体" w:cs="宋体" w:hint="eastAsia"/>
                <w:bCs/>
                <w:kern w:val="0"/>
                <w:szCs w:val="21"/>
                <w:lang w:val="fr-FR"/>
              </w:rPr>
              <w:t>×</w:t>
            </w:r>
            <w:r>
              <w:rPr>
                <w:rFonts w:ascii="宋体" w:hAnsi="宋体" w:cs="宋体"/>
                <w:bCs/>
                <w:kern w:val="0"/>
                <w:szCs w:val="21"/>
                <w:lang w:val="fr-FR"/>
              </w:rPr>
              <w:t>15</w:t>
            </w:r>
            <w:r w:rsidRPr="00DF1F78">
              <w:rPr>
                <w:rFonts w:ascii="宋体" w:hAnsi="宋体" w:cs="宋体"/>
                <w:bCs/>
                <w:kern w:val="0"/>
                <w:szCs w:val="21"/>
                <w:lang w:val="fr-FR"/>
              </w:rPr>
              <w:t>00mm</w:t>
            </w:r>
            <w:r w:rsidRPr="00DF1F78">
              <w:rPr>
                <w:rFonts w:ascii="宋体" w:hAnsi="宋体" w:cs="宋体" w:hint="eastAsia"/>
                <w:bCs/>
                <w:kern w:val="0"/>
                <w:szCs w:val="21"/>
                <w:lang w:val="fr-FR"/>
              </w:rPr>
              <w:t>（</w:t>
            </w:r>
            <w:r w:rsidRPr="00DF1F78">
              <w:rPr>
                <w:rFonts w:ascii="宋体" w:hAnsi="宋体" w:cs="宋体"/>
                <w:bCs/>
                <w:kern w:val="0"/>
                <w:szCs w:val="21"/>
                <w:lang w:val="fr-FR"/>
              </w:rPr>
              <w:t>H</w:t>
            </w:r>
            <w:r w:rsidRPr="00DF1F78">
              <w:rPr>
                <w:rFonts w:ascii="宋体" w:hAnsi="宋体" w:cs="宋体" w:hint="eastAsia"/>
                <w:bCs/>
                <w:kern w:val="0"/>
                <w:szCs w:val="21"/>
                <w:lang w:val="fr-FR"/>
              </w:rPr>
              <w:t>）</w:t>
            </w:r>
          </w:p>
        </w:tc>
        <w:tc>
          <w:tcPr>
            <w:tcW w:w="4536" w:type="dxa"/>
            <w:tcBorders>
              <w:top w:val="single" w:sz="4" w:space="0" w:color="auto"/>
              <w:left w:val="nil"/>
              <w:bottom w:val="single" w:sz="4" w:space="0" w:color="auto"/>
              <w:right w:val="single" w:sz="4" w:space="0" w:color="auto"/>
            </w:tcBorders>
            <w:vAlign w:val="center"/>
          </w:tcPr>
          <w:p w:rsidR="005F160D" w:rsidRPr="00DF1F78" w:rsidRDefault="005F160D" w:rsidP="00B95D71">
            <w:pPr>
              <w:widowControl/>
              <w:jc w:val="center"/>
              <w:rPr>
                <w:rFonts w:ascii="宋体" w:cs="宋体"/>
                <w:bCs/>
                <w:kern w:val="0"/>
                <w:szCs w:val="21"/>
                <w:lang w:val="fr-FR"/>
              </w:rPr>
            </w:pPr>
            <w:r>
              <w:rPr>
                <w:rFonts w:ascii="宋体" w:cs="宋体" w:hint="eastAsia"/>
                <w:bCs/>
                <w:kern w:val="0"/>
                <w:szCs w:val="21"/>
                <w:lang w:val="fr-FR"/>
              </w:rPr>
              <w:t>材质</w:t>
            </w:r>
            <w:r w:rsidRPr="005F160D">
              <w:rPr>
                <w:rFonts w:ascii="宋体" w:cs="宋体"/>
                <w:bCs/>
                <w:kern w:val="0"/>
                <w:szCs w:val="21"/>
                <w:lang w:val="fr-FR"/>
              </w:rPr>
              <w:t>SS304</w:t>
            </w:r>
            <w:r>
              <w:rPr>
                <w:rFonts w:ascii="宋体" w:cs="宋体" w:hint="eastAsia"/>
                <w:bCs/>
                <w:kern w:val="0"/>
                <w:szCs w:val="21"/>
                <w:lang w:val="fr-FR"/>
              </w:rPr>
              <w:t>，</w:t>
            </w:r>
            <w:r w:rsidRPr="005F160D">
              <w:rPr>
                <w:rFonts w:ascii="宋体" w:cs="宋体" w:hint="eastAsia"/>
                <w:bCs/>
                <w:kern w:val="0"/>
                <w:szCs w:val="21"/>
                <w:lang w:val="fr-FR"/>
              </w:rPr>
              <w:t>分别位于C、D、E区楼面，参见技术条件图、内框架、自保温</w:t>
            </w:r>
          </w:p>
        </w:tc>
        <w:tc>
          <w:tcPr>
            <w:tcW w:w="709" w:type="dxa"/>
            <w:tcBorders>
              <w:top w:val="single" w:sz="4" w:space="0" w:color="auto"/>
              <w:left w:val="single" w:sz="4" w:space="0" w:color="auto"/>
              <w:bottom w:val="single" w:sz="4" w:space="0" w:color="auto"/>
              <w:right w:val="single" w:sz="4" w:space="0" w:color="auto"/>
            </w:tcBorders>
            <w:vAlign w:val="center"/>
          </w:tcPr>
          <w:p w:rsidR="005F160D" w:rsidRPr="001F4F42" w:rsidRDefault="005F160D" w:rsidP="007A6993">
            <w:pPr>
              <w:widowControl/>
              <w:jc w:val="center"/>
              <w:rPr>
                <w:rFonts w:ascii="宋体" w:cs="宋体"/>
                <w:bCs/>
                <w:kern w:val="0"/>
                <w:szCs w:val="21"/>
              </w:rPr>
            </w:pPr>
            <w:r>
              <w:rPr>
                <w:rFonts w:ascii="宋体" w:hAnsi="宋体" w:cs="宋体" w:hint="eastAsia"/>
                <w:bCs/>
                <w:kern w:val="0"/>
                <w:szCs w:val="21"/>
              </w:rPr>
              <w:t>座</w:t>
            </w:r>
          </w:p>
        </w:tc>
        <w:tc>
          <w:tcPr>
            <w:tcW w:w="708" w:type="dxa"/>
            <w:tcBorders>
              <w:top w:val="single" w:sz="4" w:space="0" w:color="auto"/>
              <w:left w:val="single" w:sz="4" w:space="0" w:color="auto"/>
              <w:bottom w:val="single" w:sz="4" w:space="0" w:color="auto"/>
              <w:right w:val="single" w:sz="4" w:space="0" w:color="auto"/>
            </w:tcBorders>
            <w:vAlign w:val="center"/>
          </w:tcPr>
          <w:p w:rsidR="005F160D" w:rsidRPr="001F4F42" w:rsidRDefault="005F160D" w:rsidP="007A6993">
            <w:pPr>
              <w:widowControl/>
              <w:jc w:val="center"/>
              <w:rPr>
                <w:rFonts w:ascii="宋体" w:cs="宋体"/>
                <w:bCs/>
                <w:kern w:val="0"/>
                <w:szCs w:val="21"/>
              </w:rPr>
            </w:pPr>
            <w:r>
              <w:rPr>
                <w:rFonts w:ascii="宋体" w:hAnsi="宋体" w:cs="宋体"/>
                <w:bCs/>
                <w:kern w:val="0"/>
                <w:szCs w:val="21"/>
              </w:rPr>
              <w:t>3</w:t>
            </w:r>
          </w:p>
        </w:tc>
        <w:tc>
          <w:tcPr>
            <w:tcW w:w="1276"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Cs/>
                <w:kern w:val="0"/>
                <w:szCs w:val="21"/>
              </w:rPr>
            </w:pPr>
          </w:p>
        </w:tc>
        <w:tc>
          <w:tcPr>
            <w:tcW w:w="1276"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Cs/>
                <w:kern w:val="0"/>
                <w:szCs w:val="21"/>
              </w:rPr>
            </w:pPr>
          </w:p>
        </w:tc>
        <w:tc>
          <w:tcPr>
            <w:tcW w:w="1488"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Cs/>
                <w:kern w:val="0"/>
                <w:szCs w:val="21"/>
              </w:rPr>
            </w:pPr>
          </w:p>
        </w:tc>
      </w:tr>
      <w:tr w:rsidR="005F160D" w:rsidRPr="007167D1" w:rsidTr="00B95D71">
        <w:trPr>
          <w:trHeight w:val="454"/>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5F160D" w:rsidRPr="001F4F42" w:rsidRDefault="005F160D" w:rsidP="007A6993">
            <w:pPr>
              <w:widowControl/>
              <w:jc w:val="center"/>
              <w:rPr>
                <w:rFonts w:ascii="宋体" w:cs="宋体"/>
                <w:bCs/>
                <w:kern w:val="0"/>
                <w:szCs w:val="21"/>
              </w:rPr>
            </w:pPr>
            <w:r>
              <w:rPr>
                <w:rFonts w:ascii="宋体" w:hAnsi="宋体" w:cs="宋体"/>
                <w:bCs/>
                <w:kern w:val="0"/>
                <w:szCs w:val="21"/>
              </w:rPr>
              <w:t>2</w:t>
            </w:r>
          </w:p>
        </w:tc>
        <w:tc>
          <w:tcPr>
            <w:tcW w:w="1842" w:type="dxa"/>
            <w:tcBorders>
              <w:top w:val="single" w:sz="4" w:space="0" w:color="auto"/>
              <w:left w:val="nil"/>
              <w:bottom w:val="single" w:sz="4" w:space="0" w:color="auto"/>
              <w:right w:val="single" w:sz="4" w:space="0" w:color="auto"/>
            </w:tcBorders>
            <w:noWrap/>
            <w:vAlign w:val="center"/>
          </w:tcPr>
          <w:p w:rsidR="005F160D" w:rsidRDefault="005F160D" w:rsidP="007A6993">
            <w:pPr>
              <w:widowControl/>
              <w:jc w:val="center"/>
              <w:rPr>
                <w:rFonts w:ascii="宋体" w:cs="宋体"/>
                <w:bCs/>
                <w:kern w:val="0"/>
                <w:szCs w:val="21"/>
              </w:rPr>
            </w:pPr>
            <w:r>
              <w:rPr>
                <w:rFonts w:ascii="宋体" w:hAnsi="宋体" w:cs="宋体"/>
                <w:bCs/>
                <w:kern w:val="0"/>
                <w:szCs w:val="21"/>
              </w:rPr>
              <w:t>PH</w:t>
            </w:r>
            <w:r>
              <w:rPr>
                <w:rFonts w:ascii="宋体" w:hAnsi="宋体" w:cs="宋体" w:hint="eastAsia"/>
                <w:bCs/>
                <w:kern w:val="0"/>
                <w:szCs w:val="21"/>
              </w:rPr>
              <w:t>监测仪</w:t>
            </w:r>
          </w:p>
        </w:tc>
        <w:tc>
          <w:tcPr>
            <w:tcW w:w="1985" w:type="dxa"/>
            <w:tcBorders>
              <w:top w:val="single" w:sz="4" w:space="0" w:color="auto"/>
              <w:left w:val="nil"/>
              <w:bottom w:val="single" w:sz="4" w:space="0" w:color="auto"/>
              <w:right w:val="single" w:sz="4" w:space="0" w:color="auto"/>
            </w:tcBorders>
            <w:noWrap/>
            <w:vAlign w:val="center"/>
          </w:tcPr>
          <w:p w:rsidR="005F160D" w:rsidRDefault="005F160D" w:rsidP="007A6993">
            <w:pPr>
              <w:widowControl/>
              <w:jc w:val="center"/>
              <w:rPr>
                <w:rFonts w:ascii="宋体" w:cs="宋体"/>
                <w:bCs/>
                <w:kern w:val="0"/>
                <w:szCs w:val="21"/>
                <w:lang w:val="fr-FR"/>
              </w:rPr>
            </w:pPr>
            <w:r>
              <w:rPr>
                <w:rFonts w:ascii="宋体" w:hAnsi="宋体" w:cs="宋体" w:hint="eastAsia"/>
                <w:bCs/>
                <w:kern w:val="0"/>
                <w:szCs w:val="21"/>
                <w:lang w:val="fr-FR"/>
              </w:rPr>
              <w:t>见图纸</w:t>
            </w:r>
          </w:p>
        </w:tc>
        <w:tc>
          <w:tcPr>
            <w:tcW w:w="4536" w:type="dxa"/>
            <w:tcBorders>
              <w:top w:val="single" w:sz="4" w:space="0" w:color="auto"/>
              <w:left w:val="nil"/>
              <w:bottom w:val="single" w:sz="4" w:space="0" w:color="auto"/>
              <w:right w:val="single" w:sz="4" w:space="0" w:color="auto"/>
            </w:tcBorders>
            <w:vAlign w:val="center"/>
          </w:tcPr>
          <w:p w:rsidR="005F160D" w:rsidRDefault="00B95D71" w:rsidP="007A6993">
            <w:pPr>
              <w:widowControl/>
              <w:jc w:val="center"/>
              <w:rPr>
                <w:rFonts w:ascii="宋体" w:cs="宋体"/>
                <w:bCs/>
                <w:kern w:val="0"/>
                <w:szCs w:val="21"/>
                <w:lang w:val="fr-FR"/>
              </w:rPr>
            </w:pPr>
            <w:r w:rsidRPr="00B95D71">
              <w:rPr>
                <w:rFonts w:ascii="宋体" w:cs="宋体" w:hint="eastAsia"/>
                <w:bCs/>
                <w:kern w:val="0"/>
                <w:szCs w:val="21"/>
                <w:lang w:val="fr-FR"/>
              </w:rPr>
              <w:t>超限报警断阀，配套防雨箱及安装附件</w:t>
            </w:r>
          </w:p>
        </w:tc>
        <w:tc>
          <w:tcPr>
            <w:tcW w:w="709" w:type="dxa"/>
            <w:tcBorders>
              <w:top w:val="single" w:sz="4" w:space="0" w:color="auto"/>
              <w:left w:val="single" w:sz="4" w:space="0" w:color="auto"/>
              <w:bottom w:val="single" w:sz="4" w:space="0" w:color="auto"/>
              <w:right w:val="single" w:sz="4" w:space="0" w:color="auto"/>
            </w:tcBorders>
            <w:vAlign w:val="center"/>
          </w:tcPr>
          <w:p w:rsidR="005F160D" w:rsidRDefault="005F160D" w:rsidP="007A6993">
            <w:pPr>
              <w:widowControl/>
              <w:jc w:val="center"/>
              <w:rPr>
                <w:rFonts w:ascii="宋体" w:cs="宋体"/>
                <w:bCs/>
                <w:kern w:val="0"/>
                <w:szCs w:val="21"/>
              </w:rPr>
            </w:pPr>
            <w:r>
              <w:rPr>
                <w:rFonts w:ascii="宋体" w:hAnsi="宋体" w:cs="宋体" w:hint="eastAsia"/>
                <w:bCs/>
                <w:kern w:val="0"/>
                <w:szCs w:val="21"/>
              </w:rPr>
              <w:t>套</w:t>
            </w:r>
          </w:p>
        </w:tc>
        <w:tc>
          <w:tcPr>
            <w:tcW w:w="708" w:type="dxa"/>
            <w:tcBorders>
              <w:top w:val="single" w:sz="4" w:space="0" w:color="auto"/>
              <w:left w:val="single" w:sz="4" w:space="0" w:color="auto"/>
              <w:bottom w:val="single" w:sz="4" w:space="0" w:color="auto"/>
              <w:right w:val="single" w:sz="4" w:space="0" w:color="auto"/>
            </w:tcBorders>
            <w:vAlign w:val="center"/>
          </w:tcPr>
          <w:p w:rsidR="005F160D" w:rsidRDefault="005F160D" w:rsidP="007A6993">
            <w:pPr>
              <w:widowControl/>
              <w:jc w:val="center"/>
              <w:rPr>
                <w:rFonts w:ascii="宋体" w:hAnsi="宋体" w:cs="宋体"/>
                <w:bCs/>
                <w:kern w:val="0"/>
                <w:szCs w:val="21"/>
              </w:rPr>
            </w:pPr>
            <w:r>
              <w:rPr>
                <w:rFonts w:ascii="宋体" w:hAnsi="宋体" w:cs="宋体"/>
                <w:bCs/>
                <w:kern w:val="0"/>
                <w:szCs w:val="21"/>
              </w:rPr>
              <w:t>3</w:t>
            </w:r>
          </w:p>
        </w:tc>
        <w:tc>
          <w:tcPr>
            <w:tcW w:w="1276"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Cs/>
                <w:kern w:val="0"/>
                <w:szCs w:val="21"/>
              </w:rPr>
            </w:pPr>
          </w:p>
        </w:tc>
        <w:tc>
          <w:tcPr>
            <w:tcW w:w="1276"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Cs/>
                <w:kern w:val="0"/>
                <w:szCs w:val="21"/>
              </w:rPr>
            </w:pPr>
          </w:p>
        </w:tc>
        <w:tc>
          <w:tcPr>
            <w:tcW w:w="1488"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Cs/>
                <w:kern w:val="0"/>
                <w:szCs w:val="21"/>
              </w:rPr>
            </w:pPr>
          </w:p>
        </w:tc>
      </w:tr>
      <w:tr w:rsidR="005F160D" w:rsidRPr="007167D1" w:rsidTr="00B95D71">
        <w:trPr>
          <w:trHeight w:val="454"/>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5F160D" w:rsidRPr="001F4F42" w:rsidRDefault="005F160D" w:rsidP="007A6993">
            <w:pPr>
              <w:widowControl/>
              <w:jc w:val="center"/>
              <w:rPr>
                <w:rFonts w:ascii="宋体" w:cs="宋体"/>
                <w:bCs/>
                <w:kern w:val="0"/>
                <w:szCs w:val="21"/>
              </w:rPr>
            </w:pPr>
            <w:r>
              <w:rPr>
                <w:rFonts w:ascii="宋体" w:hAnsi="宋体" w:cs="宋体"/>
                <w:bCs/>
                <w:kern w:val="0"/>
                <w:szCs w:val="21"/>
              </w:rPr>
              <w:t>3</w:t>
            </w:r>
          </w:p>
        </w:tc>
        <w:tc>
          <w:tcPr>
            <w:tcW w:w="1842" w:type="dxa"/>
            <w:tcBorders>
              <w:top w:val="single" w:sz="4" w:space="0" w:color="auto"/>
              <w:left w:val="nil"/>
              <w:bottom w:val="single" w:sz="4" w:space="0" w:color="auto"/>
              <w:right w:val="single" w:sz="4" w:space="0" w:color="auto"/>
            </w:tcBorders>
            <w:noWrap/>
            <w:vAlign w:val="center"/>
          </w:tcPr>
          <w:p w:rsidR="005F160D" w:rsidRDefault="005F160D" w:rsidP="007A6993">
            <w:pPr>
              <w:widowControl/>
              <w:jc w:val="center"/>
              <w:rPr>
                <w:rFonts w:ascii="宋体" w:cs="宋体"/>
                <w:bCs/>
                <w:kern w:val="0"/>
                <w:szCs w:val="21"/>
              </w:rPr>
            </w:pPr>
            <w:r>
              <w:rPr>
                <w:rFonts w:ascii="宋体" w:hAnsi="宋体" w:cs="宋体" w:hint="eastAsia"/>
                <w:bCs/>
                <w:kern w:val="0"/>
                <w:szCs w:val="21"/>
              </w:rPr>
              <w:t>液位变送器</w:t>
            </w:r>
          </w:p>
        </w:tc>
        <w:tc>
          <w:tcPr>
            <w:tcW w:w="1985" w:type="dxa"/>
            <w:tcBorders>
              <w:top w:val="single" w:sz="4" w:space="0" w:color="auto"/>
              <w:left w:val="nil"/>
              <w:bottom w:val="single" w:sz="4" w:space="0" w:color="auto"/>
              <w:right w:val="single" w:sz="4" w:space="0" w:color="auto"/>
            </w:tcBorders>
            <w:noWrap/>
            <w:vAlign w:val="center"/>
          </w:tcPr>
          <w:p w:rsidR="005F160D" w:rsidRDefault="005F160D" w:rsidP="007A6993">
            <w:pPr>
              <w:widowControl/>
              <w:jc w:val="center"/>
              <w:rPr>
                <w:rFonts w:ascii="宋体" w:cs="宋体"/>
                <w:bCs/>
                <w:kern w:val="0"/>
                <w:szCs w:val="21"/>
                <w:lang w:val="fr-FR"/>
              </w:rPr>
            </w:pPr>
            <w:r>
              <w:rPr>
                <w:rFonts w:ascii="宋体" w:hAnsi="宋体" w:cs="宋体" w:hint="eastAsia"/>
                <w:bCs/>
                <w:kern w:val="0"/>
                <w:szCs w:val="21"/>
                <w:lang w:val="fr-FR"/>
              </w:rPr>
              <w:t>见图纸</w:t>
            </w:r>
          </w:p>
        </w:tc>
        <w:tc>
          <w:tcPr>
            <w:tcW w:w="4536" w:type="dxa"/>
            <w:tcBorders>
              <w:top w:val="single" w:sz="4" w:space="0" w:color="auto"/>
              <w:left w:val="nil"/>
              <w:bottom w:val="single" w:sz="4" w:space="0" w:color="auto"/>
              <w:right w:val="single" w:sz="4" w:space="0" w:color="auto"/>
            </w:tcBorders>
            <w:vAlign w:val="center"/>
          </w:tcPr>
          <w:p w:rsidR="005F160D" w:rsidRDefault="00B95D71" w:rsidP="007A6993">
            <w:pPr>
              <w:widowControl/>
              <w:jc w:val="center"/>
              <w:rPr>
                <w:rFonts w:ascii="宋体" w:cs="宋体"/>
                <w:bCs/>
                <w:kern w:val="0"/>
                <w:szCs w:val="21"/>
                <w:lang w:val="fr-FR"/>
              </w:rPr>
            </w:pPr>
            <w:r w:rsidRPr="00B95D71">
              <w:rPr>
                <w:rFonts w:ascii="宋体" w:cs="宋体" w:hint="eastAsia"/>
                <w:bCs/>
                <w:kern w:val="0"/>
                <w:szCs w:val="21"/>
                <w:lang w:val="fr-FR"/>
              </w:rPr>
              <w:t>超限报警断阀，配套防雨箱及安装附件</w:t>
            </w:r>
          </w:p>
        </w:tc>
        <w:tc>
          <w:tcPr>
            <w:tcW w:w="709" w:type="dxa"/>
            <w:tcBorders>
              <w:top w:val="single" w:sz="4" w:space="0" w:color="auto"/>
              <w:left w:val="single" w:sz="4" w:space="0" w:color="auto"/>
              <w:bottom w:val="single" w:sz="4" w:space="0" w:color="auto"/>
              <w:right w:val="single" w:sz="4" w:space="0" w:color="auto"/>
            </w:tcBorders>
            <w:vAlign w:val="center"/>
          </w:tcPr>
          <w:p w:rsidR="005F160D" w:rsidRDefault="005F160D" w:rsidP="007A6993">
            <w:pPr>
              <w:widowControl/>
              <w:jc w:val="center"/>
              <w:rPr>
                <w:rFonts w:ascii="宋体" w:cs="宋体"/>
                <w:bCs/>
                <w:kern w:val="0"/>
                <w:szCs w:val="21"/>
              </w:rPr>
            </w:pPr>
            <w:r>
              <w:rPr>
                <w:rFonts w:ascii="宋体" w:hAnsi="宋体" w:cs="宋体" w:hint="eastAsia"/>
                <w:bCs/>
                <w:kern w:val="0"/>
                <w:szCs w:val="21"/>
              </w:rPr>
              <w:t>套</w:t>
            </w:r>
          </w:p>
        </w:tc>
        <w:tc>
          <w:tcPr>
            <w:tcW w:w="708" w:type="dxa"/>
            <w:tcBorders>
              <w:top w:val="single" w:sz="4" w:space="0" w:color="auto"/>
              <w:left w:val="single" w:sz="4" w:space="0" w:color="auto"/>
              <w:bottom w:val="single" w:sz="4" w:space="0" w:color="auto"/>
              <w:right w:val="single" w:sz="4" w:space="0" w:color="auto"/>
            </w:tcBorders>
            <w:vAlign w:val="center"/>
          </w:tcPr>
          <w:p w:rsidR="005F160D" w:rsidRDefault="005F160D" w:rsidP="007A6993">
            <w:pPr>
              <w:widowControl/>
              <w:jc w:val="center"/>
              <w:rPr>
                <w:rFonts w:ascii="宋体" w:hAnsi="宋体" w:cs="宋体"/>
                <w:bCs/>
                <w:kern w:val="0"/>
                <w:szCs w:val="21"/>
              </w:rPr>
            </w:pPr>
            <w:r>
              <w:rPr>
                <w:rFonts w:ascii="宋体" w:hAnsi="宋体" w:cs="宋体"/>
                <w:bCs/>
                <w:kern w:val="0"/>
                <w:szCs w:val="21"/>
              </w:rPr>
              <w:t>3</w:t>
            </w:r>
          </w:p>
        </w:tc>
        <w:tc>
          <w:tcPr>
            <w:tcW w:w="1276"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Cs/>
                <w:kern w:val="0"/>
                <w:szCs w:val="21"/>
              </w:rPr>
            </w:pPr>
          </w:p>
        </w:tc>
        <w:tc>
          <w:tcPr>
            <w:tcW w:w="1276"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Cs/>
                <w:kern w:val="0"/>
                <w:szCs w:val="21"/>
              </w:rPr>
            </w:pPr>
          </w:p>
        </w:tc>
        <w:tc>
          <w:tcPr>
            <w:tcW w:w="1488"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Cs/>
                <w:kern w:val="0"/>
                <w:szCs w:val="21"/>
              </w:rPr>
            </w:pPr>
          </w:p>
        </w:tc>
      </w:tr>
      <w:tr w:rsidR="005F160D" w:rsidRPr="007167D1" w:rsidTr="00B95D71">
        <w:trPr>
          <w:trHeight w:val="454"/>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5F160D" w:rsidRDefault="005F160D" w:rsidP="007A6993">
            <w:pPr>
              <w:widowControl/>
              <w:jc w:val="center"/>
              <w:rPr>
                <w:rFonts w:ascii="宋体" w:hAnsi="宋体" w:cs="宋体"/>
                <w:bCs/>
                <w:kern w:val="0"/>
                <w:szCs w:val="21"/>
              </w:rPr>
            </w:pPr>
            <w:r>
              <w:rPr>
                <w:rFonts w:ascii="宋体" w:hAnsi="宋体" w:cs="宋体"/>
                <w:bCs/>
                <w:kern w:val="0"/>
                <w:szCs w:val="21"/>
              </w:rPr>
              <w:t>4</w:t>
            </w:r>
          </w:p>
        </w:tc>
        <w:tc>
          <w:tcPr>
            <w:tcW w:w="1842" w:type="dxa"/>
            <w:tcBorders>
              <w:top w:val="single" w:sz="4" w:space="0" w:color="auto"/>
              <w:left w:val="nil"/>
              <w:bottom w:val="single" w:sz="4" w:space="0" w:color="auto"/>
              <w:right w:val="single" w:sz="4" w:space="0" w:color="auto"/>
            </w:tcBorders>
            <w:noWrap/>
            <w:vAlign w:val="center"/>
          </w:tcPr>
          <w:p w:rsidR="005F160D" w:rsidRDefault="005F160D" w:rsidP="007A6993">
            <w:pPr>
              <w:widowControl/>
              <w:jc w:val="center"/>
              <w:rPr>
                <w:rFonts w:ascii="宋体" w:cs="宋体"/>
                <w:bCs/>
                <w:kern w:val="0"/>
                <w:szCs w:val="21"/>
              </w:rPr>
            </w:pPr>
            <w:r>
              <w:rPr>
                <w:rFonts w:ascii="宋体" w:hAnsi="宋体" w:cs="宋体" w:hint="eastAsia"/>
                <w:bCs/>
                <w:kern w:val="0"/>
                <w:szCs w:val="21"/>
              </w:rPr>
              <w:t>玻璃管液位计</w:t>
            </w:r>
          </w:p>
        </w:tc>
        <w:tc>
          <w:tcPr>
            <w:tcW w:w="1985" w:type="dxa"/>
            <w:tcBorders>
              <w:top w:val="single" w:sz="4" w:space="0" w:color="auto"/>
              <w:left w:val="nil"/>
              <w:bottom w:val="single" w:sz="4" w:space="0" w:color="auto"/>
              <w:right w:val="single" w:sz="4" w:space="0" w:color="auto"/>
            </w:tcBorders>
            <w:noWrap/>
            <w:vAlign w:val="center"/>
          </w:tcPr>
          <w:p w:rsidR="005F160D" w:rsidRDefault="00B95D71" w:rsidP="007A6993">
            <w:pPr>
              <w:widowControl/>
              <w:jc w:val="center"/>
              <w:rPr>
                <w:rFonts w:ascii="宋体" w:cs="宋体"/>
                <w:bCs/>
                <w:kern w:val="0"/>
                <w:szCs w:val="21"/>
                <w:lang w:val="fr-FR"/>
              </w:rPr>
            </w:pPr>
            <w:r w:rsidRPr="00B95D71">
              <w:rPr>
                <w:rFonts w:ascii="宋体" w:hAnsi="宋体" w:cs="宋体"/>
                <w:bCs/>
                <w:kern w:val="0"/>
                <w:szCs w:val="21"/>
                <w:lang w:val="fr-FR"/>
              </w:rPr>
              <w:t>DN25</w:t>
            </w:r>
          </w:p>
        </w:tc>
        <w:tc>
          <w:tcPr>
            <w:tcW w:w="4536" w:type="dxa"/>
            <w:tcBorders>
              <w:top w:val="single" w:sz="4" w:space="0" w:color="auto"/>
              <w:left w:val="nil"/>
              <w:bottom w:val="single" w:sz="4" w:space="0" w:color="auto"/>
              <w:right w:val="single" w:sz="4" w:space="0" w:color="auto"/>
            </w:tcBorders>
            <w:vAlign w:val="center"/>
          </w:tcPr>
          <w:p w:rsidR="005F160D" w:rsidRDefault="00B95D71" w:rsidP="007A6993">
            <w:pPr>
              <w:widowControl/>
              <w:jc w:val="center"/>
              <w:rPr>
                <w:rFonts w:ascii="宋体" w:cs="宋体"/>
                <w:bCs/>
                <w:kern w:val="0"/>
                <w:szCs w:val="21"/>
                <w:lang w:val="fr-FR"/>
              </w:rPr>
            </w:pPr>
            <w:r>
              <w:rPr>
                <w:rFonts w:ascii="宋体" w:cs="宋体" w:hint="eastAsia"/>
                <w:bCs/>
                <w:kern w:val="0"/>
                <w:szCs w:val="21"/>
                <w:lang w:val="fr-FR"/>
              </w:rPr>
              <w:t>材质</w:t>
            </w:r>
            <w:r w:rsidRPr="00B95D71">
              <w:rPr>
                <w:rFonts w:ascii="宋体" w:cs="宋体"/>
                <w:bCs/>
                <w:kern w:val="0"/>
                <w:szCs w:val="21"/>
                <w:lang w:val="fr-FR"/>
              </w:rPr>
              <w:t>SiO2</w:t>
            </w:r>
            <w:r>
              <w:rPr>
                <w:rFonts w:ascii="宋体" w:cs="宋体" w:hint="eastAsia"/>
                <w:bCs/>
                <w:kern w:val="0"/>
                <w:szCs w:val="21"/>
                <w:lang w:val="fr-FR"/>
              </w:rPr>
              <w:t>，</w:t>
            </w:r>
            <w:r w:rsidRPr="00B95D71">
              <w:rPr>
                <w:rFonts w:ascii="宋体" w:cs="宋体" w:hint="eastAsia"/>
                <w:bCs/>
                <w:kern w:val="0"/>
                <w:szCs w:val="21"/>
                <w:lang w:val="fr-FR"/>
              </w:rPr>
              <w:t>随水箱配置、含套管</w:t>
            </w:r>
          </w:p>
        </w:tc>
        <w:tc>
          <w:tcPr>
            <w:tcW w:w="709" w:type="dxa"/>
            <w:tcBorders>
              <w:top w:val="single" w:sz="4" w:space="0" w:color="auto"/>
              <w:left w:val="single" w:sz="4" w:space="0" w:color="auto"/>
              <w:bottom w:val="single" w:sz="4" w:space="0" w:color="auto"/>
              <w:right w:val="single" w:sz="4" w:space="0" w:color="auto"/>
            </w:tcBorders>
            <w:vAlign w:val="center"/>
          </w:tcPr>
          <w:p w:rsidR="005F160D" w:rsidRDefault="005F160D" w:rsidP="007A6993">
            <w:pPr>
              <w:widowControl/>
              <w:jc w:val="center"/>
              <w:rPr>
                <w:rFonts w:ascii="宋体" w:cs="宋体"/>
                <w:bCs/>
                <w:kern w:val="0"/>
                <w:szCs w:val="21"/>
              </w:rPr>
            </w:pPr>
            <w:r>
              <w:rPr>
                <w:rFonts w:ascii="宋体" w:hAnsi="宋体" w:cs="宋体" w:hint="eastAsia"/>
                <w:bCs/>
                <w:kern w:val="0"/>
                <w:szCs w:val="21"/>
              </w:rPr>
              <w:t>套</w:t>
            </w:r>
          </w:p>
        </w:tc>
        <w:tc>
          <w:tcPr>
            <w:tcW w:w="708" w:type="dxa"/>
            <w:tcBorders>
              <w:top w:val="single" w:sz="4" w:space="0" w:color="auto"/>
              <w:left w:val="single" w:sz="4" w:space="0" w:color="auto"/>
              <w:bottom w:val="single" w:sz="4" w:space="0" w:color="auto"/>
              <w:right w:val="single" w:sz="4" w:space="0" w:color="auto"/>
            </w:tcBorders>
            <w:vAlign w:val="center"/>
          </w:tcPr>
          <w:p w:rsidR="005F160D" w:rsidRDefault="00B95D71" w:rsidP="007A6993">
            <w:pPr>
              <w:widowControl/>
              <w:jc w:val="center"/>
              <w:rPr>
                <w:rFonts w:ascii="宋体" w:cs="宋体"/>
                <w:bCs/>
                <w:kern w:val="0"/>
                <w:szCs w:val="21"/>
              </w:rPr>
            </w:pPr>
            <w:r>
              <w:rPr>
                <w:rFonts w:ascii="宋体" w:cs="宋体" w:hint="eastAsia"/>
                <w:bCs/>
                <w:kern w:val="0"/>
                <w:szCs w:val="21"/>
              </w:rPr>
              <w:t>3</w:t>
            </w:r>
          </w:p>
        </w:tc>
        <w:tc>
          <w:tcPr>
            <w:tcW w:w="1276"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Cs/>
                <w:kern w:val="0"/>
                <w:szCs w:val="21"/>
              </w:rPr>
            </w:pPr>
          </w:p>
        </w:tc>
        <w:tc>
          <w:tcPr>
            <w:tcW w:w="1276"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Cs/>
                <w:kern w:val="0"/>
                <w:szCs w:val="21"/>
              </w:rPr>
            </w:pPr>
          </w:p>
        </w:tc>
        <w:tc>
          <w:tcPr>
            <w:tcW w:w="1488"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Cs/>
                <w:kern w:val="0"/>
                <w:szCs w:val="21"/>
              </w:rPr>
            </w:pPr>
          </w:p>
        </w:tc>
      </w:tr>
      <w:tr w:rsidR="005F160D" w:rsidRPr="007167D1" w:rsidTr="00B95D71">
        <w:trPr>
          <w:trHeight w:val="454"/>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5F160D" w:rsidRPr="001F4F42" w:rsidRDefault="005F160D" w:rsidP="007A6993">
            <w:pPr>
              <w:widowControl/>
              <w:jc w:val="center"/>
              <w:rPr>
                <w:rFonts w:ascii="宋体" w:cs="宋体"/>
                <w:bCs/>
                <w:kern w:val="0"/>
                <w:szCs w:val="21"/>
              </w:rPr>
            </w:pPr>
            <w:r>
              <w:rPr>
                <w:rFonts w:ascii="宋体" w:hAnsi="宋体" w:cs="宋体"/>
                <w:bCs/>
                <w:kern w:val="0"/>
                <w:szCs w:val="21"/>
              </w:rPr>
              <w:t>5</w:t>
            </w:r>
          </w:p>
        </w:tc>
        <w:tc>
          <w:tcPr>
            <w:tcW w:w="1842" w:type="dxa"/>
            <w:tcBorders>
              <w:top w:val="single" w:sz="4" w:space="0" w:color="auto"/>
              <w:left w:val="nil"/>
              <w:bottom w:val="single" w:sz="4" w:space="0" w:color="auto"/>
              <w:right w:val="single" w:sz="4" w:space="0" w:color="auto"/>
            </w:tcBorders>
            <w:noWrap/>
            <w:vAlign w:val="center"/>
          </w:tcPr>
          <w:p w:rsidR="005F160D" w:rsidRDefault="005F160D" w:rsidP="007A6993">
            <w:pPr>
              <w:widowControl/>
              <w:jc w:val="center"/>
              <w:rPr>
                <w:rFonts w:ascii="宋体" w:cs="宋体"/>
                <w:bCs/>
                <w:kern w:val="0"/>
                <w:szCs w:val="21"/>
              </w:rPr>
            </w:pPr>
            <w:r>
              <w:rPr>
                <w:rFonts w:ascii="宋体" w:hAnsi="宋体" w:cs="宋体" w:hint="eastAsia"/>
                <w:bCs/>
                <w:kern w:val="0"/>
                <w:szCs w:val="21"/>
              </w:rPr>
              <w:t>电导率监测仪</w:t>
            </w:r>
          </w:p>
        </w:tc>
        <w:tc>
          <w:tcPr>
            <w:tcW w:w="1985" w:type="dxa"/>
            <w:tcBorders>
              <w:top w:val="single" w:sz="4" w:space="0" w:color="auto"/>
              <w:left w:val="nil"/>
              <w:bottom w:val="single" w:sz="4" w:space="0" w:color="auto"/>
              <w:right w:val="single" w:sz="4" w:space="0" w:color="auto"/>
            </w:tcBorders>
            <w:noWrap/>
            <w:vAlign w:val="center"/>
          </w:tcPr>
          <w:p w:rsidR="005F160D" w:rsidRDefault="005F160D" w:rsidP="007A6993">
            <w:pPr>
              <w:widowControl/>
              <w:jc w:val="center"/>
              <w:rPr>
                <w:rFonts w:ascii="宋体" w:cs="宋体"/>
                <w:bCs/>
                <w:kern w:val="0"/>
                <w:szCs w:val="21"/>
                <w:lang w:val="fr-FR"/>
              </w:rPr>
            </w:pPr>
            <w:r>
              <w:rPr>
                <w:rFonts w:ascii="宋体" w:hAnsi="宋体" w:cs="宋体" w:hint="eastAsia"/>
                <w:bCs/>
                <w:kern w:val="0"/>
                <w:szCs w:val="21"/>
                <w:lang w:val="fr-FR"/>
              </w:rPr>
              <w:t>见图纸</w:t>
            </w:r>
          </w:p>
        </w:tc>
        <w:tc>
          <w:tcPr>
            <w:tcW w:w="4536" w:type="dxa"/>
            <w:tcBorders>
              <w:top w:val="single" w:sz="4" w:space="0" w:color="auto"/>
              <w:left w:val="nil"/>
              <w:bottom w:val="single" w:sz="4" w:space="0" w:color="auto"/>
              <w:right w:val="single" w:sz="4" w:space="0" w:color="auto"/>
            </w:tcBorders>
            <w:vAlign w:val="center"/>
          </w:tcPr>
          <w:p w:rsidR="005F160D" w:rsidRDefault="00B95D71" w:rsidP="007A6993">
            <w:pPr>
              <w:widowControl/>
              <w:jc w:val="center"/>
              <w:rPr>
                <w:rFonts w:ascii="宋体" w:cs="宋体"/>
                <w:bCs/>
                <w:kern w:val="0"/>
                <w:szCs w:val="21"/>
                <w:lang w:val="fr-FR"/>
              </w:rPr>
            </w:pPr>
            <w:r w:rsidRPr="00B95D71">
              <w:rPr>
                <w:rFonts w:ascii="宋体" w:cs="宋体" w:hint="eastAsia"/>
                <w:bCs/>
                <w:kern w:val="0"/>
                <w:szCs w:val="21"/>
                <w:lang w:val="fr-FR"/>
              </w:rPr>
              <w:t>铠装液位变送器、控制转输水箱上水电动阀通断</w:t>
            </w:r>
          </w:p>
        </w:tc>
        <w:tc>
          <w:tcPr>
            <w:tcW w:w="709" w:type="dxa"/>
            <w:tcBorders>
              <w:top w:val="single" w:sz="4" w:space="0" w:color="auto"/>
              <w:left w:val="single" w:sz="4" w:space="0" w:color="auto"/>
              <w:bottom w:val="single" w:sz="4" w:space="0" w:color="auto"/>
              <w:right w:val="single" w:sz="4" w:space="0" w:color="auto"/>
            </w:tcBorders>
            <w:vAlign w:val="center"/>
          </w:tcPr>
          <w:p w:rsidR="005F160D" w:rsidRDefault="005F160D" w:rsidP="007A6993">
            <w:pPr>
              <w:widowControl/>
              <w:jc w:val="center"/>
              <w:rPr>
                <w:rFonts w:ascii="宋体" w:cs="宋体"/>
                <w:bCs/>
                <w:kern w:val="0"/>
                <w:szCs w:val="21"/>
              </w:rPr>
            </w:pPr>
            <w:r>
              <w:rPr>
                <w:rFonts w:ascii="宋体" w:hAnsi="宋体" w:cs="宋体" w:hint="eastAsia"/>
                <w:bCs/>
                <w:kern w:val="0"/>
                <w:szCs w:val="21"/>
              </w:rPr>
              <w:t>套</w:t>
            </w:r>
          </w:p>
        </w:tc>
        <w:tc>
          <w:tcPr>
            <w:tcW w:w="708" w:type="dxa"/>
            <w:tcBorders>
              <w:top w:val="single" w:sz="4" w:space="0" w:color="auto"/>
              <w:left w:val="single" w:sz="4" w:space="0" w:color="auto"/>
              <w:bottom w:val="single" w:sz="4" w:space="0" w:color="auto"/>
              <w:right w:val="single" w:sz="4" w:space="0" w:color="auto"/>
            </w:tcBorders>
            <w:vAlign w:val="center"/>
          </w:tcPr>
          <w:p w:rsidR="005F160D" w:rsidRDefault="005F160D" w:rsidP="007A6993">
            <w:pPr>
              <w:widowControl/>
              <w:jc w:val="center"/>
              <w:rPr>
                <w:rFonts w:ascii="宋体" w:hAnsi="宋体" w:cs="宋体"/>
                <w:bCs/>
                <w:kern w:val="0"/>
                <w:szCs w:val="21"/>
              </w:rPr>
            </w:pPr>
            <w:r>
              <w:rPr>
                <w:rFonts w:ascii="宋体" w:hAnsi="宋体" w:cs="宋体"/>
                <w:bCs/>
                <w:kern w:val="0"/>
                <w:szCs w:val="21"/>
              </w:rPr>
              <w:t>3</w:t>
            </w:r>
          </w:p>
        </w:tc>
        <w:tc>
          <w:tcPr>
            <w:tcW w:w="1276"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Cs/>
                <w:kern w:val="0"/>
                <w:szCs w:val="21"/>
              </w:rPr>
            </w:pPr>
          </w:p>
        </w:tc>
        <w:tc>
          <w:tcPr>
            <w:tcW w:w="1276"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Cs/>
                <w:kern w:val="0"/>
                <w:szCs w:val="21"/>
              </w:rPr>
            </w:pPr>
          </w:p>
        </w:tc>
        <w:tc>
          <w:tcPr>
            <w:tcW w:w="1488" w:type="dxa"/>
            <w:tcBorders>
              <w:top w:val="single" w:sz="4" w:space="0" w:color="auto"/>
              <w:left w:val="nil"/>
              <w:bottom w:val="single" w:sz="4" w:space="0" w:color="auto"/>
              <w:right w:val="single" w:sz="4" w:space="0" w:color="auto"/>
            </w:tcBorders>
            <w:vAlign w:val="center"/>
          </w:tcPr>
          <w:p w:rsidR="005F160D" w:rsidRPr="001F4F42" w:rsidRDefault="005F160D" w:rsidP="007A6993">
            <w:pPr>
              <w:widowControl/>
              <w:jc w:val="center"/>
              <w:rPr>
                <w:rFonts w:ascii="宋体" w:cs="宋体"/>
                <w:bCs/>
                <w:kern w:val="0"/>
                <w:szCs w:val="21"/>
              </w:rPr>
            </w:pPr>
          </w:p>
        </w:tc>
      </w:tr>
      <w:tr w:rsidR="00362CD3" w:rsidRPr="007167D1" w:rsidTr="00B95D71">
        <w:trPr>
          <w:trHeight w:val="454"/>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362CD3" w:rsidRPr="001F4F42" w:rsidRDefault="00362CD3" w:rsidP="007A6993">
            <w:pPr>
              <w:widowControl/>
              <w:jc w:val="center"/>
              <w:rPr>
                <w:rFonts w:ascii="宋体" w:cs="宋体"/>
                <w:b/>
                <w:bCs/>
                <w:kern w:val="0"/>
                <w:szCs w:val="21"/>
              </w:rPr>
            </w:pPr>
            <w:r w:rsidRPr="001F4F42">
              <w:rPr>
                <w:rFonts w:ascii="宋体" w:hAnsi="宋体" w:cs="宋体" w:hint="eastAsia"/>
                <w:b/>
                <w:bCs/>
                <w:kern w:val="0"/>
                <w:szCs w:val="21"/>
              </w:rPr>
              <w:t>合计</w:t>
            </w:r>
          </w:p>
        </w:tc>
        <w:tc>
          <w:tcPr>
            <w:tcW w:w="11978" w:type="dxa"/>
            <w:gridSpan w:val="7"/>
            <w:tcBorders>
              <w:top w:val="single" w:sz="4" w:space="0" w:color="auto"/>
              <w:left w:val="nil"/>
              <w:bottom w:val="single" w:sz="4" w:space="0" w:color="auto"/>
              <w:right w:val="single" w:sz="4" w:space="0" w:color="auto"/>
            </w:tcBorders>
            <w:vAlign w:val="bottom"/>
          </w:tcPr>
          <w:p w:rsidR="00362CD3" w:rsidRPr="001F4F42" w:rsidRDefault="00362CD3" w:rsidP="007A6993">
            <w:pPr>
              <w:widowControl/>
              <w:rPr>
                <w:rFonts w:ascii="宋体" w:cs="宋体"/>
                <w:bCs/>
                <w:kern w:val="0"/>
                <w:szCs w:val="21"/>
              </w:rPr>
            </w:pPr>
            <w:r w:rsidRPr="001F4F42">
              <w:rPr>
                <w:rFonts w:ascii="宋体" w:hAnsi="宋体" w:cs="宋体" w:hint="eastAsia"/>
                <w:bCs/>
                <w:kern w:val="0"/>
                <w:szCs w:val="21"/>
              </w:rPr>
              <w:t>人民币（小写）：</w:t>
            </w:r>
            <w:r w:rsidRPr="001F4F42">
              <w:rPr>
                <w:rFonts w:ascii="宋体" w:hAnsi="宋体" w:cs="宋体"/>
                <w:bCs/>
                <w:kern w:val="0"/>
                <w:szCs w:val="21"/>
              </w:rPr>
              <w:t xml:space="preserve">           </w:t>
            </w:r>
            <w:r w:rsidRPr="001F4F42">
              <w:rPr>
                <w:rFonts w:ascii="宋体" w:hAnsi="宋体" w:cs="宋体" w:hint="eastAsia"/>
                <w:bCs/>
                <w:kern w:val="0"/>
                <w:szCs w:val="21"/>
              </w:rPr>
              <w:t>（大写）：</w:t>
            </w:r>
          </w:p>
        </w:tc>
      </w:tr>
    </w:tbl>
    <w:p w:rsidR="00362CD3" w:rsidRPr="00B95D71" w:rsidRDefault="00B95D71" w:rsidP="00362CD3">
      <w:pPr>
        <w:rPr>
          <w:rFonts w:ascii="宋体"/>
          <w:color w:val="000000"/>
          <w:szCs w:val="21"/>
          <w:shd w:val="clear" w:color="auto" w:fill="FFFFFF"/>
        </w:rPr>
      </w:pPr>
      <w:r w:rsidRPr="00B95D71">
        <w:rPr>
          <w:rFonts w:ascii="宋体" w:hint="eastAsia"/>
          <w:color w:val="000000"/>
          <w:szCs w:val="21"/>
          <w:shd w:val="clear" w:color="auto" w:fill="FFFFFF"/>
        </w:rPr>
        <w:t>注：1、进出水口出水箱外壁不小于200mm</w:t>
      </w:r>
      <w:r>
        <w:rPr>
          <w:rFonts w:ascii="宋体" w:hint="eastAsia"/>
          <w:color w:val="000000"/>
          <w:szCs w:val="21"/>
          <w:shd w:val="clear" w:color="auto" w:fill="FFFFFF"/>
        </w:rPr>
        <w:t>并含法兰；</w:t>
      </w:r>
      <w:r w:rsidRPr="00B95D71">
        <w:rPr>
          <w:rFonts w:ascii="宋体" w:hint="eastAsia"/>
          <w:color w:val="000000"/>
          <w:szCs w:val="21"/>
          <w:shd w:val="clear" w:color="auto" w:fill="FFFFFF"/>
        </w:rPr>
        <w:t>2</w:t>
      </w:r>
      <w:r>
        <w:rPr>
          <w:rFonts w:ascii="宋体" w:hint="eastAsia"/>
          <w:color w:val="000000"/>
          <w:szCs w:val="21"/>
          <w:shd w:val="clear" w:color="auto" w:fill="FFFFFF"/>
        </w:rPr>
        <w:t>、设检修人员入口并加盖；</w:t>
      </w:r>
      <w:r w:rsidRPr="00B95D71">
        <w:rPr>
          <w:rFonts w:ascii="宋体" w:hint="eastAsia"/>
          <w:color w:val="000000"/>
          <w:szCs w:val="21"/>
          <w:shd w:val="clear" w:color="auto" w:fill="FFFFFF"/>
        </w:rPr>
        <w:t>3、留设DN100</w:t>
      </w:r>
      <w:r>
        <w:rPr>
          <w:rFonts w:ascii="宋体" w:hint="eastAsia"/>
          <w:color w:val="000000"/>
          <w:szCs w:val="21"/>
          <w:shd w:val="clear" w:color="auto" w:fill="FFFFFF"/>
        </w:rPr>
        <w:t>出气口；</w:t>
      </w:r>
      <w:r w:rsidRPr="00B95D71">
        <w:rPr>
          <w:rFonts w:ascii="宋体" w:hint="eastAsia"/>
          <w:color w:val="000000"/>
          <w:szCs w:val="21"/>
          <w:shd w:val="clear" w:color="auto" w:fill="FFFFFF"/>
        </w:rPr>
        <w:t>4、内外均设置钢爬梯，外爬梯距屋面不大于600mm</w:t>
      </w:r>
      <w:r>
        <w:rPr>
          <w:rFonts w:ascii="宋体" w:hint="eastAsia"/>
          <w:color w:val="000000"/>
          <w:szCs w:val="21"/>
          <w:shd w:val="clear" w:color="auto" w:fill="FFFFFF"/>
        </w:rPr>
        <w:t>；</w:t>
      </w:r>
      <w:r w:rsidRPr="00B95D71">
        <w:rPr>
          <w:rFonts w:ascii="宋体" w:hint="eastAsia"/>
          <w:color w:val="000000"/>
          <w:szCs w:val="21"/>
          <w:shd w:val="clear" w:color="auto" w:fill="FFFFFF"/>
        </w:rPr>
        <w:t>5、设置溢流口。进出水口材质为碳钢管。详见图纸。</w:t>
      </w:r>
    </w:p>
    <w:p w:rsidR="00362CD3" w:rsidRPr="001E5F52" w:rsidRDefault="00362CD3" w:rsidP="00362CD3">
      <w:pPr>
        <w:spacing w:line="240" w:lineRule="atLeast"/>
        <w:rPr>
          <w:rFonts w:ascii="宋体"/>
          <w:color w:val="000000"/>
          <w:sz w:val="24"/>
          <w:szCs w:val="24"/>
          <w:shd w:val="clear" w:color="auto" w:fill="FFFFFF"/>
        </w:rPr>
      </w:pPr>
    </w:p>
    <w:p w:rsidR="00362CD3" w:rsidRPr="001E5F52" w:rsidRDefault="00362CD3" w:rsidP="00362CD3">
      <w:pPr>
        <w:spacing w:line="360" w:lineRule="auto"/>
        <w:rPr>
          <w:rFonts w:ascii="宋体"/>
          <w:sz w:val="24"/>
          <w:szCs w:val="24"/>
        </w:rPr>
      </w:pPr>
      <w:r w:rsidRPr="001E5F52">
        <w:rPr>
          <w:rFonts w:ascii="宋体" w:hAnsi="宋体" w:hint="eastAsia"/>
          <w:color w:val="000000"/>
          <w:sz w:val="24"/>
          <w:szCs w:val="24"/>
          <w:shd w:val="clear" w:color="auto" w:fill="FFFFFF"/>
        </w:rPr>
        <w:t>响应人承诺</w:t>
      </w:r>
      <w:r w:rsidRPr="001E5F52">
        <w:rPr>
          <w:rFonts w:ascii="宋体" w:hAnsi="宋体" w:hint="eastAsia"/>
          <w:sz w:val="24"/>
          <w:szCs w:val="24"/>
        </w:rPr>
        <w:t>：</w:t>
      </w:r>
    </w:p>
    <w:p w:rsidR="00362CD3" w:rsidRPr="001E5F52" w:rsidRDefault="00362CD3" w:rsidP="00362CD3">
      <w:pPr>
        <w:spacing w:line="360" w:lineRule="auto"/>
        <w:ind w:firstLineChars="200" w:firstLine="480"/>
        <w:rPr>
          <w:rFonts w:ascii="宋体"/>
          <w:color w:val="000000"/>
          <w:sz w:val="24"/>
          <w:szCs w:val="24"/>
          <w:shd w:val="clear" w:color="auto" w:fill="FFFFFF"/>
        </w:rPr>
      </w:pPr>
      <w:r w:rsidRPr="00D01CAE">
        <w:rPr>
          <w:rFonts w:ascii="宋体" w:hAnsi="宋体"/>
          <w:color w:val="000000"/>
          <w:sz w:val="24"/>
          <w:szCs w:val="24"/>
          <w:shd w:val="clear" w:color="auto" w:fill="FFFFFF"/>
        </w:rPr>
        <w:t>1</w:t>
      </w:r>
      <w:r w:rsidRPr="00D01CAE">
        <w:rPr>
          <w:rFonts w:ascii="宋体" w:hAnsi="宋体" w:hint="eastAsia"/>
          <w:color w:val="000000"/>
          <w:sz w:val="24"/>
          <w:szCs w:val="24"/>
          <w:shd w:val="clear" w:color="auto" w:fill="FFFFFF"/>
        </w:rPr>
        <w:t>、</w:t>
      </w:r>
      <w:r>
        <w:rPr>
          <w:rFonts w:ascii="宋体" w:hAnsi="宋体" w:hint="eastAsia"/>
          <w:color w:val="000000"/>
          <w:sz w:val="24"/>
          <w:szCs w:val="24"/>
          <w:shd w:val="clear" w:color="auto" w:fill="FFFFFF"/>
        </w:rPr>
        <w:t>最短供货</w:t>
      </w:r>
      <w:r w:rsidRPr="001E5F52">
        <w:rPr>
          <w:rFonts w:ascii="宋体" w:hAnsi="宋体" w:hint="eastAsia"/>
          <w:color w:val="000000"/>
          <w:sz w:val="24"/>
          <w:szCs w:val="24"/>
          <w:shd w:val="clear" w:color="auto" w:fill="FFFFFF"/>
        </w:rPr>
        <w:t>（含安装到位）</w:t>
      </w:r>
      <w:r>
        <w:rPr>
          <w:rFonts w:ascii="宋体" w:hAnsi="宋体" w:hint="eastAsia"/>
          <w:color w:val="000000"/>
          <w:sz w:val="24"/>
          <w:szCs w:val="24"/>
          <w:shd w:val="clear" w:color="auto" w:fill="FFFFFF"/>
        </w:rPr>
        <w:t>周期</w:t>
      </w:r>
      <w:r w:rsidRPr="001E5F52">
        <w:rPr>
          <w:rFonts w:ascii="宋体" w:hAnsi="宋体" w:hint="eastAsia"/>
          <w:color w:val="000000"/>
          <w:sz w:val="24"/>
          <w:szCs w:val="24"/>
          <w:shd w:val="clear" w:color="auto" w:fill="FFFFFF"/>
        </w:rPr>
        <w:t>为</w:t>
      </w:r>
      <w:r>
        <w:rPr>
          <w:rFonts w:ascii="宋体" w:hAnsi="宋体"/>
          <w:color w:val="000000"/>
          <w:sz w:val="24"/>
          <w:szCs w:val="24"/>
          <w:u w:val="single"/>
          <w:shd w:val="clear" w:color="auto" w:fill="FFFFFF"/>
        </w:rPr>
        <w:t xml:space="preserve">        </w:t>
      </w:r>
      <w:r>
        <w:rPr>
          <w:rFonts w:ascii="宋体" w:hAnsi="宋体" w:hint="eastAsia"/>
          <w:color w:val="000000"/>
          <w:sz w:val="24"/>
          <w:szCs w:val="24"/>
          <w:shd w:val="clear" w:color="auto" w:fill="FFFFFF"/>
        </w:rPr>
        <w:t>日历天</w:t>
      </w:r>
      <w:r w:rsidRPr="001E5F52">
        <w:rPr>
          <w:rFonts w:ascii="宋体" w:hAnsi="宋体" w:hint="eastAsia"/>
          <w:color w:val="000000"/>
          <w:sz w:val="24"/>
          <w:szCs w:val="24"/>
          <w:shd w:val="clear" w:color="auto" w:fill="FFFFFF"/>
        </w:rPr>
        <w:t>。</w:t>
      </w:r>
    </w:p>
    <w:p w:rsidR="00362CD3" w:rsidRPr="00362CD3" w:rsidRDefault="00362CD3" w:rsidP="00362CD3">
      <w:pPr>
        <w:spacing w:line="360" w:lineRule="auto"/>
        <w:ind w:firstLineChars="200" w:firstLine="480"/>
        <w:rPr>
          <w:rFonts w:ascii="宋体"/>
          <w:color w:val="000000"/>
          <w:sz w:val="24"/>
          <w:szCs w:val="24"/>
          <w:shd w:val="clear" w:color="auto" w:fill="FFFFFF"/>
        </w:rPr>
      </w:pPr>
      <w:r>
        <w:rPr>
          <w:rFonts w:ascii="宋体" w:hAnsi="宋体" w:hint="eastAsia"/>
          <w:color w:val="000000"/>
          <w:sz w:val="24"/>
          <w:szCs w:val="24"/>
          <w:shd w:val="clear" w:color="auto" w:fill="FFFFFF"/>
        </w:rPr>
        <w:t>2、质量</w:t>
      </w:r>
      <w:r w:rsidRPr="001E5F52">
        <w:rPr>
          <w:rFonts w:ascii="宋体" w:hAnsi="宋体" w:hint="eastAsia"/>
          <w:color w:val="000000"/>
          <w:sz w:val="24"/>
          <w:szCs w:val="24"/>
          <w:shd w:val="clear" w:color="auto" w:fill="FFFFFF"/>
        </w:rPr>
        <w:t>保证期为通过验收后的</w:t>
      </w:r>
      <w:r>
        <w:rPr>
          <w:rFonts w:ascii="宋体" w:hAnsi="宋体" w:hint="eastAsia"/>
          <w:color w:val="000000"/>
          <w:sz w:val="24"/>
          <w:szCs w:val="24"/>
          <w:u w:val="single"/>
          <w:shd w:val="clear" w:color="auto" w:fill="FFFFFF"/>
        </w:rPr>
        <w:t xml:space="preserve">         </w:t>
      </w:r>
      <w:r>
        <w:rPr>
          <w:rFonts w:ascii="宋体" w:hAnsi="宋体" w:hint="eastAsia"/>
          <w:color w:val="000000"/>
          <w:sz w:val="24"/>
          <w:szCs w:val="24"/>
          <w:shd w:val="clear" w:color="auto" w:fill="FFFFFF"/>
        </w:rPr>
        <w:t>月（≥24个月）。</w:t>
      </w:r>
    </w:p>
    <w:p w:rsidR="00362CD3" w:rsidRPr="001E5F52" w:rsidRDefault="00362CD3" w:rsidP="00362CD3">
      <w:pPr>
        <w:spacing w:line="440" w:lineRule="exact"/>
        <w:ind w:leftChars="71" w:left="149" w:firstLineChars="196" w:firstLine="470"/>
        <w:rPr>
          <w:rFonts w:ascii="宋体" w:cs="宋体"/>
          <w:kern w:val="0"/>
          <w:sz w:val="24"/>
          <w:szCs w:val="24"/>
        </w:rPr>
      </w:pPr>
    </w:p>
    <w:p w:rsidR="00362CD3" w:rsidRPr="001E5F52" w:rsidRDefault="00362CD3" w:rsidP="00362CD3">
      <w:pPr>
        <w:spacing w:line="440" w:lineRule="exact"/>
        <w:ind w:leftChars="71" w:left="149" w:firstLineChars="196" w:firstLine="470"/>
        <w:rPr>
          <w:rFonts w:ascii="宋体" w:cs="宋体"/>
          <w:kern w:val="0"/>
          <w:sz w:val="24"/>
          <w:szCs w:val="24"/>
        </w:rPr>
      </w:pPr>
      <w:r w:rsidRPr="001E5F52">
        <w:rPr>
          <w:rFonts w:ascii="宋体" w:hAnsi="宋体" w:cs="宋体" w:hint="eastAsia"/>
          <w:kern w:val="0"/>
          <w:sz w:val="24"/>
          <w:szCs w:val="24"/>
        </w:rPr>
        <w:t>响应人全称</w:t>
      </w:r>
      <w:r w:rsidRPr="001E5F52">
        <w:rPr>
          <w:rFonts w:ascii="宋体" w:hAnsi="宋体" w:hint="eastAsia"/>
          <w:sz w:val="24"/>
          <w:szCs w:val="24"/>
        </w:rPr>
        <w:t>：</w:t>
      </w:r>
      <w:r w:rsidRPr="001E5F52">
        <w:rPr>
          <w:rFonts w:ascii="宋体" w:hAnsi="宋体" w:cs="宋体"/>
          <w:kern w:val="0"/>
          <w:sz w:val="24"/>
          <w:szCs w:val="24"/>
          <w:u w:val="single"/>
        </w:rPr>
        <w:t xml:space="preserve">  </w:t>
      </w:r>
      <w:r>
        <w:rPr>
          <w:rFonts w:ascii="宋体" w:hAnsi="宋体" w:cs="宋体" w:hint="eastAsia"/>
          <w:kern w:val="0"/>
          <w:sz w:val="24"/>
          <w:szCs w:val="24"/>
          <w:u w:val="single"/>
        </w:rPr>
        <w:t>（加盖单位公</w:t>
      </w:r>
      <w:r w:rsidRPr="001E5F52">
        <w:rPr>
          <w:rFonts w:ascii="宋体" w:hAnsi="宋体" w:cs="宋体" w:hint="eastAsia"/>
          <w:kern w:val="0"/>
          <w:sz w:val="24"/>
          <w:szCs w:val="24"/>
          <w:u w:val="single"/>
        </w:rPr>
        <w:t>章）</w:t>
      </w:r>
      <w:r w:rsidRPr="001E5F52">
        <w:rPr>
          <w:rFonts w:ascii="宋体" w:hAnsi="宋体" w:cs="宋体"/>
          <w:kern w:val="0"/>
          <w:sz w:val="24"/>
          <w:szCs w:val="24"/>
          <w:u w:val="single"/>
        </w:rPr>
        <w:t xml:space="preserve">  </w:t>
      </w:r>
    </w:p>
    <w:p w:rsidR="00362CD3" w:rsidRPr="001E5F52" w:rsidRDefault="00362CD3" w:rsidP="00362CD3">
      <w:pPr>
        <w:spacing w:line="440" w:lineRule="exact"/>
        <w:ind w:leftChars="71" w:left="149" w:firstLineChars="196" w:firstLine="470"/>
        <w:rPr>
          <w:rFonts w:ascii="宋体" w:cs="宋体"/>
          <w:kern w:val="0"/>
          <w:sz w:val="24"/>
          <w:szCs w:val="24"/>
        </w:rPr>
      </w:pPr>
    </w:p>
    <w:p w:rsidR="00362CD3" w:rsidRPr="001E5F52" w:rsidRDefault="00362CD3" w:rsidP="00362CD3">
      <w:pPr>
        <w:spacing w:line="440" w:lineRule="exact"/>
        <w:ind w:leftChars="71" w:left="149" w:firstLineChars="196" w:firstLine="470"/>
        <w:rPr>
          <w:rFonts w:ascii="宋体" w:cs="宋体"/>
          <w:kern w:val="0"/>
          <w:sz w:val="24"/>
          <w:szCs w:val="24"/>
          <w:u w:val="single"/>
        </w:rPr>
      </w:pPr>
      <w:r w:rsidRPr="001E5F52">
        <w:rPr>
          <w:rFonts w:ascii="宋体" w:hAnsi="宋体" w:cs="宋体" w:hint="eastAsia"/>
          <w:kern w:val="0"/>
          <w:sz w:val="24"/>
          <w:szCs w:val="24"/>
        </w:rPr>
        <w:t>响应人代表</w:t>
      </w:r>
      <w:r w:rsidRPr="001E5F52">
        <w:rPr>
          <w:rFonts w:ascii="宋体" w:hAnsi="宋体" w:hint="eastAsia"/>
          <w:sz w:val="24"/>
          <w:szCs w:val="24"/>
        </w:rPr>
        <w:t>：</w:t>
      </w:r>
      <w:r w:rsidRPr="001E5F52">
        <w:rPr>
          <w:rFonts w:ascii="宋体" w:hAnsi="宋体" w:cs="宋体"/>
          <w:kern w:val="0"/>
          <w:sz w:val="24"/>
          <w:szCs w:val="24"/>
          <w:u w:val="single"/>
        </w:rPr>
        <w:t xml:space="preserve">   </w:t>
      </w:r>
      <w:r w:rsidRPr="001E5F52">
        <w:rPr>
          <w:rFonts w:ascii="宋体" w:hAnsi="宋体" w:cs="宋体" w:hint="eastAsia"/>
          <w:kern w:val="0"/>
          <w:sz w:val="24"/>
          <w:szCs w:val="24"/>
          <w:u w:val="single"/>
        </w:rPr>
        <w:t>（签字或签章）（联系电话）</w:t>
      </w:r>
      <w:r w:rsidRPr="001E5F52">
        <w:rPr>
          <w:rFonts w:ascii="宋体" w:hAnsi="宋体" w:cs="宋体"/>
          <w:kern w:val="0"/>
          <w:sz w:val="24"/>
          <w:szCs w:val="24"/>
          <w:u w:val="single"/>
        </w:rPr>
        <w:t xml:space="preserve">   </w:t>
      </w:r>
    </w:p>
    <w:p w:rsidR="00362CD3" w:rsidRPr="001E5F52" w:rsidRDefault="00362CD3" w:rsidP="00362CD3">
      <w:pPr>
        <w:spacing w:line="240" w:lineRule="atLeast"/>
        <w:jc w:val="right"/>
        <w:rPr>
          <w:rFonts w:ascii="宋体" w:cs="宋体"/>
          <w:kern w:val="0"/>
          <w:sz w:val="24"/>
          <w:szCs w:val="24"/>
        </w:rPr>
      </w:pPr>
      <w:r w:rsidRPr="001E5F52">
        <w:rPr>
          <w:rFonts w:ascii="宋体" w:cs="宋体"/>
          <w:kern w:val="0"/>
          <w:sz w:val="24"/>
          <w:szCs w:val="24"/>
        </w:rPr>
        <w:tab/>
      </w:r>
      <w:r w:rsidRPr="001E5F52">
        <w:rPr>
          <w:rFonts w:ascii="宋体" w:cs="宋体"/>
          <w:kern w:val="0"/>
          <w:sz w:val="24"/>
          <w:szCs w:val="24"/>
        </w:rPr>
        <w:tab/>
      </w:r>
    </w:p>
    <w:p w:rsidR="005F160D" w:rsidRDefault="00362CD3" w:rsidP="00362CD3">
      <w:pPr>
        <w:spacing w:line="240" w:lineRule="atLeast"/>
        <w:jc w:val="right"/>
        <w:rPr>
          <w:rFonts w:ascii="宋体" w:hAnsi="宋体" w:cs="宋体"/>
          <w:kern w:val="0"/>
          <w:sz w:val="24"/>
          <w:szCs w:val="24"/>
        </w:rPr>
        <w:sectPr w:rsidR="005F160D" w:rsidSect="00B95D71">
          <w:pgSz w:w="16838" w:h="11906" w:orient="landscape"/>
          <w:pgMar w:top="1134" w:right="1361" w:bottom="1134" w:left="1361" w:header="851" w:footer="992" w:gutter="0"/>
          <w:cols w:space="425"/>
          <w:docGrid w:type="linesAndChars" w:linePitch="312"/>
        </w:sectPr>
      </w:pPr>
      <w:r w:rsidRPr="001E5F52">
        <w:rPr>
          <w:rFonts w:ascii="宋体" w:hAnsi="宋体" w:cs="宋体" w:hint="eastAsia"/>
          <w:kern w:val="0"/>
          <w:sz w:val="24"/>
          <w:szCs w:val="24"/>
        </w:rPr>
        <w:t>年</w:t>
      </w:r>
      <w:r w:rsidRPr="001E5F52">
        <w:rPr>
          <w:rFonts w:ascii="宋体" w:hAnsi="宋体" w:cs="宋体"/>
          <w:kern w:val="0"/>
          <w:sz w:val="24"/>
          <w:szCs w:val="24"/>
        </w:rPr>
        <w:t xml:space="preserve">   </w:t>
      </w:r>
      <w:r w:rsidRPr="001E5F52">
        <w:rPr>
          <w:rFonts w:ascii="宋体" w:hAnsi="宋体" w:cs="宋体" w:hint="eastAsia"/>
          <w:kern w:val="0"/>
          <w:sz w:val="24"/>
          <w:szCs w:val="24"/>
        </w:rPr>
        <w:t>月</w:t>
      </w:r>
      <w:r w:rsidRPr="001E5F52">
        <w:rPr>
          <w:rFonts w:ascii="宋体" w:hAnsi="宋体" w:cs="宋体"/>
          <w:kern w:val="0"/>
          <w:sz w:val="24"/>
          <w:szCs w:val="24"/>
        </w:rPr>
        <w:t xml:space="preserve">   </w:t>
      </w:r>
      <w:r w:rsidRPr="001E5F52">
        <w:rPr>
          <w:rFonts w:ascii="宋体" w:hAnsi="宋体" w:cs="宋体" w:hint="eastAsia"/>
          <w:kern w:val="0"/>
          <w:sz w:val="24"/>
          <w:szCs w:val="24"/>
        </w:rPr>
        <w:t>日</w:t>
      </w:r>
    </w:p>
    <w:p w:rsidR="00362CD3" w:rsidRDefault="00362CD3" w:rsidP="00362CD3">
      <w:pPr>
        <w:widowControl/>
        <w:spacing w:afterLines="50" w:after="156"/>
        <w:jc w:val="left"/>
        <w:rPr>
          <w:rFonts w:ascii="宋体" w:hAnsi="宋体"/>
          <w:b/>
          <w:szCs w:val="21"/>
        </w:rPr>
      </w:pPr>
      <w:r>
        <w:rPr>
          <w:rFonts w:ascii="宋体" w:hAnsi="宋体" w:hint="eastAsia"/>
          <w:b/>
          <w:szCs w:val="21"/>
        </w:rPr>
        <w:lastRenderedPageBreak/>
        <w:t>文件格式3</w:t>
      </w:r>
    </w:p>
    <w:p w:rsidR="00362CD3" w:rsidRDefault="00362CD3" w:rsidP="00362CD3">
      <w:pPr>
        <w:spacing w:afterLines="50" w:after="156" w:line="440" w:lineRule="exact"/>
        <w:jc w:val="center"/>
        <w:rPr>
          <w:rFonts w:ascii="宋体" w:hAnsi="宋体"/>
          <w:b/>
          <w:sz w:val="36"/>
          <w:szCs w:val="36"/>
        </w:rPr>
      </w:pPr>
      <w:r>
        <w:rPr>
          <w:rFonts w:ascii="宋体" w:hAnsi="宋体" w:hint="eastAsia"/>
          <w:b/>
          <w:sz w:val="36"/>
          <w:szCs w:val="36"/>
        </w:rPr>
        <w:t>法定代表人资格证明书</w:t>
      </w:r>
    </w:p>
    <w:p w:rsidR="00362CD3" w:rsidRDefault="00362CD3" w:rsidP="00362CD3">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单位名称：</w:t>
      </w:r>
      <w:r>
        <w:rPr>
          <w:rFonts w:ascii="宋体" w:hAnsi="宋体" w:cs="宋体" w:hint="eastAsia"/>
          <w:kern w:val="0"/>
          <w:sz w:val="24"/>
          <w:szCs w:val="30"/>
          <w:u w:val="single"/>
        </w:rPr>
        <w:t xml:space="preserve">                                              </w:t>
      </w:r>
    </w:p>
    <w:p w:rsidR="00362CD3" w:rsidRDefault="00362CD3" w:rsidP="00362CD3">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单位地址：</w:t>
      </w:r>
      <w:r>
        <w:rPr>
          <w:rFonts w:ascii="宋体" w:hAnsi="宋体" w:cs="宋体" w:hint="eastAsia"/>
          <w:kern w:val="0"/>
          <w:sz w:val="24"/>
          <w:szCs w:val="30"/>
          <w:u w:val="single"/>
        </w:rPr>
        <w:t xml:space="preserve">                                              </w:t>
      </w:r>
    </w:p>
    <w:p w:rsidR="00362CD3" w:rsidRDefault="00362CD3" w:rsidP="00362CD3">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单位性质：</w:t>
      </w:r>
      <w:r>
        <w:rPr>
          <w:rFonts w:ascii="宋体" w:hAnsi="宋体" w:cs="宋体" w:hint="eastAsia"/>
          <w:kern w:val="0"/>
          <w:sz w:val="24"/>
          <w:szCs w:val="30"/>
          <w:u w:val="single"/>
        </w:rPr>
        <w:t xml:space="preserve">                                              </w:t>
      </w:r>
    </w:p>
    <w:p w:rsidR="00362CD3" w:rsidRDefault="00362CD3" w:rsidP="00362CD3">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成立时间：</w:t>
      </w:r>
      <w:r>
        <w:rPr>
          <w:rFonts w:ascii="宋体" w:hAnsi="宋体" w:cs="宋体" w:hint="eastAsia"/>
          <w:kern w:val="0"/>
          <w:sz w:val="24"/>
          <w:szCs w:val="30"/>
          <w:u w:val="single"/>
        </w:rPr>
        <w:t xml:space="preserve">                                              </w:t>
      </w:r>
    </w:p>
    <w:p w:rsidR="00362CD3" w:rsidRDefault="00362CD3" w:rsidP="00362CD3">
      <w:pPr>
        <w:spacing w:line="440" w:lineRule="exact"/>
        <w:ind w:firstLineChars="195" w:firstLine="468"/>
        <w:rPr>
          <w:rFonts w:ascii="宋体" w:hAnsi="宋体" w:cs="宋体"/>
          <w:kern w:val="0"/>
          <w:sz w:val="24"/>
          <w:szCs w:val="30"/>
          <w:u w:val="single"/>
        </w:rPr>
      </w:pPr>
      <w:r>
        <w:rPr>
          <w:rFonts w:ascii="宋体" w:hAnsi="宋体" w:cs="宋体" w:hint="eastAsia"/>
          <w:kern w:val="0"/>
          <w:sz w:val="24"/>
          <w:szCs w:val="30"/>
        </w:rPr>
        <w:t>姓名：</w:t>
      </w:r>
      <w:r>
        <w:rPr>
          <w:rFonts w:ascii="宋体" w:hAnsi="宋体" w:cs="宋体" w:hint="eastAsia"/>
          <w:kern w:val="0"/>
          <w:sz w:val="24"/>
          <w:szCs w:val="30"/>
          <w:u w:val="single"/>
        </w:rPr>
        <w:t xml:space="preserve">           </w:t>
      </w:r>
      <w:r>
        <w:rPr>
          <w:rFonts w:ascii="宋体" w:hAnsi="宋体" w:cs="宋体" w:hint="eastAsia"/>
          <w:kern w:val="0"/>
          <w:sz w:val="24"/>
          <w:szCs w:val="30"/>
        </w:rPr>
        <w:t>，性别：</w:t>
      </w:r>
      <w:r>
        <w:rPr>
          <w:rFonts w:ascii="宋体" w:hAnsi="宋体" w:cs="宋体" w:hint="eastAsia"/>
          <w:kern w:val="0"/>
          <w:sz w:val="24"/>
          <w:szCs w:val="30"/>
          <w:u w:val="single"/>
        </w:rPr>
        <w:t xml:space="preserve">       </w:t>
      </w:r>
      <w:r>
        <w:rPr>
          <w:rFonts w:ascii="宋体" w:hAnsi="宋体" w:cs="宋体" w:hint="eastAsia"/>
          <w:kern w:val="0"/>
          <w:sz w:val="24"/>
          <w:szCs w:val="30"/>
        </w:rPr>
        <w:t>，年龄：</w:t>
      </w:r>
      <w:r>
        <w:rPr>
          <w:rFonts w:ascii="宋体" w:hAnsi="宋体" w:cs="宋体" w:hint="eastAsia"/>
          <w:kern w:val="0"/>
          <w:sz w:val="24"/>
          <w:szCs w:val="30"/>
          <w:u w:val="single"/>
        </w:rPr>
        <w:t xml:space="preserve">        </w:t>
      </w:r>
      <w:r>
        <w:rPr>
          <w:rFonts w:ascii="宋体" w:hAnsi="宋体" w:cs="宋体" w:hint="eastAsia"/>
          <w:kern w:val="0"/>
          <w:sz w:val="24"/>
          <w:szCs w:val="30"/>
        </w:rPr>
        <w:t>，职务：</w:t>
      </w:r>
      <w:r>
        <w:rPr>
          <w:rFonts w:ascii="宋体" w:hAnsi="宋体" w:cs="宋体" w:hint="eastAsia"/>
          <w:kern w:val="0"/>
          <w:sz w:val="24"/>
          <w:szCs w:val="30"/>
          <w:u w:val="single"/>
        </w:rPr>
        <w:t xml:space="preserve">            </w:t>
      </w:r>
    </w:p>
    <w:p w:rsidR="00362CD3" w:rsidRDefault="00362CD3" w:rsidP="00362CD3">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身份证号码：</w:t>
      </w:r>
      <w:r>
        <w:rPr>
          <w:rFonts w:ascii="宋体" w:hAnsi="宋体" w:cs="宋体" w:hint="eastAsia"/>
          <w:kern w:val="0"/>
          <w:sz w:val="24"/>
          <w:szCs w:val="30"/>
          <w:u w:val="single"/>
        </w:rPr>
        <w:t xml:space="preserve">                                            </w:t>
      </w:r>
    </w:p>
    <w:p w:rsidR="00362CD3" w:rsidRDefault="00362CD3" w:rsidP="00362CD3">
      <w:pPr>
        <w:spacing w:line="440" w:lineRule="exact"/>
        <w:ind w:firstLineChars="195" w:firstLine="468"/>
        <w:rPr>
          <w:rFonts w:ascii="宋体" w:hAnsi="宋体" w:cs="宋体"/>
          <w:kern w:val="0"/>
          <w:sz w:val="24"/>
          <w:szCs w:val="30"/>
        </w:rPr>
      </w:pPr>
      <w:r>
        <w:rPr>
          <w:rFonts w:ascii="宋体" w:hAnsi="宋体" w:cs="宋体" w:hint="eastAsia"/>
          <w:kern w:val="0"/>
          <w:sz w:val="24"/>
          <w:szCs w:val="30"/>
          <w:u w:val="single"/>
        </w:rPr>
        <w:t xml:space="preserve">             </w:t>
      </w:r>
      <w:r>
        <w:rPr>
          <w:rFonts w:ascii="宋体" w:hAnsi="宋体" w:cs="宋体" w:hint="eastAsia"/>
          <w:kern w:val="0"/>
          <w:sz w:val="24"/>
          <w:szCs w:val="30"/>
        </w:rPr>
        <w:t>系</w:t>
      </w:r>
      <w:r>
        <w:rPr>
          <w:rFonts w:ascii="宋体" w:hAnsi="宋体" w:cs="宋体" w:hint="eastAsia"/>
          <w:kern w:val="0"/>
          <w:sz w:val="24"/>
          <w:szCs w:val="30"/>
          <w:u w:val="single"/>
        </w:rPr>
        <w:t xml:space="preserve">                          </w:t>
      </w:r>
      <w:r>
        <w:rPr>
          <w:rFonts w:ascii="宋体" w:hAnsi="宋体" w:cs="宋体" w:hint="eastAsia"/>
          <w:kern w:val="0"/>
          <w:sz w:val="24"/>
          <w:szCs w:val="30"/>
        </w:rPr>
        <w:t>的法定发表人，为贵校组织的</w:t>
      </w:r>
      <w:r>
        <w:rPr>
          <w:rFonts w:ascii="宋体" w:hAnsi="宋体" w:cs="宋体" w:hint="eastAsia"/>
          <w:kern w:val="0"/>
          <w:sz w:val="24"/>
          <w:szCs w:val="30"/>
          <w:u w:val="single"/>
        </w:rPr>
        <w:t xml:space="preserve">   （项目名称）、（项目编号） </w:t>
      </w:r>
      <w:r>
        <w:rPr>
          <w:rFonts w:ascii="宋体" w:hAnsi="宋体" w:cs="宋体" w:hint="eastAsia"/>
          <w:kern w:val="0"/>
          <w:sz w:val="24"/>
          <w:szCs w:val="30"/>
        </w:rPr>
        <w:t>的询价活动，签署响应文件、进行合同谈判、签署合同和处理与之有关的一切事务。</w:t>
      </w: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特此证明。</w:t>
      </w: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u w:val="single"/>
        </w:rPr>
      </w:pPr>
      <w:r>
        <w:rPr>
          <w:rFonts w:ascii="宋体" w:hAnsi="宋体" w:cs="宋体" w:hint="eastAsia"/>
          <w:kern w:val="0"/>
          <w:sz w:val="24"/>
          <w:szCs w:val="30"/>
        </w:rPr>
        <w:t>响应人全称：</w:t>
      </w:r>
      <w:r>
        <w:rPr>
          <w:rFonts w:ascii="宋体" w:hAnsi="宋体" w:cs="宋体" w:hint="eastAsia"/>
          <w:kern w:val="0"/>
          <w:sz w:val="24"/>
          <w:szCs w:val="30"/>
          <w:u w:val="single"/>
        </w:rPr>
        <w:t xml:space="preserve">  （加盖单位公章）  </w:t>
      </w:r>
    </w:p>
    <w:p w:rsidR="00362CD3" w:rsidRDefault="00362CD3" w:rsidP="00362CD3">
      <w:pPr>
        <w:spacing w:line="440" w:lineRule="exact"/>
        <w:ind w:firstLineChars="195" w:firstLine="468"/>
        <w:rPr>
          <w:rFonts w:ascii="宋体" w:hAnsi="宋体" w:cs="宋体"/>
          <w:kern w:val="0"/>
          <w:sz w:val="24"/>
          <w:szCs w:val="30"/>
          <w:u w:val="single"/>
        </w:rPr>
      </w:pPr>
    </w:p>
    <w:p w:rsidR="00362CD3" w:rsidRDefault="005C7316" w:rsidP="00362CD3">
      <w:pPr>
        <w:spacing w:line="440" w:lineRule="exact"/>
        <w:ind w:firstLineChars="345" w:firstLine="724"/>
        <w:rPr>
          <w:rFonts w:ascii="宋体" w:hAnsi="宋体" w:cs="宋体"/>
          <w:kern w:val="0"/>
          <w:sz w:val="24"/>
          <w:szCs w:val="30"/>
        </w:rPr>
      </w:pPr>
      <w:r>
        <w:rPr>
          <w:noProof/>
        </w:rPr>
        <w:pict>
          <v:rect id="矩形 1" o:spid="_x0000_s1030" style="position:absolute;left:0;text-align:left;margin-left:29.35pt;margin-top:.8pt;width:393.75pt;height:167.25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filled="f"/>
        </w:pict>
      </w:r>
      <w:r w:rsidR="00362CD3">
        <w:rPr>
          <w:rFonts w:ascii="宋体" w:hAnsi="宋体" w:cs="宋体" w:hint="eastAsia"/>
          <w:kern w:val="0"/>
          <w:sz w:val="24"/>
          <w:szCs w:val="30"/>
        </w:rPr>
        <w:t>法定代表人二代身份正、反面扫描件或复印件粘贴处</w:t>
      </w: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afterLines="50" w:after="156" w:line="440" w:lineRule="exact"/>
        <w:jc w:val="right"/>
        <w:rPr>
          <w:rFonts w:ascii="宋体" w:hAnsi="宋体" w:cs="宋体"/>
          <w:kern w:val="0"/>
          <w:sz w:val="30"/>
          <w:szCs w:val="30"/>
        </w:rPr>
      </w:pPr>
      <w:r>
        <w:rPr>
          <w:rFonts w:ascii="宋体" w:hAnsi="宋体" w:cs="宋体" w:hint="eastAsia"/>
          <w:kern w:val="0"/>
          <w:sz w:val="24"/>
          <w:szCs w:val="30"/>
        </w:rPr>
        <w:t>年   月   日</w:t>
      </w:r>
      <w:r>
        <w:rPr>
          <w:rFonts w:ascii="宋体" w:hAnsi="宋体" w:cs="宋体" w:hint="eastAsia"/>
          <w:kern w:val="0"/>
          <w:sz w:val="30"/>
          <w:szCs w:val="30"/>
        </w:rPr>
        <w:t xml:space="preserve">  </w:t>
      </w:r>
    </w:p>
    <w:p w:rsidR="00362CD3" w:rsidRDefault="00362CD3" w:rsidP="00362CD3">
      <w:pPr>
        <w:spacing w:afterLines="50" w:after="156" w:line="440" w:lineRule="exact"/>
        <w:jc w:val="right"/>
        <w:rPr>
          <w:rFonts w:ascii="宋体" w:hAnsi="宋体" w:cs="宋体"/>
          <w:kern w:val="0"/>
          <w:sz w:val="30"/>
          <w:szCs w:val="30"/>
        </w:rPr>
      </w:pPr>
    </w:p>
    <w:p w:rsidR="00362CD3" w:rsidRDefault="00362CD3" w:rsidP="00362CD3">
      <w:pPr>
        <w:spacing w:afterLines="50" w:after="156" w:line="440" w:lineRule="exact"/>
        <w:jc w:val="left"/>
        <w:rPr>
          <w:rFonts w:ascii="宋体" w:hAnsi="宋体" w:cs="宋体"/>
          <w:b/>
          <w:kern w:val="0"/>
          <w:szCs w:val="21"/>
        </w:rPr>
      </w:pPr>
      <w:r>
        <w:rPr>
          <w:rFonts w:ascii="宋体" w:hAnsi="宋体" w:cs="宋体" w:hint="eastAsia"/>
          <w:b/>
          <w:kern w:val="0"/>
          <w:szCs w:val="21"/>
        </w:rPr>
        <w:t>注：如授权委托代理人到场则“法定代表人身份证明”不须提供。</w:t>
      </w:r>
    </w:p>
    <w:p w:rsidR="00362CD3" w:rsidRDefault="00362CD3" w:rsidP="00362CD3">
      <w:pPr>
        <w:widowControl/>
        <w:jc w:val="left"/>
        <w:rPr>
          <w:rFonts w:ascii="宋体" w:hAnsi="宋体"/>
          <w:b/>
          <w:szCs w:val="21"/>
        </w:rPr>
      </w:pPr>
      <w:r>
        <w:rPr>
          <w:rFonts w:ascii="宋体" w:hAnsi="宋体" w:cs="宋体"/>
          <w:kern w:val="0"/>
          <w:sz w:val="30"/>
          <w:szCs w:val="30"/>
        </w:rPr>
        <w:br w:type="page"/>
      </w:r>
      <w:r>
        <w:rPr>
          <w:rFonts w:ascii="宋体" w:hAnsi="宋体" w:hint="eastAsia"/>
          <w:b/>
          <w:szCs w:val="21"/>
        </w:rPr>
        <w:lastRenderedPageBreak/>
        <w:t>文件格式4</w:t>
      </w:r>
    </w:p>
    <w:p w:rsidR="00362CD3" w:rsidRDefault="00362CD3" w:rsidP="00362CD3">
      <w:pPr>
        <w:spacing w:afterLines="50" w:after="156" w:line="440" w:lineRule="exact"/>
        <w:jc w:val="center"/>
        <w:rPr>
          <w:rFonts w:ascii="宋体" w:hAnsi="宋体"/>
          <w:b/>
          <w:sz w:val="36"/>
          <w:szCs w:val="36"/>
        </w:rPr>
      </w:pPr>
      <w:r>
        <w:rPr>
          <w:rFonts w:ascii="宋体" w:hAnsi="宋体" w:hint="eastAsia"/>
          <w:b/>
          <w:sz w:val="36"/>
          <w:szCs w:val="36"/>
        </w:rPr>
        <w:t>法定代表人授权委托书</w:t>
      </w:r>
    </w:p>
    <w:p w:rsidR="00362CD3" w:rsidRDefault="00362CD3" w:rsidP="00362CD3">
      <w:pPr>
        <w:spacing w:line="440" w:lineRule="exact"/>
        <w:rPr>
          <w:rFonts w:ascii="宋体" w:hAnsi="宋体" w:cs="宋体"/>
          <w:kern w:val="0"/>
          <w:sz w:val="24"/>
          <w:szCs w:val="30"/>
        </w:rPr>
      </w:pPr>
      <w:r>
        <w:rPr>
          <w:rFonts w:ascii="宋体" w:hAnsi="宋体" w:cs="宋体" w:hint="eastAsia"/>
          <w:kern w:val="0"/>
          <w:sz w:val="24"/>
          <w:szCs w:val="30"/>
        </w:rPr>
        <w:t>南京大学</w:t>
      </w:r>
      <w:r>
        <w:rPr>
          <w:rFonts w:ascii="宋体" w:hAnsi="宋体" w:hint="eastAsia"/>
          <w:sz w:val="22"/>
          <w:szCs w:val="28"/>
        </w:rPr>
        <w:t>：</w:t>
      </w:r>
    </w:p>
    <w:p w:rsidR="00362CD3" w:rsidRDefault="00362CD3" w:rsidP="00362CD3">
      <w:pPr>
        <w:spacing w:line="440" w:lineRule="exact"/>
        <w:ind w:leftChars="71" w:left="149" w:firstLineChars="146" w:firstLine="350"/>
        <w:rPr>
          <w:rFonts w:ascii="宋体" w:hAnsi="宋体" w:cs="宋体"/>
          <w:kern w:val="0"/>
          <w:sz w:val="24"/>
          <w:szCs w:val="30"/>
        </w:rPr>
      </w:pPr>
      <w:r>
        <w:rPr>
          <w:rFonts w:ascii="宋体" w:hAnsi="宋体" w:cs="宋体" w:hint="eastAsia"/>
          <w:kern w:val="0"/>
          <w:sz w:val="24"/>
          <w:szCs w:val="30"/>
        </w:rPr>
        <w:t>本人</w:t>
      </w:r>
      <w:r>
        <w:rPr>
          <w:rFonts w:ascii="宋体" w:hAnsi="宋体" w:cs="宋体" w:hint="eastAsia"/>
          <w:kern w:val="0"/>
          <w:sz w:val="24"/>
          <w:szCs w:val="30"/>
          <w:u w:val="single"/>
        </w:rPr>
        <w:t>（法定代表人姓名）</w:t>
      </w:r>
      <w:r>
        <w:rPr>
          <w:rFonts w:ascii="宋体" w:hAnsi="宋体" w:cs="宋体" w:hint="eastAsia"/>
          <w:kern w:val="0"/>
          <w:sz w:val="24"/>
          <w:szCs w:val="30"/>
        </w:rPr>
        <w:t>系注册于</w:t>
      </w:r>
      <w:r>
        <w:rPr>
          <w:rFonts w:ascii="宋体" w:hAnsi="宋体" w:cs="宋体" w:hint="eastAsia"/>
          <w:kern w:val="0"/>
          <w:sz w:val="24"/>
          <w:szCs w:val="30"/>
          <w:u w:val="single"/>
        </w:rPr>
        <w:t xml:space="preserve">       （响应人住址）      </w:t>
      </w:r>
      <w:r>
        <w:rPr>
          <w:rFonts w:ascii="宋体" w:hAnsi="宋体" w:cs="宋体" w:hint="eastAsia"/>
          <w:kern w:val="0"/>
          <w:sz w:val="24"/>
          <w:szCs w:val="30"/>
        </w:rPr>
        <w:t>的</w:t>
      </w:r>
      <w:r>
        <w:rPr>
          <w:rFonts w:ascii="宋体" w:hAnsi="宋体" w:cs="宋体" w:hint="eastAsia"/>
          <w:kern w:val="0"/>
          <w:sz w:val="24"/>
          <w:szCs w:val="30"/>
          <w:u w:val="single"/>
        </w:rPr>
        <w:t>（响应人名称）</w:t>
      </w:r>
      <w:r>
        <w:rPr>
          <w:rFonts w:ascii="宋体" w:hAnsi="宋体" w:cs="宋体" w:hint="eastAsia"/>
          <w:kern w:val="0"/>
          <w:sz w:val="24"/>
          <w:szCs w:val="30"/>
        </w:rPr>
        <w:t>的法定代表人。本人现委托</w:t>
      </w:r>
      <w:r>
        <w:rPr>
          <w:rFonts w:ascii="宋体" w:hAnsi="宋体" w:cs="宋体" w:hint="eastAsia"/>
          <w:kern w:val="0"/>
          <w:sz w:val="24"/>
          <w:szCs w:val="30"/>
          <w:u w:val="single"/>
        </w:rPr>
        <w:t xml:space="preserve">    （响应人代表</w:t>
      </w:r>
      <w:r>
        <w:rPr>
          <w:rFonts w:ascii="宋体" w:hAnsi="宋体" w:cs="宋体"/>
          <w:kern w:val="0"/>
          <w:sz w:val="24"/>
          <w:szCs w:val="30"/>
          <w:u w:val="single"/>
        </w:rPr>
        <w:t>）</w:t>
      </w:r>
      <w:r>
        <w:rPr>
          <w:rFonts w:ascii="宋体" w:hAnsi="宋体" w:cs="宋体" w:hint="eastAsia"/>
          <w:kern w:val="0"/>
          <w:sz w:val="24"/>
          <w:szCs w:val="30"/>
          <w:u w:val="single"/>
        </w:rPr>
        <w:t xml:space="preserve">   </w:t>
      </w:r>
      <w:r>
        <w:rPr>
          <w:rFonts w:ascii="宋体" w:hAnsi="宋体" w:cs="宋体" w:hint="eastAsia"/>
          <w:kern w:val="0"/>
          <w:sz w:val="24"/>
          <w:szCs w:val="30"/>
        </w:rPr>
        <w:t>为我方代理人。</w:t>
      </w:r>
    </w:p>
    <w:p w:rsidR="00362CD3" w:rsidRDefault="00362CD3" w:rsidP="00362CD3">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贵校组织的</w:t>
      </w:r>
      <w:r>
        <w:rPr>
          <w:rFonts w:ascii="宋体" w:hAnsi="宋体" w:cs="宋体" w:hint="eastAsia"/>
          <w:kern w:val="0"/>
          <w:sz w:val="24"/>
          <w:szCs w:val="30"/>
          <w:u w:val="single"/>
        </w:rPr>
        <w:t xml:space="preserve">  （项目名称）、（项目编号）  </w:t>
      </w:r>
      <w:r>
        <w:rPr>
          <w:rFonts w:ascii="宋体" w:hAnsi="宋体" w:cs="宋体" w:hint="eastAsia"/>
          <w:kern w:val="0"/>
          <w:sz w:val="24"/>
          <w:szCs w:val="30"/>
        </w:rPr>
        <w:t>的询价活动，该代理人可以本单位名义处理一切与之有关事务，其法律后果由我单位承担。</w:t>
      </w:r>
    </w:p>
    <w:p w:rsidR="00362CD3" w:rsidRDefault="00362CD3" w:rsidP="00362CD3">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代理人无转委托权。</w:t>
      </w:r>
    </w:p>
    <w:p w:rsidR="00362CD3" w:rsidRDefault="00362CD3" w:rsidP="00362CD3">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响应人全称</w:t>
      </w:r>
      <w:r>
        <w:rPr>
          <w:rFonts w:ascii="宋体" w:hAnsi="宋体" w:hint="eastAsia"/>
          <w:sz w:val="22"/>
          <w:szCs w:val="28"/>
        </w:rPr>
        <w:t>：</w:t>
      </w:r>
      <w:r>
        <w:rPr>
          <w:rFonts w:ascii="宋体" w:hAnsi="宋体" w:cs="宋体" w:hint="eastAsia"/>
          <w:kern w:val="0"/>
          <w:sz w:val="24"/>
          <w:szCs w:val="30"/>
          <w:u w:val="single"/>
        </w:rPr>
        <w:t xml:space="preserve">   （加盖单位公章）   </w:t>
      </w:r>
    </w:p>
    <w:p w:rsidR="00362CD3" w:rsidRDefault="00362CD3" w:rsidP="00362CD3">
      <w:pPr>
        <w:spacing w:line="440" w:lineRule="exact"/>
        <w:ind w:leftChars="71" w:left="149" w:firstLineChars="196" w:firstLine="470"/>
        <w:rPr>
          <w:rFonts w:ascii="宋体" w:hAnsi="宋体" w:cs="宋体"/>
          <w:kern w:val="0"/>
          <w:sz w:val="24"/>
          <w:szCs w:val="30"/>
          <w:u w:val="single"/>
        </w:rPr>
      </w:pPr>
      <w:r>
        <w:rPr>
          <w:rFonts w:ascii="宋体" w:hAnsi="宋体" w:cs="宋体" w:hint="eastAsia"/>
          <w:kern w:val="0"/>
          <w:sz w:val="24"/>
          <w:szCs w:val="30"/>
        </w:rPr>
        <w:t>法定代表人</w:t>
      </w:r>
      <w:r>
        <w:rPr>
          <w:rFonts w:ascii="宋体" w:hAnsi="宋体" w:hint="eastAsia"/>
          <w:sz w:val="22"/>
          <w:szCs w:val="28"/>
        </w:rPr>
        <w:t>：</w:t>
      </w:r>
      <w:r>
        <w:rPr>
          <w:rFonts w:ascii="宋体" w:hAnsi="宋体" w:cs="宋体" w:hint="eastAsia"/>
          <w:kern w:val="0"/>
          <w:sz w:val="24"/>
          <w:szCs w:val="30"/>
          <w:u w:val="single"/>
        </w:rPr>
        <w:t xml:space="preserve">   （签字或签章）（身份证号码）（联系电话）   </w:t>
      </w:r>
    </w:p>
    <w:p w:rsidR="00362CD3" w:rsidRDefault="00362CD3" w:rsidP="00362CD3">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响应人代表</w:t>
      </w:r>
      <w:r>
        <w:rPr>
          <w:rFonts w:ascii="宋体" w:hAnsi="宋体" w:hint="eastAsia"/>
          <w:sz w:val="22"/>
          <w:szCs w:val="28"/>
        </w:rPr>
        <w:t>：</w:t>
      </w:r>
      <w:r>
        <w:rPr>
          <w:rFonts w:ascii="宋体" w:hAnsi="宋体" w:cs="宋体" w:hint="eastAsia"/>
          <w:kern w:val="0"/>
          <w:sz w:val="24"/>
          <w:szCs w:val="30"/>
          <w:u w:val="single"/>
        </w:rPr>
        <w:t xml:space="preserve">   （签字或签章）（身份证号码）（联系电话）   </w:t>
      </w:r>
    </w:p>
    <w:p w:rsidR="00362CD3" w:rsidRDefault="00362CD3" w:rsidP="00362CD3">
      <w:pPr>
        <w:spacing w:line="440" w:lineRule="exact"/>
        <w:ind w:firstLineChars="195" w:firstLine="468"/>
        <w:rPr>
          <w:rFonts w:ascii="宋体" w:hAnsi="宋体" w:cs="宋体"/>
          <w:kern w:val="0"/>
          <w:sz w:val="24"/>
          <w:szCs w:val="30"/>
        </w:rPr>
      </w:pPr>
    </w:p>
    <w:p w:rsidR="00362CD3" w:rsidRDefault="005C7316" w:rsidP="00362CD3">
      <w:pPr>
        <w:spacing w:line="440" w:lineRule="exact"/>
        <w:ind w:firstLineChars="345" w:firstLine="724"/>
        <w:rPr>
          <w:rFonts w:ascii="宋体" w:hAnsi="宋体" w:cs="宋体"/>
          <w:kern w:val="0"/>
          <w:sz w:val="24"/>
          <w:szCs w:val="30"/>
        </w:rPr>
      </w:pPr>
      <w:r>
        <w:rPr>
          <w:noProof/>
        </w:rPr>
        <w:pict>
          <v:rect id="矩形 5" o:spid="_x0000_s1029" style="position:absolute;left:0;text-align:left;margin-left:29.35pt;margin-top:.8pt;width:393.75pt;height:167.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filled="f"/>
        </w:pict>
      </w:r>
      <w:r w:rsidR="00362CD3">
        <w:rPr>
          <w:rFonts w:ascii="宋体" w:hAnsi="宋体" w:cs="宋体" w:hint="eastAsia"/>
          <w:kern w:val="0"/>
          <w:sz w:val="24"/>
          <w:szCs w:val="30"/>
        </w:rPr>
        <w:t>法定代表人二代身份正、反面扫描件或复印件粘贴处</w:t>
      </w: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5C7316" w:rsidP="00362CD3">
      <w:pPr>
        <w:spacing w:line="440" w:lineRule="exact"/>
        <w:ind w:firstLineChars="195" w:firstLine="409"/>
        <w:rPr>
          <w:rFonts w:ascii="宋体" w:hAnsi="宋体" w:cs="宋体"/>
          <w:kern w:val="0"/>
          <w:sz w:val="24"/>
          <w:szCs w:val="30"/>
        </w:rPr>
      </w:pPr>
      <w:r>
        <w:rPr>
          <w:noProof/>
        </w:rPr>
        <w:pict>
          <v:rect id="矩形 6" o:spid="_x0000_s1028" style="position:absolute;left:0;text-align:left;margin-left:29.35pt;margin-top:15.55pt;width:393.75pt;height:167.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filled="f"/>
        </w:pict>
      </w:r>
    </w:p>
    <w:p w:rsidR="00362CD3" w:rsidRDefault="00362CD3" w:rsidP="00362CD3">
      <w:pPr>
        <w:spacing w:line="440" w:lineRule="exact"/>
        <w:ind w:firstLineChars="345" w:firstLine="828"/>
        <w:rPr>
          <w:rFonts w:ascii="宋体" w:hAnsi="宋体" w:cs="宋体"/>
          <w:kern w:val="0"/>
          <w:sz w:val="24"/>
          <w:szCs w:val="30"/>
        </w:rPr>
      </w:pPr>
      <w:r>
        <w:rPr>
          <w:rFonts w:ascii="宋体" w:hAnsi="宋体" w:cs="宋体" w:hint="eastAsia"/>
          <w:kern w:val="0"/>
          <w:sz w:val="24"/>
          <w:szCs w:val="30"/>
        </w:rPr>
        <w:t>响应人代表二代身份证正、反面扫描件或复印件粘贴处</w:t>
      </w: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line="440" w:lineRule="exact"/>
        <w:ind w:firstLineChars="195" w:firstLine="468"/>
        <w:rPr>
          <w:rFonts w:ascii="宋体" w:hAnsi="宋体" w:cs="宋体"/>
          <w:kern w:val="0"/>
          <w:sz w:val="24"/>
          <w:szCs w:val="30"/>
        </w:rPr>
      </w:pPr>
    </w:p>
    <w:p w:rsidR="00362CD3" w:rsidRDefault="00362CD3" w:rsidP="00362CD3">
      <w:pPr>
        <w:spacing w:afterLines="50" w:after="156" w:line="440" w:lineRule="exact"/>
        <w:jc w:val="right"/>
        <w:rPr>
          <w:rFonts w:ascii="宋体" w:hAnsi="宋体" w:cs="宋体"/>
          <w:kern w:val="0"/>
          <w:sz w:val="30"/>
          <w:szCs w:val="30"/>
        </w:rPr>
      </w:pPr>
      <w:r>
        <w:rPr>
          <w:rFonts w:ascii="宋体" w:hAnsi="宋体" w:cs="宋体" w:hint="eastAsia"/>
          <w:kern w:val="0"/>
          <w:sz w:val="24"/>
          <w:szCs w:val="30"/>
        </w:rPr>
        <w:t>年   月   日</w:t>
      </w:r>
      <w:r>
        <w:rPr>
          <w:rFonts w:ascii="宋体" w:hAnsi="宋体" w:cs="宋体" w:hint="eastAsia"/>
          <w:kern w:val="0"/>
          <w:sz w:val="30"/>
          <w:szCs w:val="30"/>
        </w:rPr>
        <w:t xml:space="preserve">  </w:t>
      </w:r>
    </w:p>
    <w:p w:rsidR="00362CD3" w:rsidRDefault="00362CD3" w:rsidP="00362CD3">
      <w:pPr>
        <w:spacing w:afterLines="50" w:after="156" w:line="440" w:lineRule="exact"/>
        <w:jc w:val="left"/>
        <w:rPr>
          <w:rFonts w:ascii="宋体" w:hAnsi="宋体" w:cs="宋体"/>
          <w:b/>
          <w:kern w:val="0"/>
          <w:szCs w:val="21"/>
        </w:rPr>
      </w:pPr>
      <w:r>
        <w:rPr>
          <w:rFonts w:ascii="宋体" w:hAnsi="宋体" w:cs="宋体" w:hint="eastAsia"/>
          <w:b/>
          <w:kern w:val="0"/>
          <w:szCs w:val="21"/>
        </w:rPr>
        <w:t>注：如法定代表人到场到场则“法定代表人授权委托书”不须提供。</w:t>
      </w:r>
    </w:p>
    <w:p w:rsidR="00362CD3" w:rsidRPr="001E5F52" w:rsidRDefault="00362CD3" w:rsidP="00362CD3">
      <w:pPr>
        <w:widowControl/>
        <w:spacing w:afterLines="50" w:after="156"/>
        <w:jc w:val="left"/>
        <w:rPr>
          <w:rFonts w:ascii="宋体"/>
          <w:b/>
          <w:szCs w:val="21"/>
        </w:rPr>
      </w:pPr>
      <w:r>
        <w:rPr>
          <w:rFonts w:ascii="宋体" w:hAnsi="宋体"/>
          <w:b/>
          <w:szCs w:val="21"/>
        </w:rPr>
        <w:br w:type="page"/>
      </w:r>
      <w:r w:rsidRPr="001E5F52">
        <w:rPr>
          <w:rFonts w:ascii="宋体" w:hAnsi="宋体" w:hint="eastAsia"/>
          <w:b/>
          <w:szCs w:val="21"/>
        </w:rPr>
        <w:lastRenderedPageBreak/>
        <w:t>文件格式</w:t>
      </w:r>
      <w:r w:rsidR="00A87400">
        <w:rPr>
          <w:rFonts w:ascii="宋体" w:hAnsi="宋体" w:hint="eastAsia"/>
          <w:b/>
          <w:szCs w:val="21"/>
        </w:rPr>
        <w:t>5</w:t>
      </w:r>
    </w:p>
    <w:p w:rsidR="00362CD3" w:rsidRPr="0043340B" w:rsidRDefault="00362CD3" w:rsidP="00362CD3">
      <w:pPr>
        <w:tabs>
          <w:tab w:val="left" w:pos="4005"/>
          <w:tab w:val="right" w:pos="9638"/>
        </w:tabs>
        <w:spacing w:afterLines="50" w:after="156" w:line="360" w:lineRule="exact"/>
        <w:jc w:val="center"/>
        <w:rPr>
          <w:rFonts w:ascii="宋体"/>
          <w:b/>
          <w:sz w:val="28"/>
          <w:szCs w:val="28"/>
        </w:rPr>
      </w:pPr>
      <w:r w:rsidRPr="001E5F52">
        <w:rPr>
          <w:rFonts w:ascii="宋体" w:hAnsi="宋体" w:hint="eastAsia"/>
          <w:b/>
          <w:sz w:val="28"/>
          <w:szCs w:val="28"/>
        </w:rPr>
        <w:t>技术指标响应表</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
        <w:gridCol w:w="1563"/>
        <w:gridCol w:w="3969"/>
        <w:gridCol w:w="1134"/>
        <w:gridCol w:w="1323"/>
      </w:tblGrid>
      <w:tr w:rsidR="00362CD3" w:rsidRPr="007167D1" w:rsidTr="007A6993">
        <w:trPr>
          <w:trHeight w:val="397"/>
          <w:jc w:val="center"/>
        </w:trPr>
        <w:tc>
          <w:tcPr>
            <w:tcW w:w="840" w:type="dxa"/>
            <w:vAlign w:val="center"/>
          </w:tcPr>
          <w:p w:rsidR="00362CD3" w:rsidRPr="007167D1" w:rsidRDefault="00362CD3" w:rsidP="007A6993">
            <w:pPr>
              <w:pStyle w:val="a6"/>
              <w:widowControl/>
              <w:ind w:firstLineChars="0" w:firstLine="0"/>
              <w:jc w:val="center"/>
              <w:rPr>
                <w:rFonts w:ascii="宋体" w:cs="宋体"/>
                <w:b/>
                <w:color w:val="000000"/>
                <w:kern w:val="0"/>
                <w:szCs w:val="21"/>
              </w:rPr>
            </w:pPr>
            <w:r w:rsidRPr="007167D1">
              <w:rPr>
                <w:rFonts w:ascii="宋体" w:hAnsi="宋体" w:cs="宋体" w:hint="eastAsia"/>
                <w:b/>
                <w:color w:val="000000"/>
                <w:kern w:val="0"/>
                <w:szCs w:val="21"/>
              </w:rPr>
              <w:t>序号</w:t>
            </w:r>
          </w:p>
        </w:tc>
        <w:tc>
          <w:tcPr>
            <w:tcW w:w="1563" w:type="dxa"/>
            <w:vAlign w:val="center"/>
          </w:tcPr>
          <w:p w:rsidR="00362CD3" w:rsidRPr="007167D1" w:rsidRDefault="00362CD3" w:rsidP="007A6993">
            <w:pPr>
              <w:pStyle w:val="a6"/>
              <w:widowControl/>
              <w:ind w:firstLineChars="0" w:firstLine="0"/>
              <w:jc w:val="center"/>
              <w:rPr>
                <w:rFonts w:ascii="宋体" w:cs="宋体"/>
                <w:b/>
                <w:color w:val="000000"/>
                <w:kern w:val="0"/>
                <w:szCs w:val="21"/>
              </w:rPr>
            </w:pPr>
            <w:r w:rsidRPr="007167D1">
              <w:rPr>
                <w:rFonts w:ascii="宋体" w:hAnsi="宋体" w:cs="宋体" w:hint="eastAsia"/>
                <w:b/>
                <w:color w:val="000000"/>
                <w:kern w:val="0"/>
                <w:szCs w:val="21"/>
              </w:rPr>
              <w:t>参数名称</w:t>
            </w:r>
          </w:p>
        </w:tc>
        <w:tc>
          <w:tcPr>
            <w:tcW w:w="3969" w:type="dxa"/>
            <w:vAlign w:val="center"/>
          </w:tcPr>
          <w:p w:rsidR="00362CD3" w:rsidRPr="007167D1" w:rsidRDefault="00362CD3" w:rsidP="007A6993">
            <w:pPr>
              <w:pStyle w:val="a6"/>
              <w:widowControl/>
              <w:ind w:firstLineChars="0" w:firstLine="0"/>
              <w:jc w:val="center"/>
              <w:rPr>
                <w:rFonts w:ascii="宋体" w:cs="宋体"/>
                <w:b/>
                <w:color w:val="000000"/>
                <w:kern w:val="0"/>
                <w:szCs w:val="21"/>
              </w:rPr>
            </w:pPr>
            <w:r w:rsidRPr="007167D1">
              <w:rPr>
                <w:rFonts w:ascii="宋体" w:hAnsi="宋体" w:cs="宋体" w:hint="eastAsia"/>
                <w:b/>
                <w:color w:val="000000"/>
                <w:kern w:val="0"/>
                <w:szCs w:val="21"/>
              </w:rPr>
              <w:t>技术指标</w:t>
            </w:r>
          </w:p>
        </w:tc>
        <w:tc>
          <w:tcPr>
            <w:tcW w:w="1134" w:type="dxa"/>
            <w:vAlign w:val="center"/>
          </w:tcPr>
          <w:p w:rsidR="00362CD3" w:rsidRPr="007167D1" w:rsidRDefault="00362CD3" w:rsidP="007A6993">
            <w:pPr>
              <w:pStyle w:val="a6"/>
              <w:widowControl/>
              <w:ind w:firstLineChars="0" w:firstLine="0"/>
              <w:jc w:val="center"/>
              <w:rPr>
                <w:rFonts w:ascii="宋体" w:cs="宋体"/>
                <w:b/>
                <w:color w:val="000000"/>
                <w:kern w:val="0"/>
                <w:szCs w:val="21"/>
              </w:rPr>
            </w:pPr>
            <w:r w:rsidRPr="007167D1">
              <w:rPr>
                <w:rFonts w:ascii="宋体" w:hAnsi="宋体" w:cs="宋体" w:hint="eastAsia"/>
                <w:b/>
                <w:color w:val="000000"/>
                <w:kern w:val="0"/>
                <w:szCs w:val="21"/>
              </w:rPr>
              <w:t>响应情况</w:t>
            </w:r>
          </w:p>
        </w:tc>
        <w:tc>
          <w:tcPr>
            <w:tcW w:w="1323" w:type="dxa"/>
            <w:vAlign w:val="center"/>
          </w:tcPr>
          <w:p w:rsidR="00362CD3" w:rsidRPr="007167D1" w:rsidRDefault="00362CD3" w:rsidP="007A6993">
            <w:pPr>
              <w:pStyle w:val="a6"/>
              <w:widowControl/>
              <w:ind w:firstLineChars="0" w:firstLine="0"/>
              <w:jc w:val="center"/>
              <w:rPr>
                <w:rFonts w:ascii="宋体" w:cs="宋体"/>
                <w:b/>
                <w:color w:val="000000"/>
                <w:kern w:val="0"/>
                <w:szCs w:val="21"/>
              </w:rPr>
            </w:pPr>
            <w:r w:rsidRPr="007167D1">
              <w:rPr>
                <w:rFonts w:ascii="宋体" w:hAnsi="宋体" w:cs="宋体" w:hint="eastAsia"/>
                <w:b/>
                <w:color w:val="000000"/>
                <w:kern w:val="0"/>
                <w:szCs w:val="21"/>
              </w:rPr>
              <w:t>偏离说明</w:t>
            </w:r>
          </w:p>
        </w:tc>
      </w:tr>
      <w:tr w:rsidR="00362CD3" w:rsidRPr="007167D1" w:rsidTr="007A6993">
        <w:trPr>
          <w:trHeight w:val="397"/>
          <w:jc w:val="center"/>
        </w:trPr>
        <w:tc>
          <w:tcPr>
            <w:tcW w:w="840" w:type="dxa"/>
            <w:vAlign w:val="center"/>
          </w:tcPr>
          <w:p w:rsidR="00362CD3" w:rsidRPr="00B95D71" w:rsidRDefault="00362CD3" w:rsidP="007A6993">
            <w:pPr>
              <w:pStyle w:val="a6"/>
              <w:widowControl/>
              <w:ind w:firstLineChars="0" w:firstLine="0"/>
              <w:jc w:val="center"/>
              <w:rPr>
                <w:rFonts w:ascii="宋体" w:hAnsi="宋体" w:cs="宋体"/>
                <w:color w:val="000000"/>
                <w:kern w:val="0"/>
                <w:szCs w:val="21"/>
              </w:rPr>
            </w:pPr>
            <w:r w:rsidRPr="00B95D71">
              <w:rPr>
                <w:rFonts w:ascii="宋体" w:hAnsi="宋体" w:cs="宋体"/>
                <w:color w:val="000000"/>
                <w:kern w:val="0"/>
                <w:szCs w:val="21"/>
              </w:rPr>
              <w:t>1</w:t>
            </w:r>
          </w:p>
        </w:tc>
        <w:tc>
          <w:tcPr>
            <w:tcW w:w="1563" w:type="dxa"/>
            <w:vAlign w:val="center"/>
          </w:tcPr>
          <w:p w:rsidR="00362CD3" w:rsidRPr="007167D1" w:rsidRDefault="00362CD3" w:rsidP="007A6993">
            <w:pPr>
              <w:pStyle w:val="a6"/>
              <w:widowControl/>
              <w:ind w:firstLineChars="0" w:firstLine="0"/>
              <w:jc w:val="left"/>
              <w:rPr>
                <w:rFonts w:ascii="宋体" w:cs="宋体"/>
                <w:color w:val="000000"/>
                <w:kern w:val="0"/>
                <w:szCs w:val="21"/>
              </w:rPr>
            </w:pPr>
            <w:r w:rsidRPr="007167D1">
              <w:rPr>
                <w:rFonts w:ascii="宋体" w:hAnsi="宋体" w:cs="宋体" w:hint="eastAsia"/>
                <w:color w:val="000000"/>
                <w:kern w:val="0"/>
                <w:szCs w:val="21"/>
              </w:rPr>
              <w:t>水箱类型</w:t>
            </w:r>
          </w:p>
        </w:tc>
        <w:tc>
          <w:tcPr>
            <w:tcW w:w="3969" w:type="dxa"/>
            <w:vAlign w:val="center"/>
          </w:tcPr>
          <w:p w:rsidR="00362CD3" w:rsidRPr="007167D1" w:rsidRDefault="00362CD3" w:rsidP="007A6993">
            <w:pPr>
              <w:pStyle w:val="a6"/>
              <w:widowControl/>
              <w:ind w:firstLineChars="0" w:firstLine="0"/>
              <w:jc w:val="left"/>
              <w:rPr>
                <w:rFonts w:ascii="宋体" w:cs="宋体"/>
                <w:color w:val="000000"/>
                <w:kern w:val="0"/>
                <w:szCs w:val="21"/>
              </w:rPr>
            </w:pPr>
            <w:r>
              <w:rPr>
                <w:rFonts w:ascii="宋体" w:hAnsi="宋体" w:cs="宋体" w:hint="eastAsia"/>
                <w:color w:val="000000"/>
                <w:kern w:val="0"/>
                <w:szCs w:val="21"/>
              </w:rPr>
              <w:t>自保温</w:t>
            </w:r>
            <w:r w:rsidRPr="007167D1">
              <w:rPr>
                <w:rFonts w:ascii="宋体" w:hAnsi="宋体" w:cs="宋体" w:hint="eastAsia"/>
                <w:color w:val="000000"/>
                <w:kern w:val="0"/>
                <w:szCs w:val="21"/>
              </w:rPr>
              <w:t>不锈钢板水箱</w:t>
            </w:r>
          </w:p>
        </w:tc>
        <w:tc>
          <w:tcPr>
            <w:tcW w:w="1134"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c>
          <w:tcPr>
            <w:tcW w:w="1323"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r>
      <w:tr w:rsidR="00362CD3" w:rsidRPr="007167D1" w:rsidTr="007A6993">
        <w:trPr>
          <w:trHeight w:val="397"/>
          <w:jc w:val="center"/>
        </w:trPr>
        <w:tc>
          <w:tcPr>
            <w:tcW w:w="840" w:type="dxa"/>
            <w:vAlign w:val="center"/>
          </w:tcPr>
          <w:p w:rsidR="00362CD3" w:rsidRPr="00B95D71" w:rsidRDefault="00362CD3" w:rsidP="007A6993">
            <w:pPr>
              <w:pStyle w:val="a6"/>
              <w:widowControl/>
              <w:ind w:firstLineChars="0" w:firstLine="0"/>
              <w:jc w:val="center"/>
              <w:rPr>
                <w:rFonts w:ascii="宋体" w:hAnsi="宋体" w:cs="宋体"/>
                <w:color w:val="000000"/>
                <w:kern w:val="0"/>
                <w:szCs w:val="21"/>
              </w:rPr>
            </w:pPr>
            <w:r w:rsidRPr="00B95D71">
              <w:rPr>
                <w:rFonts w:ascii="宋体" w:hAnsi="宋体" w:cs="宋体"/>
                <w:color w:val="000000"/>
                <w:kern w:val="0"/>
                <w:szCs w:val="21"/>
              </w:rPr>
              <w:t>2</w:t>
            </w:r>
          </w:p>
        </w:tc>
        <w:tc>
          <w:tcPr>
            <w:tcW w:w="1563" w:type="dxa"/>
            <w:vAlign w:val="center"/>
          </w:tcPr>
          <w:p w:rsidR="00362CD3" w:rsidRPr="007167D1" w:rsidRDefault="00362CD3" w:rsidP="007A6993">
            <w:pPr>
              <w:pStyle w:val="a6"/>
              <w:widowControl/>
              <w:ind w:firstLineChars="0" w:firstLine="0"/>
              <w:jc w:val="left"/>
              <w:rPr>
                <w:rFonts w:ascii="宋体" w:cs="宋体"/>
                <w:color w:val="000000"/>
                <w:kern w:val="0"/>
                <w:szCs w:val="21"/>
              </w:rPr>
            </w:pPr>
            <w:r w:rsidRPr="007167D1">
              <w:rPr>
                <w:rFonts w:ascii="宋体" w:hAnsi="宋体" w:cs="宋体" w:hint="eastAsia"/>
                <w:color w:val="000000"/>
                <w:kern w:val="0"/>
                <w:szCs w:val="21"/>
              </w:rPr>
              <w:t>水箱尺寸（</w:t>
            </w:r>
            <w:r w:rsidRPr="007167D1">
              <w:rPr>
                <w:rFonts w:ascii="宋体" w:hAnsi="宋体" w:cs="宋体"/>
                <w:color w:val="000000"/>
                <w:kern w:val="0"/>
                <w:szCs w:val="21"/>
              </w:rPr>
              <w:t>mm</w:t>
            </w:r>
            <w:r w:rsidRPr="007167D1">
              <w:rPr>
                <w:rFonts w:ascii="宋体" w:hAnsi="宋体" w:cs="宋体" w:hint="eastAsia"/>
                <w:color w:val="000000"/>
                <w:kern w:val="0"/>
                <w:szCs w:val="21"/>
              </w:rPr>
              <w:t>）</w:t>
            </w:r>
          </w:p>
        </w:tc>
        <w:tc>
          <w:tcPr>
            <w:tcW w:w="3969" w:type="dxa"/>
            <w:vAlign w:val="center"/>
          </w:tcPr>
          <w:p w:rsidR="00362CD3" w:rsidRPr="007167D1" w:rsidRDefault="00362CD3" w:rsidP="007A6993">
            <w:pPr>
              <w:pStyle w:val="a6"/>
              <w:widowControl/>
              <w:ind w:firstLineChars="0" w:firstLine="0"/>
              <w:jc w:val="left"/>
              <w:rPr>
                <w:rFonts w:ascii="宋体" w:cs="宋体"/>
                <w:color w:val="000000"/>
                <w:kern w:val="0"/>
                <w:szCs w:val="21"/>
              </w:rPr>
            </w:pPr>
            <w:r>
              <w:rPr>
                <w:rFonts w:ascii="宋体" w:hAnsi="宋体" w:cs="宋体"/>
                <w:color w:val="000000"/>
                <w:kern w:val="0"/>
                <w:szCs w:val="21"/>
              </w:rPr>
              <w:t>30</w:t>
            </w:r>
            <w:r w:rsidRPr="007167D1">
              <w:rPr>
                <w:rFonts w:ascii="宋体" w:cs="宋体"/>
                <w:color w:val="000000"/>
                <w:kern w:val="0"/>
                <w:szCs w:val="21"/>
              </w:rPr>
              <w:t>00</w:t>
            </w:r>
            <w:r w:rsidRPr="007167D1">
              <w:rPr>
                <w:rFonts w:ascii="宋体" w:hAnsi="宋体" w:cs="宋体" w:hint="eastAsia"/>
                <w:color w:val="000000"/>
                <w:kern w:val="0"/>
                <w:szCs w:val="21"/>
              </w:rPr>
              <w:t>×</w:t>
            </w:r>
            <w:r>
              <w:rPr>
                <w:rFonts w:ascii="宋体" w:hAnsi="宋体" w:cs="宋体"/>
                <w:color w:val="000000"/>
                <w:kern w:val="0"/>
                <w:szCs w:val="21"/>
              </w:rPr>
              <w:t>30</w:t>
            </w:r>
            <w:r w:rsidRPr="007167D1">
              <w:rPr>
                <w:rFonts w:ascii="宋体" w:cs="宋体"/>
                <w:color w:val="000000"/>
                <w:kern w:val="0"/>
                <w:szCs w:val="21"/>
              </w:rPr>
              <w:t>00</w:t>
            </w:r>
            <w:r w:rsidRPr="007167D1">
              <w:rPr>
                <w:rFonts w:ascii="宋体" w:hAnsi="宋体" w:cs="宋体" w:hint="eastAsia"/>
                <w:color w:val="000000"/>
                <w:kern w:val="0"/>
                <w:szCs w:val="21"/>
              </w:rPr>
              <w:t>×</w:t>
            </w:r>
            <w:r>
              <w:rPr>
                <w:rFonts w:ascii="宋体" w:hAnsi="宋体" w:cs="宋体"/>
                <w:color w:val="000000"/>
                <w:kern w:val="0"/>
                <w:szCs w:val="21"/>
              </w:rPr>
              <w:t>15</w:t>
            </w:r>
            <w:r w:rsidRPr="007167D1">
              <w:rPr>
                <w:rFonts w:ascii="宋体" w:cs="宋体"/>
                <w:color w:val="000000"/>
                <w:kern w:val="0"/>
                <w:szCs w:val="21"/>
              </w:rPr>
              <w:t>00</w:t>
            </w:r>
            <w:r w:rsidRPr="007167D1">
              <w:rPr>
                <w:rFonts w:ascii="宋体" w:hAnsi="宋体" w:cs="宋体" w:hint="eastAsia"/>
                <w:color w:val="000000"/>
                <w:kern w:val="0"/>
                <w:szCs w:val="21"/>
              </w:rPr>
              <w:t>（</w:t>
            </w:r>
            <w:r w:rsidRPr="007167D1">
              <w:rPr>
                <w:rFonts w:ascii="宋体" w:hAnsi="宋体" w:cs="宋体"/>
                <w:color w:val="000000"/>
                <w:kern w:val="0"/>
                <w:szCs w:val="21"/>
              </w:rPr>
              <w:t>H</w:t>
            </w:r>
            <w:r w:rsidRPr="007167D1">
              <w:rPr>
                <w:rFonts w:ascii="宋体" w:hAnsi="宋体" w:cs="宋体" w:hint="eastAsia"/>
                <w:color w:val="000000"/>
                <w:kern w:val="0"/>
                <w:szCs w:val="21"/>
              </w:rPr>
              <w:t>）</w:t>
            </w:r>
          </w:p>
        </w:tc>
        <w:tc>
          <w:tcPr>
            <w:tcW w:w="1134"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c>
          <w:tcPr>
            <w:tcW w:w="1323"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r>
      <w:tr w:rsidR="00362CD3" w:rsidRPr="007167D1" w:rsidTr="007A6993">
        <w:trPr>
          <w:trHeight w:val="397"/>
          <w:jc w:val="center"/>
        </w:trPr>
        <w:tc>
          <w:tcPr>
            <w:tcW w:w="840" w:type="dxa"/>
            <w:vAlign w:val="center"/>
          </w:tcPr>
          <w:p w:rsidR="00362CD3" w:rsidRPr="00B95D71" w:rsidRDefault="00362CD3" w:rsidP="007A6993">
            <w:pPr>
              <w:pStyle w:val="a6"/>
              <w:widowControl/>
              <w:ind w:firstLineChars="0" w:firstLine="0"/>
              <w:jc w:val="center"/>
              <w:rPr>
                <w:rFonts w:ascii="宋体" w:hAnsi="宋体" w:cs="宋体"/>
                <w:color w:val="000000"/>
                <w:kern w:val="0"/>
                <w:szCs w:val="21"/>
              </w:rPr>
            </w:pPr>
            <w:r w:rsidRPr="00B95D71">
              <w:rPr>
                <w:rFonts w:ascii="宋体" w:hAnsi="宋体" w:cs="宋体"/>
                <w:color w:val="000000"/>
                <w:kern w:val="0"/>
                <w:szCs w:val="21"/>
              </w:rPr>
              <w:t>3</w:t>
            </w:r>
          </w:p>
        </w:tc>
        <w:tc>
          <w:tcPr>
            <w:tcW w:w="1563" w:type="dxa"/>
            <w:vAlign w:val="center"/>
          </w:tcPr>
          <w:p w:rsidR="00362CD3" w:rsidRPr="007167D1" w:rsidRDefault="00362CD3" w:rsidP="007A6993">
            <w:pPr>
              <w:pStyle w:val="a6"/>
              <w:widowControl/>
              <w:ind w:firstLineChars="0" w:firstLine="0"/>
              <w:jc w:val="left"/>
              <w:rPr>
                <w:rFonts w:ascii="宋体" w:cs="宋体"/>
                <w:color w:val="000000"/>
                <w:kern w:val="0"/>
                <w:szCs w:val="21"/>
              </w:rPr>
            </w:pPr>
            <w:r w:rsidRPr="007167D1">
              <w:rPr>
                <w:rFonts w:ascii="宋体" w:hAnsi="宋体" w:cs="宋体" w:hint="eastAsia"/>
                <w:color w:val="000000"/>
                <w:kern w:val="0"/>
                <w:szCs w:val="21"/>
              </w:rPr>
              <w:t>材质</w:t>
            </w:r>
          </w:p>
        </w:tc>
        <w:tc>
          <w:tcPr>
            <w:tcW w:w="3969" w:type="dxa"/>
            <w:vAlign w:val="center"/>
          </w:tcPr>
          <w:p w:rsidR="00362CD3" w:rsidRPr="007167D1" w:rsidRDefault="00362CD3" w:rsidP="007A6993">
            <w:pPr>
              <w:pStyle w:val="a6"/>
              <w:widowControl/>
              <w:ind w:firstLineChars="0" w:firstLine="0"/>
              <w:jc w:val="left"/>
              <w:rPr>
                <w:rFonts w:ascii="宋体" w:cs="宋体"/>
                <w:color w:val="000000"/>
                <w:kern w:val="0"/>
                <w:szCs w:val="21"/>
              </w:rPr>
            </w:pPr>
            <w:r w:rsidRPr="007167D1">
              <w:rPr>
                <w:rFonts w:ascii="宋体" w:hAnsi="宋体" w:cs="宋体"/>
                <w:color w:val="000000"/>
                <w:kern w:val="0"/>
                <w:szCs w:val="21"/>
              </w:rPr>
              <w:t>SUS304/2B</w:t>
            </w:r>
            <w:r w:rsidRPr="007167D1">
              <w:rPr>
                <w:rFonts w:ascii="宋体" w:hAnsi="宋体" w:cs="宋体" w:hint="eastAsia"/>
                <w:color w:val="000000"/>
                <w:kern w:val="0"/>
                <w:szCs w:val="21"/>
              </w:rPr>
              <w:t>不锈钢板</w:t>
            </w:r>
            <w:r w:rsidR="00E078F0">
              <w:rPr>
                <w:rFonts w:ascii="宋体" w:hAnsi="宋体" w:cs="宋体" w:hint="eastAsia"/>
                <w:color w:val="000000"/>
                <w:kern w:val="0"/>
                <w:szCs w:val="21"/>
              </w:rPr>
              <w:t>，</w:t>
            </w:r>
            <w:r w:rsidR="00E078F0">
              <w:rPr>
                <w:rFonts w:ascii="宋体" w:hAnsi="宋体" w:cs="宋体" w:hint="eastAsia"/>
                <w:kern w:val="0"/>
                <w:szCs w:val="21"/>
              </w:rPr>
              <w:t>品牌：</w:t>
            </w:r>
            <w:r w:rsidR="00E078F0" w:rsidRPr="00B27AF1">
              <w:rPr>
                <w:rFonts w:ascii="宋体" w:hAnsi="宋体" w:cs="宋体" w:hint="eastAsia"/>
                <w:kern w:val="0"/>
                <w:szCs w:val="21"/>
              </w:rPr>
              <w:t>太钢、邯钢、鞍钢</w:t>
            </w:r>
          </w:p>
        </w:tc>
        <w:tc>
          <w:tcPr>
            <w:tcW w:w="1134"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c>
          <w:tcPr>
            <w:tcW w:w="1323"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r>
      <w:tr w:rsidR="00362CD3" w:rsidRPr="007167D1" w:rsidTr="007A6993">
        <w:trPr>
          <w:trHeight w:val="397"/>
          <w:jc w:val="center"/>
        </w:trPr>
        <w:tc>
          <w:tcPr>
            <w:tcW w:w="840" w:type="dxa"/>
            <w:vAlign w:val="center"/>
          </w:tcPr>
          <w:p w:rsidR="00362CD3" w:rsidRPr="00B95D71" w:rsidRDefault="00362CD3" w:rsidP="007A6993">
            <w:pPr>
              <w:pStyle w:val="a6"/>
              <w:widowControl/>
              <w:ind w:firstLineChars="0" w:firstLine="0"/>
              <w:jc w:val="center"/>
              <w:rPr>
                <w:rFonts w:ascii="宋体" w:hAnsi="宋体" w:cs="宋体"/>
                <w:color w:val="000000"/>
                <w:kern w:val="0"/>
                <w:szCs w:val="21"/>
              </w:rPr>
            </w:pPr>
            <w:r w:rsidRPr="00B95D71">
              <w:rPr>
                <w:rFonts w:ascii="宋体" w:hAnsi="宋体" w:cs="宋体"/>
                <w:color w:val="000000"/>
                <w:kern w:val="0"/>
                <w:szCs w:val="21"/>
              </w:rPr>
              <w:t>4</w:t>
            </w:r>
          </w:p>
        </w:tc>
        <w:tc>
          <w:tcPr>
            <w:tcW w:w="1563" w:type="dxa"/>
            <w:vAlign w:val="center"/>
          </w:tcPr>
          <w:p w:rsidR="00362CD3" w:rsidRPr="007167D1" w:rsidRDefault="00362CD3" w:rsidP="007A6993">
            <w:pPr>
              <w:pStyle w:val="a6"/>
              <w:widowControl/>
              <w:ind w:firstLineChars="0" w:firstLine="0"/>
              <w:jc w:val="left"/>
              <w:rPr>
                <w:rFonts w:ascii="宋体" w:cs="宋体"/>
                <w:color w:val="000000"/>
                <w:kern w:val="0"/>
                <w:szCs w:val="21"/>
              </w:rPr>
            </w:pPr>
            <w:r w:rsidRPr="007167D1">
              <w:rPr>
                <w:rFonts w:ascii="宋体" w:hAnsi="宋体" w:cs="宋体" w:hint="eastAsia"/>
                <w:color w:val="000000"/>
                <w:kern w:val="0"/>
                <w:szCs w:val="21"/>
              </w:rPr>
              <w:t>板材厚度（</w:t>
            </w:r>
            <w:r w:rsidRPr="007167D1">
              <w:rPr>
                <w:rFonts w:ascii="宋体" w:hAnsi="宋体" w:cs="宋体"/>
                <w:color w:val="000000"/>
                <w:kern w:val="0"/>
                <w:szCs w:val="21"/>
              </w:rPr>
              <w:t>mm</w:t>
            </w:r>
            <w:r w:rsidRPr="007167D1">
              <w:rPr>
                <w:rFonts w:ascii="宋体" w:hAnsi="宋体" w:cs="宋体" w:hint="eastAsia"/>
                <w:color w:val="000000"/>
                <w:kern w:val="0"/>
                <w:szCs w:val="21"/>
              </w:rPr>
              <w:t>）</w:t>
            </w:r>
          </w:p>
        </w:tc>
        <w:tc>
          <w:tcPr>
            <w:tcW w:w="3969" w:type="dxa"/>
            <w:vAlign w:val="center"/>
          </w:tcPr>
          <w:p w:rsidR="00362CD3" w:rsidRPr="007167D1" w:rsidRDefault="00362CD3" w:rsidP="007A6993">
            <w:pPr>
              <w:widowControl/>
              <w:jc w:val="left"/>
              <w:rPr>
                <w:rFonts w:ascii="宋体" w:cs="宋体"/>
                <w:color w:val="000000"/>
                <w:kern w:val="0"/>
                <w:szCs w:val="21"/>
              </w:rPr>
            </w:pPr>
            <w:r w:rsidRPr="007167D1">
              <w:rPr>
                <w:rFonts w:ascii="宋体" w:hAnsi="宋体" w:cs="宋体" w:hint="eastAsia"/>
                <w:color w:val="000000"/>
                <w:kern w:val="0"/>
                <w:szCs w:val="21"/>
              </w:rPr>
              <w:t>顶板≥</w:t>
            </w:r>
            <w:r w:rsidRPr="007167D1">
              <w:rPr>
                <w:rFonts w:ascii="宋体" w:hAnsi="宋体" w:cs="宋体"/>
                <w:color w:val="000000"/>
                <w:kern w:val="0"/>
                <w:szCs w:val="21"/>
              </w:rPr>
              <w:t>1.5,</w:t>
            </w:r>
            <w:r w:rsidRPr="007167D1">
              <w:rPr>
                <w:rFonts w:ascii="宋体" w:hAnsi="宋体" w:cs="宋体" w:hint="eastAsia"/>
                <w:color w:val="000000"/>
                <w:kern w:val="0"/>
                <w:szCs w:val="21"/>
              </w:rPr>
              <w:t>侧上≥</w:t>
            </w:r>
            <w:r w:rsidRPr="007167D1">
              <w:rPr>
                <w:rFonts w:ascii="宋体" w:hAnsi="宋体" w:cs="宋体"/>
                <w:color w:val="000000"/>
                <w:kern w:val="0"/>
                <w:szCs w:val="21"/>
              </w:rPr>
              <w:t>1.5,</w:t>
            </w:r>
            <w:r w:rsidRPr="007167D1">
              <w:rPr>
                <w:rFonts w:ascii="宋体" w:hAnsi="宋体" w:cs="宋体" w:hint="eastAsia"/>
                <w:color w:val="000000"/>
                <w:kern w:val="0"/>
                <w:szCs w:val="21"/>
              </w:rPr>
              <w:t>侧下≥</w:t>
            </w:r>
            <w:r w:rsidRPr="007167D1">
              <w:rPr>
                <w:rFonts w:ascii="宋体" w:hAnsi="宋体" w:cs="宋体"/>
                <w:color w:val="000000"/>
                <w:kern w:val="0"/>
                <w:szCs w:val="21"/>
              </w:rPr>
              <w:t>2.0,</w:t>
            </w:r>
            <w:r w:rsidRPr="007167D1">
              <w:rPr>
                <w:rFonts w:ascii="宋体" w:hAnsi="宋体" w:cs="宋体" w:hint="eastAsia"/>
                <w:color w:val="000000"/>
                <w:kern w:val="0"/>
                <w:szCs w:val="21"/>
              </w:rPr>
              <w:t>底板≥</w:t>
            </w:r>
            <w:r w:rsidRPr="007167D1">
              <w:rPr>
                <w:rFonts w:ascii="宋体" w:hAnsi="宋体" w:cs="宋体"/>
                <w:color w:val="000000"/>
                <w:kern w:val="0"/>
                <w:szCs w:val="21"/>
              </w:rPr>
              <w:t>2.5</w:t>
            </w:r>
          </w:p>
        </w:tc>
        <w:tc>
          <w:tcPr>
            <w:tcW w:w="1134" w:type="dxa"/>
            <w:vAlign w:val="center"/>
          </w:tcPr>
          <w:p w:rsidR="00362CD3" w:rsidRPr="007167D1" w:rsidRDefault="00362CD3" w:rsidP="007A6993">
            <w:pPr>
              <w:widowControl/>
              <w:jc w:val="center"/>
              <w:rPr>
                <w:rFonts w:ascii="宋体" w:cs="宋体"/>
                <w:color w:val="000000"/>
                <w:kern w:val="0"/>
                <w:szCs w:val="21"/>
              </w:rPr>
            </w:pPr>
          </w:p>
        </w:tc>
        <w:tc>
          <w:tcPr>
            <w:tcW w:w="1323" w:type="dxa"/>
            <w:vAlign w:val="center"/>
          </w:tcPr>
          <w:p w:rsidR="00362CD3" w:rsidRPr="007167D1" w:rsidRDefault="00362CD3" w:rsidP="007A6993">
            <w:pPr>
              <w:widowControl/>
              <w:jc w:val="center"/>
              <w:rPr>
                <w:rFonts w:ascii="宋体" w:cs="宋体"/>
                <w:color w:val="000000"/>
                <w:kern w:val="0"/>
                <w:szCs w:val="21"/>
              </w:rPr>
            </w:pPr>
          </w:p>
        </w:tc>
      </w:tr>
      <w:tr w:rsidR="00362CD3" w:rsidRPr="007167D1" w:rsidTr="007A6993">
        <w:trPr>
          <w:trHeight w:val="397"/>
          <w:jc w:val="center"/>
        </w:trPr>
        <w:tc>
          <w:tcPr>
            <w:tcW w:w="840" w:type="dxa"/>
            <w:vAlign w:val="center"/>
          </w:tcPr>
          <w:p w:rsidR="00362CD3" w:rsidRPr="00B95D71" w:rsidRDefault="00362CD3" w:rsidP="007A6993">
            <w:pPr>
              <w:pStyle w:val="a6"/>
              <w:widowControl/>
              <w:ind w:firstLineChars="0" w:firstLine="0"/>
              <w:jc w:val="center"/>
              <w:rPr>
                <w:rFonts w:ascii="宋体" w:hAnsi="宋体" w:cs="宋体"/>
                <w:color w:val="000000"/>
                <w:kern w:val="0"/>
                <w:szCs w:val="21"/>
              </w:rPr>
            </w:pPr>
            <w:r w:rsidRPr="00B95D71">
              <w:rPr>
                <w:rFonts w:ascii="宋体" w:hAnsi="宋体" w:cs="宋体"/>
                <w:color w:val="000000"/>
                <w:kern w:val="0"/>
                <w:szCs w:val="21"/>
              </w:rPr>
              <w:t>5</w:t>
            </w:r>
          </w:p>
        </w:tc>
        <w:tc>
          <w:tcPr>
            <w:tcW w:w="1563" w:type="dxa"/>
            <w:vAlign w:val="center"/>
          </w:tcPr>
          <w:p w:rsidR="00362CD3" w:rsidRPr="007167D1" w:rsidRDefault="00362CD3" w:rsidP="007A6993">
            <w:pPr>
              <w:pStyle w:val="a6"/>
              <w:widowControl/>
              <w:ind w:firstLineChars="0" w:firstLine="0"/>
              <w:jc w:val="left"/>
              <w:rPr>
                <w:rFonts w:ascii="宋体" w:cs="宋体"/>
                <w:color w:val="000000"/>
                <w:kern w:val="0"/>
                <w:szCs w:val="21"/>
              </w:rPr>
            </w:pPr>
            <w:r w:rsidRPr="007167D1">
              <w:rPr>
                <w:rFonts w:ascii="宋体" w:hAnsi="宋体" w:cs="宋体" w:hint="eastAsia"/>
                <w:color w:val="000000"/>
                <w:kern w:val="0"/>
                <w:szCs w:val="21"/>
              </w:rPr>
              <w:t>附件设置</w:t>
            </w:r>
          </w:p>
        </w:tc>
        <w:tc>
          <w:tcPr>
            <w:tcW w:w="3969" w:type="dxa"/>
            <w:vAlign w:val="center"/>
          </w:tcPr>
          <w:p w:rsidR="00362CD3" w:rsidRPr="007167D1" w:rsidRDefault="00362CD3" w:rsidP="007A6993">
            <w:pPr>
              <w:pStyle w:val="a6"/>
              <w:widowControl/>
              <w:ind w:firstLineChars="0" w:firstLine="0"/>
              <w:jc w:val="left"/>
              <w:rPr>
                <w:rFonts w:ascii="宋体" w:cs="宋体"/>
                <w:color w:val="000000"/>
                <w:kern w:val="0"/>
                <w:szCs w:val="21"/>
              </w:rPr>
            </w:pPr>
            <w:r w:rsidRPr="007167D1">
              <w:rPr>
                <w:rFonts w:ascii="宋体" w:hAnsi="宋体" w:cs="宋体" w:hint="eastAsia"/>
                <w:color w:val="000000"/>
                <w:kern w:val="0"/>
                <w:szCs w:val="21"/>
              </w:rPr>
              <w:t>含进水口、出水口、排污口、溢流管口、法兰、透气管口、人孔（检修孔）、内外爬梯、</w:t>
            </w:r>
            <w:r>
              <w:rPr>
                <w:rFonts w:ascii="宋体" w:hAnsi="宋体" w:cs="宋体" w:hint="eastAsia"/>
                <w:color w:val="000000"/>
                <w:kern w:val="0"/>
                <w:szCs w:val="21"/>
              </w:rPr>
              <w:t>液位计、</w:t>
            </w:r>
            <w:r>
              <w:rPr>
                <w:rFonts w:ascii="宋体" w:hAnsi="宋体" w:cs="宋体"/>
                <w:color w:val="000000"/>
                <w:kern w:val="0"/>
                <w:szCs w:val="21"/>
              </w:rPr>
              <w:t>PH</w:t>
            </w:r>
            <w:r>
              <w:rPr>
                <w:rFonts w:ascii="宋体" w:hAnsi="宋体" w:cs="宋体" w:hint="eastAsia"/>
                <w:color w:val="000000"/>
                <w:kern w:val="0"/>
                <w:szCs w:val="21"/>
              </w:rPr>
              <w:t>监测仪、电导率监测仪</w:t>
            </w:r>
            <w:r w:rsidRPr="007167D1">
              <w:rPr>
                <w:rFonts w:ascii="宋体" w:hAnsi="宋体" w:cs="宋体" w:hint="eastAsia"/>
                <w:color w:val="000000"/>
                <w:kern w:val="0"/>
                <w:szCs w:val="21"/>
              </w:rPr>
              <w:t>及液位</w:t>
            </w:r>
            <w:r>
              <w:rPr>
                <w:rFonts w:ascii="宋体" w:hAnsi="宋体" w:cs="宋体" w:hint="eastAsia"/>
                <w:color w:val="000000"/>
                <w:kern w:val="0"/>
                <w:szCs w:val="21"/>
              </w:rPr>
              <w:t>变送器</w:t>
            </w:r>
            <w:r w:rsidRPr="007167D1">
              <w:rPr>
                <w:rFonts w:ascii="宋体" w:hAnsi="宋体" w:cs="宋体" w:hint="eastAsia"/>
                <w:color w:val="000000"/>
                <w:kern w:val="0"/>
                <w:szCs w:val="21"/>
              </w:rPr>
              <w:t>，水箱内设有合理的拉杆、副拉杆、侧加强筋及顶撑。</w:t>
            </w:r>
          </w:p>
        </w:tc>
        <w:tc>
          <w:tcPr>
            <w:tcW w:w="1134"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c>
          <w:tcPr>
            <w:tcW w:w="1323"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r>
      <w:tr w:rsidR="00362CD3" w:rsidRPr="007167D1" w:rsidTr="00362CD3">
        <w:trPr>
          <w:trHeight w:val="397"/>
          <w:jc w:val="center"/>
        </w:trPr>
        <w:tc>
          <w:tcPr>
            <w:tcW w:w="840" w:type="dxa"/>
            <w:vAlign w:val="center"/>
          </w:tcPr>
          <w:p w:rsidR="00362CD3" w:rsidRPr="00B95D71" w:rsidRDefault="00362CD3" w:rsidP="00362CD3">
            <w:pPr>
              <w:jc w:val="center"/>
              <w:rPr>
                <w:rFonts w:ascii="宋体" w:hAnsi="宋体"/>
              </w:rPr>
            </w:pPr>
            <w:r w:rsidRPr="00B95D71">
              <w:rPr>
                <w:rFonts w:ascii="宋体" w:hAnsi="宋体" w:hint="eastAsia"/>
              </w:rPr>
              <w:t>6</w:t>
            </w:r>
          </w:p>
        </w:tc>
        <w:tc>
          <w:tcPr>
            <w:tcW w:w="1563" w:type="dxa"/>
            <w:vAlign w:val="center"/>
          </w:tcPr>
          <w:p w:rsidR="00362CD3" w:rsidRPr="00FA5464" w:rsidRDefault="00362CD3" w:rsidP="00362CD3">
            <w:r w:rsidRPr="00FA5464">
              <w:rPr>
                <w:rFonts w:hint="eastAsia"/>
              </w:rPr>
              <w:t>PH</w:t>
            </w:r>
            <w:r w:rsidRPr="00FA5464">
              <w:rPr>
                <w:rFonts w:hint="eastAsia"/>
              </w:rPr>
              <w:t>监测仪</w:t>
            </w:r>
          </w:p>
        </w:tc>
        <w:tc>
          <w:tcPr>
            <w:tcW w:w="3969" w:type="dxa"/>
            <w:vAlign w:val="center"/>
          </w:tcPr>
          <w:p w:rsidR="00362CD3" w:rsidRDefault="00362CD3" w:rsidP="00362CD3">
            <w:r w:rsidRPr="00362CD3">
              <w:rPr>
                <w:rFonts w:hint="eastAsia"/>
              </w:rPr>
              <w:t>国产优质</w:t>
            </w:r>
            <w:r>
              <w:rPr>
                <w:rFonts w:hint="eastAsia"/>
              </w:rPr>
              <w:t>，品牌：</w:t>
            </w:r>
            <w:r w:rsidRPr="00362CD3">
              <w:rPr>
                <w:rFonts w:hint="eastAsia"/>
              </w:rPr>
              <w:t>梅特勒、</w:t>
            </w:r>
            <w:r w:rsidRPr="00FA5464">
              <w:rPr>
                <w:rFonts w:hint="eastAsia"/>
              </w:rPr>
              <w:t>川仪、</w:t>
            </w:r>
            <w:r>
              <w:rPr>
                <w:rFonts w:hint="eastAsia"/>
              </w:rPr>
              <w:t>联测</w:t>
            </w:r>
            <w:r>
              <w:t xml:space="preserve"> </w:t>
            </w:r>
          </w:p>
        </w:tc>
        <w:tc>
          <w:tcPr>
            <w:tcW w:w="1134"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c>
          <w:tcPr>
            <w:tcW w:w="1323"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r>
      <w:tr w:rsidR="00362CD3" w:rsidRPr="007167D1" w:rsidTr="00362CD3">
        <w:trPr>
          <w:trHeight w:val="397"/>
          <w:jc w:val="center"/>
        </w:trPr>
        <w:tc>
          <w:tcPr>
            <w:tcW w:w="840" w:type="dxa"/>
            <w:vAlign w:val="center"/>
          </w:tcPr>
          <w:p w:rsidR="00362CD3" w:rsidRPr="00B95D71" w:rsidRDefault="00362CD3" w:rsidP="00362CD3">
            <w:pPr>
              <w:jc w:val="center"/>
              <w:rPr>
                <w:rFonts w:ascii="宋体" w:hAnsi="宋体"/>
              </w:rPr>
            </w:pPr>
            <w:r w:rsidRPr="00B95D71">
              <w:rPr>
                <w:rFonts w:ascii="宋体" w:hAnsi="宋体" w:hint="eastAsia"/>
              </w:rPr>
              <w:t>7</w:t>
            </w:r>
          </w:p>
        </w:tc>
        <w:tc>
          <w:tcPr>
            <w:tcW w:w="1563" w:type="dxa"/>
            <w:vAlign w:val="center"/>
          </w:tcPr>
          <w:p w:rsidR="00362CD3" w:rsidRPr="008A7DCA" w:rsidRDefault="00362CD3" w:rsidP="00362CD3">
            <w:r w:rsidRPr="008A7DCA">
              <w:rPr>
                <w:rFonts w:hint="eastAsia"/>
              </w:rPr>
              <w:t>电导率监测仪</w:t>
            </w:r>
          </w:p>
        </w:tc>
        <w:tc>
          <w:tcPr>
            <w:tcW w:w="3969" w:type="dxa"/>
            <w:vAlign w:val="center"/>
          </w:tcPr>
          <w:p w:rsidR="00362CD3" w:rsidRDefault="00362CD3" w:rsidP="00362CD3">
            <w:r w:rsidRPr="00362CD3">
              <w:rPr>
                <w:rFonts w:hint="eastAsia"/>
              </w:rPr>
              <w:t>国产优质，品牌：梅特勒、美控、联测</w:t>
            </w:r>
          </w:p>
        </w:tc>
        <w:tc>
          <w:tcPr>
            <w:tcW w:w="1134"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c>
          <w:tcPr>
            <w:tcW w:w="1323"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r>
      <w:tr w:rsidR="00362CD3" w:rsidRPr="007167D1" w:rsidTr="00362CD3">
        <w:trPr>
          <w:trHeight w:val="397"/>
          <w:jc w:val="center"/>
        </w:trPr>
        <w:tc>
          <w:tcPr>
            <w:tcW w:w="840" w:type="dxa"/>
            <w:vAlign w:val="center"/>
          </w:tcPr>
          <w:p w:rsidR="00362CD3" w:rsidRPr="00B95D71" w:rsidRDefault="00362CD3" w:rsidP="00362CD3">
            <w:pPr>
              <w:jc w:val="center"/>
              <w:rPr>
                <w:rFonts w:ascii="宋体" w:hAnsi="宋体"/>
              </w:rPr>
            </w:pPr>
            <w:r w:rsidRPr="00B95D71">
              <w:rPr>
                <w:rFonts w:ascii="宋体" w:hAnsi="宋体" w:hint="eastAsia"/>
              </w:rPr>
              <w:t>8</w:t>
            </w:r>
          </w:p>
        </w:tc>
        <w:tc>
          <w:tcPr>
            <w:tcW w:w="1563" w:type="dxa"/>
            <w:vAlign w:val="center"/>
          </w:tcPr>
          <w:p w:rsidR="00362CD3" w:rsidRPr="006D215B" w:rsidRDefault="00362CD3" w:rsidP="00362CD3">
            <w:r w:rsidRPr="006D215B">
              <w:rPr>
                <w:rFonts w:hint="eastAsia"/>
              </w:rPr>
              <w:t>液位变送器</w:t>
            </w:r>
          </w:p>
        </w:tc>
        <w:tc>
          <w:tcPr>
            <w:tcW w:w="3969" w:type="dxa"/>
            <w:vAlign w:val="center"/>
          </w:tcPr>
          <w:p w:rsidR="00362CD3" w:rsidRPr="006D215B" w:rsidRDefault="005F160D" w:rsidP="00362CD3">
            <w:r w:rsidRPr="005F160D">
              <w:rPr>
                <w:rFonts w:hint="eastAsia"/>
              </w:rPr>
              <w:t>低位、中位、高位电节点输出，</w:t>
            </w:r>
            <w:r w:rsidR="00362CD3" w:rsidRPr="00362CD3">
              <w:rPr>
                <w:rFonts w:hint="eastAsia"/>
              </w:rPr>
              <w:t>国产优质，品牌：</w:t>
            </w:r>
            <w:r w:rsidR="00362CD3" w:rsidRPr="006D215B">
              <w:rPr>
                <w:rFonts w:hint="eastAsia"/>
              </w:rPr>
              <w:t>美控、伊莱科、川仪</w:t>
            </w:r>
          </w:p>
        </w:tc>
        <w:tc>
          <w:tcPr>
            <w:tcW w:w="1134"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c>
          <w:tcPr>
            <w:tcW w:w="1323"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r>
      <w:tr w:rsidR="00362CD3" w:rsidRPr="007167D1" w:rsidTr="00362CD3">
        <w:trPr>
          <w:trHeight w:val="397"/>
          <w:jc w:val="center"/>
        </w:trPr>
        <w:tc>
          <w:tcPr>
            <w:tcW w:w="840" w:type="dxa"/>
            <w:vAlign w:val="center"/>
          </w:tcPr>
          <w:p w:rsidR="00362CD3" w:rsidRPr="00B95D71" w:rsidRDefault="00362CD3" w:rsidP="00362CD3">
            <w:pPr>
              <w:jc w:val="center"/>
              <w:rPr>
                <w:rFonts w:ascii="宋体" w:hAnsi="宋体"/>
              </w:rPr>
            </w:pPr>
            <w:r w:rsidRPr="00B95D71">
              <w:rPr>
                <w:rFonts w:ascii="宋体" w:hAnsi="宋体" w:hint="eastAsia"/>
              </w:rPr>
              <w:t>9</w:t>
            </w:r>
          </w:p>
        </w:tc>
        <w:tc>
          <w:tcPr>
            <w:tcW w:w="1563" w:type="dxa"/>
            <w:vAlign w:val="center"/>
          </w:tcPr>
          <w:p w:rsidR="00362CD3" w:rsidRPr="006D215B" w:rsidRDefault="00362CD3" w:rsidP="00362CD3">
            <w:r w:rsidRPr="006D215B">
              <w:rPr>
                <w:rFonts w:hint="eastAsia"/>
              </w:rPr>
              <w:t>玻璃管液位计</w:t>
            </w:r>
          </w:p>
        </w:tc>
        <w:tc>
          <w:tcPr>
            <w:tcW w:w="3969" w:type="dxa"/>
            <w:vAlign w:val="center"/>
          </w:tcPr>
          <w:p w:rsidR="00362CD3" w:rsidRDefault="005F160D" w:rsidP="00362CD3">
            <w:r>
              <w:rPr>
                <w:rFonts w:hint="eastAsia"/>
              </w:rPr>
              <w:t>材质</w:t>
            </w:r>
            <w:r w:rsidRPr="005F160D">
              <w:rPr>
                <w:rFonts w:hint="eastAsia"/>
              </w:rPr>
              <w:t>SiO2</w:t>
            </w:r>
            <w:r w:rsidRPr="005F160D">
              <w:rPr>
                <w:rFonts w:hint="eastAsia"/>
              </w:rPr>
              <w:t>，</w:t>
            </w:r>
            <w:r w:rsidRPr="005F160D">
              <w:rPr>
                <w:rFonts w:hint="eastAsia"/>
              </w:rPr>
              <w:t>DN25</w:t>
            </w:r>
            <w:r w:rsidRPr="005F160D">
              <w:rPr>
                <w:rFonts w:hint="eastAsia"/>
              </w:rPr>
              <w:t>，</w:t>
            </w:r>
            <w:r w:rsidR="00362CD3" w:rsidRPr="00362CD3">
              <w:rPr>
                <w:rFonts w:hint="eastAsia"/>
              </w:rPr>
              <w:t>国产优质，品牌：</w:t>
            </w:r>
            <w:r w:rsidR="00362CD3" w:rsidRPr="006D215B">
              <w:rPr>
                <w:rFonts w:hint="eastAsia"/>
              </w:rPr>
              <w:t>科权、建胜测控、裕邦</w:t>
            </w:r>
          </w:p>
        </w:tc>
        <w:tc>
          <w:tcPr>
            <w:tcW w:w="1134"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c>
          <w:tcPr>
            <w:tcW w:w="1323"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r>
      <w:tr w:rsidR="00362CD3" w:rsidRPr="007167D1" w:rsidTr="007A6993">
        <w:trPr>
          <w:trHeight w:val="397"/>
          <w:jc w:val="center"/>
        </w:trPr>
        <w:tc>
          <w:tcPr>
            <w:tcW w:w="840" w:type="dxa"/>
            <w:vAlign w:val="center"/>
          </w:tcPr>
          <w:p w:rsidR="00362CD3" w:rsidRPr="00B95D71" w:rsidRDefault="00362CD3" w:rsidP="007A6993">
            <w:pPr>
              <w:pStyle w:val="a6"/>
              <w:widowControl/>
              <w:ind w:firstLineChars="0" w:firstLine="0"/>
              <w:jc w:val="center"/>
              <w:rPr>
                <w:rFonts w:ascii="宋体" w:hAnsi="宋体" w:cs="宋体"/>
                <w:color w:val="000000"/>
                <w:kern w:val="0"/>
                <w:szCs w:val="21"/>
              </w:rPr>
            </w:pPr>
            <w:r w:rsidRPr="00B95D71">
              <w:rPr>
                <w:rFonts w:ascii="宋体" w:hAnsi="宋体" w:cs="宋体" w:hint="eastAsia"/>
                <w:color w:val="000000"/>
                <w:kern w:val="0"/>
                <w:szCs w:val="21"/>
              </w:rPr>
              <w:t>10</w:t>
            </w:r>
          </w:p>
        </w:tc>
        <w:tc>
          <w:tcPr>
            <w:tcW w:w="1563" w:type="dxa"/>
            <w:vAlign w:val="center"/>
          </w:tcPr>
          <w:p w:rsidR="00362CD3" w:rsidRPr="007167D1" w:rsidRDefault="00362CD3" w:rsidP="007A6993">
            <w:pPr>
              <w:pStyle w:val="a6"/>
              <w:widowControl/>
              <w:ind w:firstLineChars="0" w:firstLine="0"/>
              <w:jc w:val="left"/>
              <w:rPr>
                <w:rFonts w:ascii="宋体" w:cs="宋体"/>
                <w:color w:val="000000"/>
                <w:kern w:val="0"/>
                <w:szCs w:val="21"/>
              </w:rPr>
            </w:pPr>
            <w:r w:rsidRPr="007167D1">
              <w:rPr>
                <w:rFonts w:ascii="宋体" w:hAnsi="宋体" w:cs="宋体" w:hint="eastAsia"/>
                <w:color w:val="000000"/>
                <w:kern w:val="0"/>
                <w:szCs w:val="21"/>
              </w:rPr>
              <w:t>附件材质</w:t>
            </w:r>
          </w:p>
        </w:tc>
        <w:tc>
          <w:tcPr>
            <w:tcW w:w="3969" w:type="dxa"/>
            <w:vAlign w:val="center"/>
          </w:tcPr>
          <w:p w:rsidR="00362CD3" w:rsidRPr="007167D1" w:rsidRDefault="00362CD3" w:rsidP="007A6993">
            <w:pPr>
              <w:pStyle w:val="a6"/>
              <w:widowControl/>
              <w:ind w:firstLineChars="0" w:firstLine="0"/>
              <w:jc w:val="left"/>
              <w:rPr>
                <w:rFonts w:ascii="宋体" w:cs="宋体"/>
                <w:color w:val="000000"/>
                <w:kern w:val="0"/>
                <w:szCs w:val="21"/>
              </w:rPr>
            </w:pPr>
            <w:r w:rsidRPr="007167D1">
              <w:rPr>
                <w:rFonts w:ascii="宋体" w:hAnsi="宋体" w:cs="宋体"/>
                <w:color w:val="000000"/>
                <w:kern w:val="0"/>
                <w:szCs w:val="21"/>
              </w:rPr>
              <w:t>SUS304/2B</w:t>
            </w:r>
            <w:r w:rsidRPr="007167D1">
              <w:rPr>
                <w:rFonts w:ascii="宋体" w:hAnsi="宋体" w:cs="宋体" w:hint="eastAsia"/>
                <w:color w:val="000000"/>
                <w:kern w:val="0"/>
                <w:szCs w:val="21"/>
              </w:rPr>
              <w:t>不锈钢</w:t>
            </w:r>
          </w:p>
        </w:tc>
        <w:tc>
          <w:tcPr>
            <w:tcW w:w="1134"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c>
          <w:tcPr>
            <w:tcW w:w="1323"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r>
      <w:tr w:rsidR="00362CD3" w:rsidRPr="007167D1" w:rsidTr="007A6993">
        <w:trPr>
          <w:trHeight w:val="397"/>
          <w:jc w:val="center"/>
        </w:trPr>
        <w:tc>
          <w:tcPr>
            <w:tcW w:w="840" w:type="dxa"/>
            <w:vAlign w:val="center"/>
          </w:tcPr>
          <w:p w:rsidR="00362CD3" w:rsidRPr="00B95D71" w:rsidRDefault="00362CD3" w:rsidP="007A6993">
            <w:pPr>
              <w:pStyle w:val="a6"/>
              <w:widowControl/>
              <w:ind w:firstLineChars="0" w:firstLine="0"/>
              <w:jc w:val="center"/>
              <w:rPr>
                <w:rFonts w:ascii="宋体" w:hAnsi="宋体" w:cs="宋体"/>
                <w:color w:val="000000"/>
                <w:kern w:val="0"/>
                <w:szCs w:val="21"/>
              </w:rPr>
            </w:pPr>
            <w:r w:rsidRPr="00B95D71">
              <w:rPr>
                <w:rFonts w:ascii="宋体" w:hAnsi="宋体" w:cs="宋体" w:hint="eastAsia"/>
                <w:color w:val="000000"/>
                <w:kern w:val="0"/>
                <w:szCs w:val="21"/>
              </w:rPr>
              <w:t>11</w:t>
            </w:r>
          </w:p>
        </w:tc>
        <w:tc>
          <w:tcPr>
            <w:tcW w:w="1563" w:type="dxa"/>
            <w:vAlign w:val="center"/>
          </w:tcPr>
          <w:p w:rsidR="00362CD3" w:rsidRPr="007167D1" w:rsidRDefault="00362CD3" w:rsidP="007A6993">
            <w:pPr>
              <w:pStyle w:val="a6"/>
              <w:widowControl/>
              <w:ind w:firstLineChars="0" w:firstLine="0"/>
              <w:jc w:val="left"/>
              <w:rPr>
                <w:rFonts w:ascii="宋体" w:cs="宋体"/>
                <w:color w:val="000000"/>
                <w:kern w:val="0"/>
                <w:szCs w:val="21"/>
              </w:rPr>
            </w:pPr>
            <w:r w:rsidRPr="007167D1">
              <w:rPr>
                <w:rFonts w:ascii="宋体" w:hAnsi="宋体" w:cs="宋体" w:hint="eastAsia"/>
                <w:color w:val="000000"/>
                <w:kern w:val="0"/>
                <w:szCs w:val="21"/>
              </w:rPr>
              <w:t>附件厚度</w:t>
            </w:r>
            <w:r w:rsidRPr="007167D1">
              <w:rPr>
                <w:rFonts w:ascii="宋体" w:hAnsi="宋体" w:cs="宋体"/>
                <w:color w:val="000000"/>
                <w:kern w:val="0"/>
                <w:szCs w:val="21"/>
              </w:rPr>
              <w:t>(mm)</w:t>
            </w:r>
          </w:p>
        </w:tc>
        <w:tc>
          <w:tcPr>
            <w:tcW w:w="3969" w:type="dxa"/>
            <w:vAlign w:val="center"/>
          </w:tcPr>
          <w:p w:rsidR="00362CD3" w:rsidRPr="007167D1" w:rsidRDefault="00362CD3" w:rsidP="007A6993">
            <w:pPr>
              <w:pStyle w:val="a6"/>
              <w:widowControl/>
              <w:ind w:firstLineChars="0" w:firstLine="0"/>
              <w:jc w:val="left"/>
              <w:rPr>
                <w:rFonts w:ascii="宋体" w:cs="宋体"/>
                <w:color w:val="000000"/>
                <w:kern w:val="0"/>
                <w:szCs w:val="21"/>
              </w:rPr>
            </w:pPr>
            <w:r w:rsidRPr="007167D1">
              <w:rPr>
                <w:rFonts w:ascii="宋体" w:hAnsi="宋体" w:cs="宋体" w:hint="eastAsia"/>
                <w:color w:val="000000"/>
                <w:kern w:val="0"/>
                <w:szCs w:val="21"/>
              </w:rPr>
              <w:t>≥</w:t>
            </w:r>
            <w:r w:rsidRPr="007167D1">
              <w:rPr>
                <w:rFonts w:ascii="宋体" w:hAnsi="宋体" w:cs="宋体"/>
                <w:color w:val="000000"/>
                <w:kern w:val="0"/>
                <w:szCs w:val="21"/>
              </w:rPr>
              <w:t>1.5</w:t>
            </w:r>
          </w:p>
        </w:tc>
        <w:tc>
          <w:tcPr>
            <w:tcW w:w="1134"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c>
          <w:tcPr>
            <w:tcW w:w="1323"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r>
      <w:tr w:rsidR="00362CD3" w:rsidRPr="007167D1" w:rsidTr="007A6993">
        <w:trPr>
          <w:trHeight w:val="397"/>
          <w:jc w:val="center"/>
        </w:trPr>
        <w:tc>
          <w:tcPr>
            <w:tcW w:w="840" w:type="dxa"/>
            <w:vAlign w:val="center"/>
          </w:tcPr>
          <w:p w:rsidR="00362CD3" w:rsidRPr="00B95D71" w:rsidRDefault="00362CD3" w:rsidP="007A6993">
            <w:pPr>
              <w:pStyle w:val="a6"/>
              <w:widowControl/>
              <w:ind w:firstLineChars="0" w:firstLine="0"/>
              <w:jc w:val="center"/>
              <w:rPr>
                <w:rFonts w:ascii="宋体" w:hAnsi="宋体" w:cs="宋体"/>
                <w:color w:val="000000"/>
                <w:kern w:val="0"/>
                <w:szCs w:val="21"/>
              </w:rPr>
            </w:pPr>
            <w:r w:rsidRPr="00B95D71">
              <w:rPr>
                <w:rFonts w:ascii="宋体" w:hAnsi="宋体" w:cs="宋体" w:hint="eastAsia"/>
                <w:color w:val="000000"/>
                <w:kern w:val="0"/>
                <w:szCs w:val="21"/>
              </w:rPr>
              <w:t>12</w:t>
            </w:r>
          </w:p>
        </w:tc>
        <w:tc>
          <w:tcPr>
            <w:tcW w:w="1563" w:type="dxa"/>
            <w:vAlign w:val="center"/>
          </w:tcPr>
          <w:p w:rsidR="00362CD3" w:rsidRPr="007167D1" w:rsidRDefault="00362CD3" w:rsidP="007A6993">
            <w:pPr>
              <w:pStyle w:val="a6"/>
              <w:widowControl/>
              <w:ind w:firstLineChars="0" w:firstLine="0"/>
              <w:jc w:val="left"/>
              <w:rPr>
                <w:rFonts w:ascii="宋体" w:cs="宋体"/>
                <w:color w:val="000000"/>
                <w:kern w:val="0"/>
                <w:szCs w:val="21"/>
              </w:rPr>
            </w:pPr>
            <w:r w:rsidRPr="007167D1">
              <w:rPr>
                <w:rFonts w:ascii="宋体" w:hAnsi="宋体" w:cs="宋体" w:hint="eastAsia"/>
                <w:color w:val="000000"/>
                <w:kern w:val="0"/>
                <w:szCs w:val="21"/>
              </w:rPr>
              <w:t>底座</w:t>
            </w:r>
          </w:p>
        </w:tc>
        <w:tc>
          <w:tcPr>
            <w:tcW w:w="3969" w:type="dxa"/>
            <w:vAlign w:val="center"/>
          </w:tcPr>
          <w:p w:rsidR="00362CD3" w:rsidRPr="007167D1" w:rsidRDefault="00362CD3" w:rsidP="007A6993">
            <w:pPr>
              <w:pStyle w:val="a6"/>
              <w:widowControl/>
              <w:ind w:firstLineChars="0" w:firstLine="0"/>
              <w:jc w:val="left"/>
              <w:rPr>
                <w:rFonts w:ascii="宋体" w:cs="宋体"/>
                <w:color w:val="000000"/>
                <w:kern w:val="0"/>
                <w:szCs w:val="21"/>
              </w:rPr>
            </w:pPr>
            <w:r w:rsidRPr="007167D1">
              <w:rPr>
                <w:rFonts w:ascii="宋体" w:hAnsi="宋体" w:cs="宋体"/>
                <w:kern w:val="0"/>
                <w:szCs w:val="21"/>
              </w:rPr>
              <w:t>12#</w:t>
            </w:r>
            <w:r w:rsidRPr="007167D1">
              <w:rPr>
                <w:rFonts w:ascii="宋体" w:hAnsi="宋体" w:cs="宋体" w:hint="eastAsia"/>
                <w:kern w:val="0"/>
                <w:szCs w:val="21"/>
              </w:rPr>
              <w:t>镀锌槽钢，</w:t>
            </w:r>
            <w:r w:rsidRPr="007167D1">
              <w:rPr>
                <w:rFonts w:ascii="宋体" w:hAnsi="宋体" w:cs="宋体"/>
                <w:kern w:val="0"/>
                <w:szCs w:val="21"/>
                <w:bdr w:val="none" w:sz="0" w:space="0" w:color="auto" w:frame="1"/>
              </w:rPr>
              <w:t>5#</w:t>
            </w:r>
            <w:r w:rsidRPr="007167D1">
              <w:rPr>
                <w:rFonts w:ascii="宋体" w:hAnsi="宋体" w:cs="宋体" w:hint="eastAsia"/>
                <w:kern w:val="0"/>
                <w:szCs w:val="21"/>
                <w:bdr w:val="none" w:sz="0" w:space="0" w:color="auto" w:frame="1"/>
              </w:rPr>
              <w:t>镀锌角钢，</w:t>
            </w:r>
            <w:r w:rsidRPr="007167D1">
              <w:rPr>
                <w:rFonts w:ascii="宋体" w:hAnsi="宋体" w:cs="宋体"/>
                <w:kern w:val="0"/>
                <w:szCs w:val="21"/>
                <w:bdr w:val="none" w:sz="0" w:space="0" w:color="auto" w:frame="1"/>
              </w:rPr>
              <w:t>500</w:t>
            </w:r>
            <w:r w:rsidRPr="007167D1">
              <w:rPr>
                <w:rFonts w:ascii="宋体" w:hAnsi="宋体" w:cs="宋体" w:hint="eastAsia"/>
                <w:kern w:val="0"/>
                <w:szCs w:val="21"/>
                <w:bdr w:val="none" w:sz="0" w:space="0" w:color="auto" w:frame="1"/>
              </w:rPr>
              <w:t>×</w:t>
            </w:r>
            <w:r w:rsidRPr="007167D1">
              <w:rPr>
                <w:rFonts w:ascii="宋体" w:hAnsi="宋体" w:cs="宋体"/>
                <w:kern w:val="0"/>
                <w:szCs w:val="21"/>
                <w:bdr w:val="none" w:sz="0" w:space="0" w:color="auto" w:frame="1"/>
              </w:rPr>
              <w:t>500</w:t>
            </w:r>
            <w:r w:rsidRPr="007167D1">
              <w:rPr>
                <w:rFonts w:ascii="宋体" w:hAnsi="宋体" w:cs="宋体" w:hint="eastAsia"/>
                <w:kern w:val="0"/>
                <w:szCs w:val="21"/>
                <w:bdr w:val="none" w:sz="0" w:space="0" w:color="auto" w:frame="1"/>
              </w:rPr>
              <w:t>㎜间距焊接。</w:t>
            </w:r>
          </w:p>
        </w:tc>
        <w:tc>
          <w:tcPr>
            <w:tcW w:w="1134"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c>
          <w:tcPr>
            <w:tcW w:w="1323"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r>
      <w:tr w:rsidR="00362CD3" w:rsidRPr="007167D1" w:rsidTr="007A6993">
        <w:trPr>
          <w:trHeight w:val="397"/>
          <w:jc w:val="center"/>
        </w:trPr>
        <w:tc>
          <w:tcPr>
            <w:tcW w:w="840" w:type="dxa"/>
            <w:vAlign w:val="center"/>
          </w:tcPr>
          <w:p w:rsidR="00362CD3" w:rsidRPr="00B95D71" w:rsidRDefault="00362CD3" w:rsidP="007A6993">
            <w:pPr>
              <w:pStyle w:val="a6"/>
              <w:widowControl/>
              <w:ind w:firstLineChars="0" w:firstLine="0"/>
              <w:jc w:val="center"/>
              <w:rPr>
                <w:rFonts w:ascii="宋体" w:hAnsi="宋体" w:cs="宋体"/>
                <w:color w:val="000000"/>
                <w:kern w:val="0"/>
                <w:szCs w:val="21"/>
              </w:rPr>
            </w:pPr>
            <w:r w:rsidRPr="00B95D71">
              <w:rPr>
                <w:rFonts w:ascii="宋体" w:hAnsi="宋体" w:cs="宋体" w:hint="eastAsia"/>
                <w:color w:val="000000"/>
                <w:kern w:val="0"/>
                <w:szCs w:val="21"/>
              </w:rPr>
              <w:t>13</w:t>
            </w:r>
          </w:p>
        </w:tc>
        <w:tc>
          <w:tcPr>
            <w:tcW w:w="1563" w:type="dxa"/>
            <w:vAlign w:val="center"/>
          </w:tcPr>
          <w:p w:rsidR="00362CD3" w:rsidRPr="007167D1" w:rsidRDefault="00362CD3" w:rsidP="007A6993">
            <w:pPr>
              <w:pStyle w:val="a6"/>
              <w:widowControl/>
              <w:ind w:firstLineChars="0" w:firstLine="0"/>
              <w:jc w:val="left"/>
              <w:rPr>
                <w:rFonts w:ascii="宋体" w:cs="宋体"/>
                <w:color w:val="000000"/>
                <w:kern w:val="0"/>
                <w:szCs w:val="21"/>
              </w:rPr>
            </w:pPr>
            <w:r w:rsidRPr="007167D1">
              <w:rPr>
                <w:rFonts w:ascii="宋体" w:hAnsi="宋体" w:cs="宋体" w:hint="eastAsia"/>
                <w:color w:val="000000"/>
                <w:kern w:val="0"/>
                <w:szCs w:val="21"/>
              </w:rPr>
              <w:t>连接方式</w:t>
            </w:r>
          </w:p>
        </w:tc>
        <w:tc>
          <w:tcPr>
            <w:tcW w:w="3969" w:type="dxa"/>
            <w:vAlign w:val="center"/>
          </w:tcPr>
          <w:p w:rsidR="00362CD3" w:rsidRPr="007167D1" w:rsidRDefault="00362CD3" w:rsidP="007A6993">
            <w:pPr>
              <w:pStyle w:val="a6"/>
              <w:widowControl/>
              <w:ind w:firstLineChars="0" w:firstLine="0"/>
              <w:jc w:val="left"/>
              <w:rPr>
                <w:rFonts w:ascii="宋体" w:cs="宋体"/>
                <w:color w:val="000000"/>
                <w:kern w:val="0"/>
                <w:szCs w:val="21"/>
              </w:rPr>
            </w:pPr>
            <w:r w:rsidRPr="007167D1">
              <w:rPr>
                <w:rFonts w:ascii="宋体" w:hAnsi="宋体" w:cs="宋体" w:hint="eastAsia"/>
                <w:color w:val="000000"/>
                <w:kern w:val="0"/>
                <w:szCs w:val="21"/>
              </w:rPr>
              <w:t>氩弧焊接，并应由具备焊接资质的人员完成。</w:t>
            </w:r>
          </w:p>
        </w:tc>
        <w:tc>
          <w:tcPr>
            <w:tcW w:w="1134"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c>
          <w:tcPr>
            <w:tcW w:w="1323" w:type="dxa"/>
            <w:vAlign w:val="center"/>
          </w:tcPr>
          <w:p w:rsidR="00362CD3" w:rsidRPr="007167D1" w:rsidRDefault="00362CD3" w:rsidP="007A6993">
            <w:pPr>
              <w:pStyle w:val="a6"/>
              <w:widowControl/>
              <w:ind w:firstLineChars="0" w:firstLine="0"/>
              <w:jc w:val="center"/>
              <w:rPr>
                <w:rFonts w:ascii="宋体" w:cs="宋体"/>
                <w:color w:val="000000"/>
                <w:kern w:val="0"/>
                <w:szCs w:val="21"/>
              </w:rPr>
            </w:pPr>
          </w:p>
        </w:tc>
      </w:tr>
    </w:tbl>
    <w:p w:rsidR="00362CD3" w:rsidRPr="001E5F52" w:rsidRDefault="00362CD3" w:rsidP="00362CD3">
      <w:pPr>
        <w:spacing w:line="440" w:lineRule="exact"/>
        <w:ind w:leftChars="71" w:left="149" w:firstLineChars="196" w:firstLine="588"/>
        <w:rPr>
          <w:rFonts w:ascii="宋体" w:cs="宋体"/>
          <w:kern w:val="0"/>
          <w:sz w:val="30"/>
          <w:szCs w:val="30"/>
        </w:rPr>
      </w:pPr>
    </w:p>
    <w:p w:rsidR="00362CD3" w:rsidRDefault="00362CD3" w:rsidP="00362CD3">
      <w:pPr>
        <w:spacing w:line="440" w:lineRule="exact"/>
        <w:ind w:leftChars="71" w:left="149" w:firstLineChars="196" w:firstLine="470"/>
        <w:rPr>
          <w:rFonts w:ascii="宋体" w:cs="宋体"/>
          <w:kern w:val="0"/>
          <w:sz w:val="24"/>
          <w:szCs w:val="24"/>
          <w:u w:val="single"/>
        </w:rPr>
      </w:pPr>
      <w:r w:rsidRPr="00E70E7E">
        <w:rPr>
          <w:rFonts w:ascii="宋体" w:hAnsi="宋体" w:cs="宋体" w:hint="eastAsia"/>
          <w:kern w:val="0"/>
          <w:sz w:val="24"/>
          <w:szCs w:val="24"/>
        </w:rPr>
        <w:t>响应人全称</w:t>
      </w:r>
      <w:r w:rsidRPr="00E70E7E">
        <w:rPr>
          <w:rFonts w:ascii="宋体" w:hAnsi="宋体" w:hint="eastAsia"/>
          <w:sz w:val="24"/>
          <w:szCs w:val="24"/>
        </w:rPr>
        <w:t>：</w:t>
      </w:r>
      <w:r w:rsidRPr="00E70E7E">
        <w:rPr>
          <w:rFonts w:ascii="宋体" w:hAnsi="宋体" w:cs="宋体"/>
          <w:kern w:val="0"/>
          <w:sz w:val="24"/>
          <w:szCs w:val="24"/>
          <w:u w:val="single"/>
        </w:rPr>
        <w:t xml:space="preserve">  </w:t>
      </w:r>
      <w:r w:rsidRPr="00E70E7E">
        <w:rPr>
          <w:rFonts w:ascii="宋体" w:hAnsi="宋体" w:cs="宋体" w:hint="eastAsia"/>
          <w:kern w:val="0"/>
          <w:sz w:val="24"/>
          <w:szCs w:val="24"/>
          <w:u w:val="single"/>
        </w:rPr>
        <w:t>（加盖单位</w:t>
      </w:r>
      <w:r>
        <w:rPr>
          <w:rFonts w:ascii="宋体" w:hAnsi="宋体" w:cs="宋体" w:hint="eastAsia"/>
          <w:kern w:val="0"/>
          <w:sz w:val="24"/>
          <w:szCs w:val="24"/>
          <w:u w:val="single"/>
        </w:rPr>
        <w:t>公</w:t>
      </w:r>
      <w:r w:rsidRPr="00E70E7E">
        <w:rPr>
          <w:rFonts w:ascii="宋体" w:hAnsi="宋体" w:cs="宋体" w:hint="eastAsia"/>
          <w:kern w:val="0"/>
          <w:sz w:val="24"/>
          <w:szCs w:val="24"/>
          <w:u w:val="single"/>
        </w:rPr>
        <w:t>章）</w:t>
      </w:r>
      <w:r w:rsidRPr="00E70E7E">
        <w:rPr>
          <w:rFonts w:ascii="宋体" w:hAnsi="宋体" w:cs="宋体"/>
          <w:kern w:val="0"/>
          <w:sz w:val="24"/>
          <w:szCs w:val="24"/>
          <w:u w:val="single"/>
        </w:rPr>
        <w:t xml:space="preserve">  </w:t>
      </w:r>
    </w:p>
    <w:p w:rsidR="00362CD3" w:rsidRPr="00E70E7E" w:rsidRDefault="00362CD3" w:rsidP="00362CD3">
      <w:pPr>
        <w:spacing w:line="440" w:lineRule="exact"/>
        <w:ind w:leftChars="71" w:left="149" w:firstLineChars="196" w:firstLine="470"/>
        <w:rPr>
          <w:rFonts w:ascii="宋体" w:cs="宋体"/>
          <w:kern w:val="0"/>
          <w:sz w:val="24"/>
          <w:szCs w:val="24"/>
        </w:rPr>
      </w:pPr>
    </w:p>
    <w:p w:rsidR="00362CD3" w:rsidRPr="001E5F52" w:rsidRDefault="00362CD3" w:rsidP="00362CD3">
      <w:pPr>
        <w:spacing w:line="440" w:lineRule="exact"/>
        <w:ind w:leftChars="71" w:left="149" w:firstLineChars="196" w:firstLine="470"/>
        <w:rPr>
          <w:rFonts w:ascii="宋体" w:cs="宋体"/>
          <w:kern w:val="0"/>
          <w:sz w:val="28"/>
          <w:szCs w:val="30"/>
        </w:rPr>
      </w:pPr>
      <w:r w:rsidRPr="00E70E7E">
        <w:rPr>
          <w:rFonts w:ascii="宋体" w:hAnsi="宋体" w:cs="宋体" w:hint="eastAsia"/>
          <w:kern w:val="0"/>
          <w:sz w:val="24"/>
          <w:szCs w:val="24"/>
        </w:rPr>
        <w:t>响应人代表</w:t>
      </w:r>
      <w:r w:rsidRPr="00E70E7E">
        <w:rPr>
          <w:rFonts w:ascii="宋体" w:hAnsi="宋体" w:hint="eastAsia"/>
          <w:sz w:val="24"/>
          <w:szCs w:val="24"/>
        </w:rPr>
        <w:t>：</w:t>
      </w:r>
      <w:r w:rsidRPr="00E70E7E">
        <w:rPr>
          <w:rFonts w:ascii="宋体" w:hAnsi="宋体" w:cs="宋体"/>
          <w:kern w:val="0"/>
          <w:sz w:val="24"/>
          <w:szCs w:val="24"/>
          <w:u w:val="single"/>
        </w:rPr>
        <w:t xml:space="preserve">   </w:t>
      </w:r>
      <w:r w:rsidRPr="00E70E7E">
        <w:rPr>
          <w:rFonts w:ascii="宋体" w:hAnsi="宋体" w:cs="宋体" w:hint="eastAsia"/>
          <w:kern w:val="0"/>
          <w:sz w:val="24"/>
          <w:szCs w:val="24"/>
          <w:u w:val="single"/>
        </w:rPr>
        <w:t>（签字或签章）（联系电话）</w:t>
      </w:r>
      <w:r w:rsidRPr="00E70E7E">
        <w:rPr>
          <w:rFonts w:ascii="宋体" w:hAnsi="宋体" w:cs="宋体"/>
          <w:kern w:val="0"/>
          <w:sz w:val="24"/>
          <w:szCs w:val="24"/>
          <w:u w:val="single"/>
        </w:rPr>
        <w:t xml:space="preserve">   </w:t>
      </w:r>
    </w:p>
    <w:p w:rsidR="00362CD3" w:rsidRDefault="00362CD3" w:rsidP="00362CD3">
      <w:pPr>
        <w:spacing w:line="440" w:lineRule="exact"/>
        <w:jc w:val="right"/>
        <w:rPr>
          <w:rFonts w:ascii="宋体" w:hAnsi="宋体" w:cs="宋体"/>
          <w:kern w:val="0"/>
          <w:sz w:val="24"/>
          <w:szCs w:val="24"/>
        </w:rPr>
      </w:pPr>
      <w:r w:rsidRPr="00426286">
        <w:rPr>
          <w:rFonts w:ascii="宋体" w:hAnsi="宋体" w:cs="宋体" w:hint="eastAsia"/>
          <w:kern w:val="0"/>
          <w:sz w:val="24"/>
          <w:szCs w:val="24"/>
        </w:rPr>
        <w:t>年</w:t>
      </w:r>
      <w:r w:rsidRPr="00426286">
        <w:rPr>
          <w:rFonts w:ascii="宋体" w:hAnsi="宋体" w:cs="宋体"/>
          <w:kern w:val="0"/>
          <w:sz w:val="24"/>
          <w:szCs w:val="24"/>
        </w:rPr>
        <w:t xml:space="preserve">   </w:t>
      </w:r>
      <w:r w:rsidRPr="00426286">
        <w:rPr>
          <w:rFonts w:ascii="宋体" w:hAnsi="宋体" w:cs="宋体" w:hint="eastAsia"/>
          <w:kern w:val="0"/>
          <w:sz w:val="24"/>
          <w:szCs w:val="24"/>
        </w:rPr>
        <w:t>月</w:t>
      </w:r>
      <w:r w:rsidRPr="00426286">
        <w:rPr>
          <w:rFonts w:ascii="宋体" w:hAnsi="宋体" w:cs="宋体"/>
          <w:kern w:val="0"/>
          <w:sz w:val="24"/>
          <w:szCs w:val="24"/>
        </w:rPr>
        <w:t xml:space="preserve">   </w:t>
      </w:r>
      <w:r w:rsidRPr="00426286">
        <w:rPr>
          <w:rFonts w:ascii="宋体" w:hAnsi="宋体" w:cs="宋体" w:hint="eastAsia"/>
          <w:kern w:val="0"/>
          <w:sz w:val="24"/>
          <w:szCs w:val="24"/>
        </w:rPr>
        <w:t>日</w:t>
      </w:r>
    </w:p>
    <w:p w:rsidR="00D2498B" w:rsidRDefault="00D2498B" w:rsidP="00362CD3">
      <w:pPr>
        <w:spacing w:line="440" w:lineRule="exact"/>
        <w:jc w:val="right"/>
        <w:rPr>
          <w:rFonts w:ascii="宋体" w:hAnsi="宋体" w:cs="宋体"/>
          <w:kern w:val="0"/>
          <w:sz w:val="24"/>
          <w:szCs w:val="24"/>
        </w:rPr>
      </w:pPr>
    </w:p>
    <w:p w:rsidR="00D2498B" w:rsidRPr="001E5F52" w:rsidRDefault="00D2498B" w:rsidP="00362CD3">
      <w:pPr>
        <w:spacing w:line="440" w:lineRule="exact"/>
        <w:jc w:val="right"/>
        <w:rPr>
          <w:rFonts w:ascii="宋体"/>
          <w:color w:val="000000"/>
          <w:sz w:val="28"/>
          <w:szCs w:val="30"/>
          <w:shd w:val="clear" w:color="auto" w:fill="FFFFFF"/>
        </w:rPr>
      </w:pPr>
    </w:p>
    <w:p w:rsidR="00362CD3" w:rsidRPr="00426286" w:rsidRDefault="00362CD3" w:rsidP="00362CD3">
      <w:pPr>
        <w:spacing w:line="240" w:lineRule="atLeast"/>
        <w:rPr>
          <w:rFonts w:ascii="宋体"/>
          <w:color w:val="000000"/>
          <w:szCs w:val="21"/>
          <w:shd w:val="clear" w:color="auto" w:fill="FFFFFF"/>
        </w:rPr>
      </w:pPr>
      <w:r w:rsidRPr="00426286">
        <w:rPr>
          <w:rFonts w:ascii="宋体" w:hAnsi="宋体" w:hint="eastAsia"/>
          <w:color w:val="000000"/>
          <w:szCs w:val="21"/>
          <w:shd w:val="clear" w:color="auto" w:fill="FFFFFF"/>
        </w:rPr>
        <w:t>注</w:t>
      </w:r>
      <w:r w:rsidRPr="00426286">
        <w:rPr>
          <w:rFonts w:ascii="宋体" w:hAnsi="宋体" w:hint="eastAsia"/>
          <w:szCs w:val="21"/>
        </w:rPr>
        <w:t>：</w:t>
      </w:r>
    </w:p>
    <w:p w:rsidR="00362CD3" w:rsidRPr="00426286" w:rsidRDefault="00362CD3" w:rsidP="00362CD3">
      <w:pPr>
        <w:spacing w:line="240" w:lineRule="atLeast"/>
        <w:rPr>
          <w:rFonts w:ascii="宋体"/>
          <w:color w:val="000000"/>
          <w:szCs w:val="21"/>
          <w:shd w:val="clear" w:color="auto" w:fill="FFFFFF"/>
        </w:rPr>
      </w:pPr>
      <w:r w:rsidRPr="00426286">
        <w:rPr>
          <w:rFonts w:ascii="宋体" w:hAnsi="宋体"/>
          <w:color w:val="000000"/>
          <w:szCs w:val="21"/>
          <w:shd w:val="clear" w:color="auto" w:fill="FFFFFF"/>
        </w:rPr>
        <w:t>1</w:t>
      </w:r>
      <w:r w:rsidRPr="00426286">
        <w:rPr>
          <w:rFonts w:ascii="宋体" w:hAnsi="宋体" w:hint="eastAsia"/>
          <w:color w:val="000000"/>
          <w:szCs w:val="21"/>
          <w:shd w:val="clear" w:color="auto" w:fill="FFFFFF"/>
        </w:rPr>
        <w:t>、响应人必须对照本表要求和自身响应能力，逐条如实填写。“偏离说明”列填写正负偏离及原因，完全符合的填写“无差异”。</w:t>
      </w:r>
    </w:p>
    <w:p w:rsidR="00362CD3" w:rsidRPr="00426286" w:rsidRDefault="00362CD3" w:rsidP="00362CD3">
      <w:pPr>
        <w:spacing w:afterLines="50" w:after="156" w:line="440" w:lineRule="exact"/>
        <w:jc w:val="left"/>
        <w:rPr>
          <w:rFonts w:ascii="宋体"/>
          <w:b/>
          <w:szCs w:val="21"/>
        </w:rPr>
      </w:pPr>
      <w:r w:rsidRPr="00426286">
        <w:rPr>
          <w:rFonts w:ascii="宋体" w:hAnsi="宋体"/>
          <w:color w:val="000000"/>
          <w:szCs w:val="21"/>
          <w:shd w:val="clear" w:color="auto" w:fill="FFFFFF"/>
        </w:rPr>
        <w:t>2</w:t>
      </w:r>
      <w:r w:rsidRPr="00426286">
        <w:rPr>
          <w:rFonts w:ascii="宋体" w:hAnsi="宋体" w:hint="eastAsia"/>
          <w:color w:val="000000"/>
          <w:szCs w:val="21"/>
          <w:shd w:val="clear" w:color="auto" w:fill="FFFFFF"/>
        </w:rPr>
        <w:t>、响应人可对照本询价通知书，扩展填写技术指标及响应情况。</w:t>
      </w:r>
    </w:p>
    <w:p w:rsidR="00362CD3" w:rsidRPr="001E5F52" w:rsidRDefault="00362CD3" w:rsidP="00362CD3">
      <w:pPr>
        <w:widowControl/>
        <w:spacing w:afterLines="50" w:after="156"/>
        <w:jc w:val="left"/>
        <w:rPr>
          <w:rFonts w:ascii="宋体"/>
          <w:b/>
          <w:szCs w:val="21"/>
        </w:rPr>
      </w:pPr>
      <w:r>
        <w:rPr>
          <w:rFonts w:ascii="宋体"/>
          <w:b/>
          <w:szCs w:val="21"/>
        </w:rPr>
        <w:br w:type="page"/>
      </w:r>
      <w:r w:rsidRPr="001E5F52">
        <w:rPr>
          <w:rFonts w:ascii="宋体" w:hAnsi="宋体" w:hint="eastAsia"/>
          <w:b/>
          <w:szCs w:val="21"/>
        </w:rPr>
        <w:lastRenderedPageBreak/>
        <w:t>文件格式</w:t>
      </w:r>
      <w:r w:rsidR="00A87400">
        <w:rPr>
          <w:rFonts w:ascii="宋体" w:hAnsi="宋体" w:hint="eastAsia"/>
          <w:b/>
          <w:szCs w:val="21"/>
        </w:rPr>
        <w:t>6</w:t>
      </w:r>
    </w:p>
    <w:p w:rsidR="00362CD3" w:rsidRPr="00233422" w:rsidRDefault="00362CD3" w:rsidP="00362CD3">
      <w:pPr>
        <w:tabs>
          <w:tab w:val="left" w:pos="4005"/>
          <w:tab w:val="right" w:pos="9638"/>
        </w:tabs>
        <w:spacing w:afterLines="50" w:after="156" w:line="360" w:lineRule="exact"/>
        <w:jc w:val="center"/>
        <w:rPr>
          <w:rFonts w:ascii="宋体"/>
          <w:b/>
          <w:sz w:val="28"/>
          <w:szCs w:val="28"/>
        </w:rPr>
      </w:pPr>
      <w:r w:rsidRPr="001E5F52">
        <w:rPr>
          <w:rFonts w:ascii="宋体" w:hAnsi="宋体" w:hint="eastAsia"/>
          <w:b/>
          <w:sz w:val="28"/>
          <w:szCs w:val="28"/>
        </w:rPr>
        <w:t>商务条件响应表</w:t>
      </w:r>
    </w:p>
    <w:tbl>
      <w:tblPr>
        <w:tblW w:w="92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5"/>
        <w:gridCol w:w="1843"/>
        <w:gridCol w:w="2410"/>
        <w:gridCol w:w="1906"/>
        <w:gridCol w:w="1843"/>
      </w:tblGrid>
      <w:tr w:rsidR="00362CD3" w:rsidRPr="007167D1" w:rsidTr="007A6993">
        <w:trPr>
          <w:trHeight w:val="680"/>
          <w:jc w:val="right"/>
        </w:trPr>
        <w:tc>
          <w:tcPr>
            <w:tcW w:w="1225" w:type="dxa"/>
            <w:vAlign w:val="center"/>
          </w:tcPr>
          <w:p w:rsidR="00362CD3" w:rsidRPr="006C114C" w:rsidRDefault="00362CD3" w:rsidP="007A6993">
            <w:pPr>
              <w:tabs>
                <w:tab w:val="left" w:pos="6300"/>
              </w:tabs>
              <w:snapToGrid w:val="0"/>
              <w:jc w:val="center"/>
              <w:outlineLvl w:val="0"/>
              <w:rPr>
                <w:rFonts w:ascii="宋体"/>
                <w:b/>
                <w:color w:val="000000"/>
                <w:szCs w:val="21"/>
              </w:rPr>
            </w:pPr>
            <w:r w:rsidRPr="006C114C">
              <w:rPr>
                <w:rFonts w:ascii="宋体" w:hAnsi="宋体" w:hint="eastAsia"/>
                <w:b/>
                <w:color w:val="000000"/>
                <w:szCs w:val="21"/>
              </w:rPr>
              <w:t>序号</w:t>
            </w:r>
          </w:p>
        </w:tc>
        <w:tc>
          <w:tcPr>
            <w:tcW w:w="1843" w:type="dxa"/>
            <w:vAlign w:val="center"/>
          </w:tcPr>
          <w:p w:rsidR="00362CD3" w:rsidRPr="006C114C" w:rsidRDefault="00362CD3" w:rsidP="007A6993">
            <w:pPr>
              <w:tabs>
                <w:tab w:val="left" w:pos="6300"/>
              </w:tabs>
              <w:snapToGrid w:val="0"/>
              <w:jc w:val="center"/>
              <w:outlineLvl w:val="0"/>
              <w:rPr>
                <w:rFonts w:ascii="宋体"/>
                <w:b/>
                <w:color w:val="000000"/>
                <w:szCs w:val="21"/>
              </w:rPr>
            </w:pPr>
            <w:r w:rsidRPr="006C114C">
              <w:rPr>
                <w:rFonts w:ascii="宋体" w:hAnsi="宋体" w:hint="eastAsia"/>
                <w:b/>
                <w:color w:val="000000"/>
                <w:szCs w:val="21"/>
              </w:rPr>
              <w:t>商务条件</w:t>
            </w:r>
          </w:p>
        </w:tc>
        <w:tc>
          <w:tcPr>
            <w:tcW w:w="2410" w:type="dxa"/>
            <w:vAlign w:val="center"/>
          </w:tcPr>
          <w:p w:rsidR="00362CD3" w:rsidRPr="006C114C" w:rsidRDefault="00362CD3" w:rsidP="007A6993">
            <w:pPr>
              <w:tabs>
                <w:tab w:val="left" w:pos="6300"/>
              </w:tabs>
              <w:snapToGrid w:val="0"/>
              <w:jc w:val="center"/>
              <w:outlineLvl w:val="0"/>
              <w:rPr>
                <w:rFonts w:ascii="宋体"/>
                <w:b/>
                <w:color w:val="000000"/>
                <w:szCs w:val="21"/>
              </w:rPr>
            </w:pPr>
            <w:r w:rsidRPr="006C114C">
              <w:rPr>
                <w:rFonts w:ascii="宋体" w:hAnsi="宋体" w:hint="eastAsia"/>
                <w:b/>
                <w:color w:val="000000"/>
                <w:szCs w:val="21"/>
              </w:rPr>
              <w:t>采购需求</w:t>
            </w:r>
          </w:p>
        </w:tc>
        <w:tc>
          <w:tcPr>
            <w:tcW w:w="1906" w:type="dxa"/>
            <w:vAlign w:val="center"/>
          </w:tcPr>
          <w:p w:rsidR="00362CD3" w:rsidRPr="006C114C" w:rsidRDefault="00362CD3" w:rsidP="007A6993">
            <w:pPr>
              <w:tabs>
                <w:tab w:val="left" w:pos="6300"/>
              </w:tabs>
              <w:snapToGrid w:val="0"/>
              <w:jc w:val="center"/>
              <w:outlineLvl w:val="0"/>
              <w:rPr>
                <w:rFonts w:ascii="宋体"/>
                <w:b/>
                <w:color w:val="000000"/>
                <w:szCs w:val="21"/>
              </w:rPr>
            </w:pPr>
            <w:r w:rsidRPr="006C114C">
              <w:rPr>
                <w:rFonts w:ascii="宋体" w:hAnsi="宋体" w:hint="eastAsia"/>
                <w:b/>
                <w:color w:val="000000"/>
                <w:szCs w:val="21"/>
              </w:rPr>
              <w:t>响应情况</w:t>
            </w:r>
          </w:p>
        </w:tc>
        <w:tc>
          <w:tcPr>
            <w:tcW w:w="1843" w:type="dxa"/>
            <w:vAlign w:val="center"/>
          </w:tcPr>
          <w:p w:rsidR="00362CD3" w:rsidRPr="006C114C" w:rsidRDefault="00362CD3" w:rsidP="007A6993">
            <w:pPr>
              <w:tabs>
                <w:tab w:val="left" w:pos="6300"/>
              </w:tabs>
              <w:snapToGrid w:val="0"/>
              <w:jc w:val="center"/>
              <w:outlineLvl w:val="0"/>
              <w:rPr>
                <w:rFonts w:ascii="宋体"/>
                <w:b/>
                <w:color w:val="000000"/>
                <w:szCs w:val="21"/>
              </w:rPr>
            </w:pPr>
            <w:r w:rsidRPr="006C114C">
              <w:rPr>
                <w:rFonts w:ascii="宋体" w:hAnsi="宋体" w:hint="eastAsia"/>
                <w:b/>
                <w:color w:val="000000"/>
                <w:szCs w:val="21"/>
              </w:rPr>
              <w:t>偏离说明</w:t>
            </w:r>
          </w:p>
        </w:tc>
      </w:tr>
      <w:tr w:rsidR="00362CD3" w:rsidRPr="007167D1" w:rsidTr="007A6993">
        <w:trPr>
          <w:trHeight w:val="680"/>
          <w:jc w:val="right"/>
        </w:trPr>
        <w:tc>
          <w:tcPr>
            <w:tcW w:w="1225" w:type="dxa"/>
            <w:vAlign w:val="center"/>
          </w:tcPr>
          <w:p w:rsidR="00362CD3" w:rsidRPr="006C114C" w:rsidRDefault="00362CD3" w:rsidP="007A6993">
            <w:pPr>
              <w:pStyle w:val="a6"/>
              <w:widowControl/>
              <w:ind w:firstLineChars="0" w:firstLine="0"/>
              <w:jc w:val="center"/>
              <w:rPr>
                <w:rFonts w:ascii="宋体" w:cs="宋体"/>
                <w:color w:val="000000"/>
                <w:szCs w:val="21"/>
              </w:rPr>
            </w:pPr>
            <w:r w:rsidRPr="006C114C">
              <w:rPr>
                <w:rFonts w:ascii="宋体" w:hAnsi="宋体" w:cs="宋体"/>
                <w:color w:val="000000"/>
                <w:szCs w:val="21"/>
              </w:rPr>
              <w:t>1</w:t>
            </w:r>
          </w:p>
        </w:tc>
        <w:tc>
          <w:tcPr>
            <w:tcW w:w="1843" w:type="dxa"/>
            <w:vAlign w:val="center"/>
          </w:tcPr>
          <w:p w:rsidR="00362CD3" w:rsidRPr="006C114C" w:rsidRDefault="00362CD3" w:rsidP="007A6993">
            <w:pPr>
              <w:pStyle w:val="a6"/>
              <w:widowControl/>
              <w:ind w:firstLineChars="0" w:firstLine="0"/>
              <w:rPr>
                <w:rFonts w:ascii="宋体" w:cs="宋体"/>
                <w:color w:val="000000"/>
                <w:szCs w:val="21"/>
              </w:rPr>
            </w:pPr>
            <w:r w:rsidRPr="006C114C">
              <w:rPr>
                <w:rFonts w:ascii="宋体" w:hAnsi="宋体" w:cs="宋体" w:hint="eastAsia"/>
                <w:color w:val="000000"/>
                <w:szCs w:val="21"/>
              </w:rPr>
              <w:t>交货时间</w:t>
            </w:r>
          </w:p>
        </w:tc>
        <w:tc>
          <w:tcPr>
            <w:tcW w:w="2410" w:type="dxa"/>
            <w:vAlign w:val="center"/>
          </w:tcPr>
          <w:p w:rsidR="00362CD3" w:rsidRPr="00C7398E" w:rsidRDefault="00362CD3" w:rsidP="007A6993">
            <w:pPr>
              <w:pStyle w:val="a6"/>
              <w:widowControl/>
              <w:ind w:firstLineChars="0" w:firstLine="0"/>
              <w:rPr>
                <w:rFonts w:ascii="宋体" w:cs="宋体"/>
                <w:szCs w:val="21"/>
              </w:rPr>
            </w:pPr>
            <w:smartTag w:uri="urn:schemas-microsoft-com:office:smarttags" w:element="chsdate">
              <w:smartTagPr>
                <w:attr w:name="IsROCDate" w:val="False"/>
                <w:attr w:name="IsLunarDate" w:val="False"/>
                <w:attr w:name="Day" w:val="10"/>
                <w:attr w:name="Month" w:val="8"/>
                <w:attr w:name="Year" w:val="2019"/>
              </w:smartTagPr>
              <w:r>
                <w:rPr>
                  <w:rFonts w:ascii="宋体" w:hAnsi="宋体" w:cs="宋体"/>
                  <w:szCs w:val="21"/>
                </w:rPr>
                <w:t>2019</w:t>
              </w:r>
              <w:r w:rsidRPr="00C7398E">
                <w:rPr>
                  <w:rFonts w:ascii="宋体" w:hAnsi="宋体" w:cs="宋体" w:hint="eastAsia"/>
                  <w:szCs w:val="21"/>
                </w:rPr>
                <w:t>年</w:t>
              </w:r>
              <w:r>
                <w:rPr>
                  <w:rFonts w:ascii="宋体" w:hAnsi="宋体" w:cs="宋体"/>
                  <w:szCs w:val="21"/>
                </w:rPr>
                <w:t>8</w:t>
              </w:r>
              <w:r w:rsidRPr="00C7398E">
                <w:rPr>
                  <w:rFonts w:ascii="宋体" w:hAnsi="宋体" w:cs="宋体" w:hint="eastAsia"/>
                  <w:szCs w:val="21"/>
                </w:rPr>
                <w:t>月</w:t>
              </w:r>
              <w:r>
                <w:rPr>
                  <w:rFonts w:ascii="宋体" w:hAnsi="宋体" w:cs="宋体"/>
                  <w:szCs w:val="21"/>
                </w:rPr>
                <w:t>1</w:t>
              </w:r>
              <w:r w:rsidRPr="00C7398E">
                <w:rPr>
                  <w:rFonts w:ascii="宋体" w:cs="宋体"/>
                  <w:szCs w:val="21"/>
                </w:rPr>
                <w:t>0</w:t>
              </w:r>
              <w:r w:rsidRPr="00C7398E">
                <w:rPr>
                  <w:rFonts w:ascii="宋体" w:hAnsi="宋体" w:cs="宋体" w:hint="eastAsia"/>
                  <w:szCs w:val="21"/>
                </w:rPr>
                <w:t>日</w:t>
              </w:r>
            </w:smartTag>
            <w:r w:rsidRPr="00C7398E">
              <w:rPr>
                <w:rFonts w:ascii="宋体" w:hAnsi="宋体" w:cs="宋体" w:hint="eastAsia"/>
                <w:szCs w:val="21"/>
              </w:rPr>
              <w:t>（根据</w:t>
            </w:r>
            <w:r>
              <w:rPr>
                <w:rFonts w:ascii="宋体" w:hAnsi="宋体" w:cs="宋体" w:hint="eastAsia"/>
                <w:szCs w:val="21"/>
              </w:rPr>
              <w:t>工程实际</w:t>
            </w:r>
            <w:r w:rsidRPr="00C7398E">
              <w:rPr>
                <w:rFonts w:ascii="宋体" w:hAnsi="宋体" w:cs="宋体" w:hint="eastAsia"/>
                <w:szCs w:val="21"/>
              </w:rPr>
              <w:t>进度调整）</w:t>
            </w:r>
          </w:p>
        </w:tc>
        <w:tc>
          <w:tcPr>
            <w:tcW w:w="1906" w:type="dxa"/>
            <w:vAlign w:val="center"/>
          </w:tcPr>
          <w:p w:rsidR="00362CD3" w:rsidRPr="006C114C" w:rsidRDefault="00362CD3" w:rsidP="007A6993">
            <w:pPr>
              <w:widowControl/>
              <w:jc w:val="center"/>
              <w:rPr>
                <w:rFonts w:ascii="宋体" w:cs="宋体"/>
                <w:kern w:val="0"/>
                <w:szCs w:val="21"/>
              </w:rPr>
            </w:pPr>
          </w:p>
        </w:tc>
        <w:tc>
          <w:tcPr>
            <w:tcW w:w="1843" w:type="dxa"/>
            <w:vAlign w:val="center"/>
          </w:tcPr>
          <w:p w:rsidR="00362CD3" w:rsidRPr="006C114C" w:rsidRDefault="00362CD3" w:rsidP="007A6993">
            <w:pPr>
              <w:widowControl/>
              <w:jc w:val="center"/>
              <w:rPr>
                <w:rFonts w:ascii="宋体" w:cs="宋体"/>
                <w:kern w:val="0"/>
                <w:szCs w:val="21"/>
              </w:rPr>
            </w:pPr>
          </w:p>
        </w:tc>
      </w:tr>
      <w:tr w:rsidR="00362CD3" w:rsidRPr="007167D1" w:rsidTr="007A6993">
        <w:trPr>
          <w:trHeight w:val="680"/>
          <w:jc w:val="right"/>
        </w:trPr>
        <w:tc>
          <w:tcPr>
            <w:tcW w:w="1225" w:type="dxa"/>
            <w:vAlign w:val="center"/>
          </w:tcPr>
          <w:p w:rsidR="00362CD3" w:rsidRPr="006C114C" w:rsidRDefault="00362CD3" w:rsidP="007A6993">
            <w:pPr>
              <w:pStyle w:val="a6"/>
              <w:widowControl/>
              <w:ind w:firstLineChars="0" w:firstLine="0"/>
              <w:jc w:val="center"/>
              <w:rPr>
                <w:rFonts w:ascii="宋体" w:cs="宋体"/>
                <w:color w:val="000000"/>
                <w:szCs w:val="21"/>
              </w:rPr>
            </w:pPr>
            <w:r w:rsidRPr="006C114C">
              <w:rPr>
                <w:rFonts w:ascii="宋体" w:hAnsi="宋体" w:cs="宋体"/>
                <w:color w:val="000000"/>
                <w:szCs w:val="21"/>
              </w:rPr>
              <w:t>2</w:t>
            </w:r>
          </w:p>
        </w:tc>
        <w:tc>
          <w:tcPr>
            <w:tcW w:w="1843" w:type="dxa"/>
            <w:vAlign w:val="center"/>
          </w:tcPr>
          <w:p w:rsidR="00362CD3" w:rsidRPr="006C114C" w:rsidRDefault="00362CD3" w:rsidP="007A6993">
            <w:pPr>
              <w:pStyle w:val="a6"/>
              <w:widowControl/>
              <w:ind w:firstLineChars="0" w:firstLine="0"/>
              <w:rPr>
                <w:rFonts w:ascii="宋体" w:cs="宋体"/>
                <w:color w:val="000000"/>
                <w:szCs w:val="21"/>
              </w:rPr>
            </w:pPr>
            <w:r w:rsidRPr="006C114C">
              <w:rPr>
                <w:rFonts w:ascii="宋体" w:hAnsi="宋体" w:cs="宋体" w:hint="eastAsia"/>
                <w:color w:val="000000"/>
                <w:szCs w:val="21"/>
              </w:rPr>
              <w:t>交货地点</w:t>
            </w:r>
          </w:p>
        </w:tc>
        <w:tc>
          <w:tcPr>
            <w:tcW w:w="2410" w:type="dxa"/>
            <w:vAlign w:val="center"/>
          </w:tcPr>
          <w:p w:rsidR="00362CD3" w:rsidRPr="006C114C" w:rsidRDefault="00362CD3" w:rsidP="007A6993">
            <w:pPr>
              <w:pStyle w:val="a6"/>
              <w:widowControl/>
              <w:ind w:firstLineChars="0" w:firstLine="0"/>
              <w:rPr>
                <w:rFonts w:ascii="宋体" w:cs="宋体"/>
                <w:color w:val="000000"/>
                <w:szCs w:val="21"/>
              </w:rPr>
            </w:pPr>
            <w:r w:rsidRPr="006C114C">
              <w:rPr>
                <w:rFonts w:ascii="宋体" w:hAnsi="宋体" w:cs="宋体" w:hint="eastAsia"/>
                <w:color w:val="000000"/>
                <w:szCs w:val="21"/>
              </w:rPr>
              <w:t>南京大学</w:t>
            </w:r>
            <w:r>
              <w:rPr>
                <w:rFonts w:ascii="宋体" w:hAnsi="宋体" w:cs="宋体" w:hint="eastAsia"/>
                <w:color w:val="000000"/>
                <w:szCs w:val="21"/>
              </w:rPr>
              <w:t>仙林</w:t>
            </w:r>
            <w:r w:rsidRPr="006C114C">
              <w:rPr>
                <w:rFonts w:ascii="宋体" w:hAnsi="宋体" w:cs="宋体" w:hint="eastAsia"/>
                <w:color w:val="000000"/>
                <w:szCs w:val="21"/>
              </w:rPr>
              <w:t>校区</w:t>
            </w:r>
            <w:r>
              <w:rPr>
                <w:rFonts w:ascii="宋体" w:hAnsi="宋体" w:cs="宋体" w:hint="eastAsia"/>
                <w:color w:val="000000"/>
                <w:szCs w:val="21"/>
              </w:rPr>
              <w:t>化学楼</w:t>
            </w:r>
            <w:r w:rsidRPr="006C114C">
              <w:rPr>
                <w:rFonts w:ascii="宋体" w:hAnsi="宋体" w:cs="宋体" w:hint="eastAsia"/>
                <w:color w:val="000000"/>
                <w:szCs w:val="21"/>
              </w:rPr>
              <w:t>，按采购人要求运到指定位置完成安装调试。</w:t>
            </w:r>
          </w:p>
        </w:tc>
        <w:tc>
          <w:tcPr>
            <w:tcW w:w="1906" w:type="dxa"/>
            <w:vAlign w:val="center"/>
          </w:tcPr>
          <w:p w:rsidR="00362CD3" w:rsidRPr="006C114C" w:rsidRDefault="00362CD3" w:rsidP="007A6993">
            <w:pPr>
              <w:widowControl/>
              <w:jc w:val="center"/>
              <w:rPr>
                <w:rFonts w:ascii="宋体" w:cs="宋体"/>
                <w:kern w:val="0"/>
                <w:szCs w:val="21"/>
              </w:rPr>
            </w:pPr>
          </w:p>
        </w:tc>
        <w:tc>
          <w:tcPr>
            <w:tcW w:w="1843" w:type="dxa"/>
            <w:vAlign w:val="center"/>
          </w:tcPr>
          <w:p w:rsidR="00362CD3" w:rsidRPr="006C114C" w:rsidRDefault="00362CD3" w:rsidP="007A6993">
            <w:pPr>
              <w:widowControl/>
              <w:jc w:val="center"/>
              <w:rPr>
                <w:rFonts w:ascii="宋体" w:cs="宋体"/>
                <w:kern w:val="0"/>
                <w:szCs w:val="21"/>
              </w:rPr>
            </w:pPr>
          </w:p>
        </w:tc>
      </w:tr>
      <w:tr w:rsidR="00362CD3" w:rsidRPr="007167D1" w:rsidTr="007A6993">
        <w:trPr>
          <w:trHeight w:val="680"/>
          <w:jc w:val="right"/>
        </w:trPr>
        <w:tc>
          <w:tcPr>
            <w:tcW w:w="1225" w:type="dxa"/>
            <w:vAlign w:val="center"/>
          </w:tcPr>
          <w:p w:rsidR="00362CD3" w:rsidRPr="006C114C" w:rsidRDefault="00362CD3" w:rsidP="007A6993">
            <w:pPr>
              <w:pStyle w:val="a6"/>
              <w:widowControl/>
              <w:ind w:firstLineChars="0" w:firstLine="0"/>
              <w:jc w:val="center"/>
              <w:rPr>
                <w:rFonts w:ascii="宋体" w:cs="宋体"/>
                <w:color w:val="000000"/>
                <w:szCs w:val="21"/>
              </w:rPr>
            </w:pPr>
            <w:r w:rsidRPr="006C114C">
              <w:rPr>
                <w:rFonts w:ascii="宋体" w:hAnsi="宋体" w:cs="宋体"/>
                <w:color w:val="000000"/>
                <w:szCs w:val="21"/>
              </w:rPr>
              <w:t>3</w:t>
            </w:r>
          </w:p>
        </w:tc>
        <w:tc>
          <w:tcPr>
            <w:tcW w:w="1843" w:type="dxa"/>
            <w:vAlign w:val="center"/>
          </w:tcPr>
          <w:p w:rsidR="00362CD3" w:rsidRPr="006C114C" w:rsidRDefault="00362CD3" w:rsidP="007A6993">
            <w:pPr>
              <w:pStyle w:val="a6"/>
              <w:widowControl/>
              <w:ind w:firstLineChars="0" w:firstLine="0"/>
              <w:rPr>
                <w:rFonts w:ascii="宋体" w:cs="宋体"/>
                <w:color w:val="000000"/>
                <w:szCs w:val="21"/>
              </w:rPr>
            </w:pPr>
            <w:r w:rsidRPr="006C114C">
              <w:rPr>
                <w:rFonts w:ascii="宋体" w:hAnsi="宋体" w:cs="宋体" w:hint="eastAsia"/>
                <w:color w:val="000000"/>
                <w:szCs w:val="21"/>
              </w:rPr>
              <w:t>质量保证期</w:t>
            </w:r>
          </w:p>
        </w:tc>
        <w:tc>
          <w:tcPr>
            <w:tcW w:w="2410" w:type="dxa"/>
            <w:vAlign w:val="center"/>
          </w:tcPr>
          <w:p w:rsidR="00362CD3" w:rsidRPr="00C7398E" w:rsidRDefault="00362CD3" w:rsidP="007A6993">
            <w:pPr>
              <w:pStyle w:val="a6"/>
              <w:widowControl/>
              <w:ind w:firstLineChars="0" w:firstLine="0"/>
              <w:rPr>
                <w:rFonts w:ascii="宋体" w:cs="宋体"/>
                <w:szCs w:val="21"/>
              </w:rPr>
            </w:pPr>
            <w:r w:rsidRPr="00C7398E">
              <w:rPr>
                <w:rFonts w:ascii="宋体" w:hAnsi="宋体" w:cs="宋体" w:hint="eastAsia"/>
                <w:szCs w:val="21"/>
              </w:rPr>
              <w:t>通过验收后的</w:t>
            </w:r>
            <w:r w:rsidRPr="00C7398E">
              <w:rPr>
                <w:rFonts w:ascii="宋体" w:hAnsi="宋体" w:cs="宋体"/>
                <w:szCs w:val="21"/>
              </w:rPr>
              <w:t>24</w:t>
            </w:r>
            <w:r w:rsidRPr="00C7398E">
              <w:rPr>
                <w:rFonts w:ascii="宋体" w:hAnsi="宋体" w:cs="宋体" w:hint="eastAsia"/>
                <w:szCs w:val="21"/>
              </w:rPr>
              <w:t>个月。</w:t>
            </w:r>
          </w:p>
        </w:tc>
        <w:tc>
          <w:tcPr>
            <w:tcW w:w="1906" w:type="dxa"/>
            <w:vAlign w:val="center"/>
          </w:tcPr>
          <w:p w:rsidR="00362CD3" w:rsidRPr="00C7398E" w:rsidRDefault="00362CD3" w:rsidP="007A6993">
            <w:pPr>
              <w:widowControl/>
              <w:jc w:val="center"/>
              <w:rPr>
                <w:rFonts w:ascii="宋体" w:cs="宋体"/>
                <w:kern w:val="0"/>
                <w:szCs w:val="21"/>
              </w:rPr>
            </w:pPr>
          </w:p>
        </w:tc>
        <w:tc>
          <w:tcPr>
            <w:tcW w:w="1843" w:type="dxa"/>
            <w:vAlign w:val="center"/>
          </w:tcPr>
          <w:p w:rsidR="00362CD3" w:rsidRPr="006C114C" w:rsidRDefault="00362CD3" w:rsidP="007A6993">
            <w:pPr>
              <w:widowControl/>
              <w:jc w:val="center"/>
              <w:rPr>
                <w:rFonts w:ascii="宋体" w:cs="宋体"/>
                <w:kern w:val="0"/>
                <w:szCs w:val="21"/>
              </w:rPr>
            </w:pPr>
          </w:p>
        </w:tc>
      </w:tr>
      <w:tr w:rsidR="00362CD3" w:rsidRPr="007167D1" w:rsidTr="007A6993">
        <w:trPr>
          <w:trHeight w:val="680"/>
          <w:jc w:val="right"/>
        </w:trPr>
        <w:tc>
          <w:tcPr>
            <w:tcW w:w="1225" w:type="dxa"/>
            <w:vAlign w:val="center"/>
          </w:tcPr>
          <w:p w:rsidR="00362CD3" w:rsidRPr="006C114C" w:rsidRDefault="00362CD3" w:rsidP="007A6993">
            <w:pPr>
              <w:pStyle w:val="a6"/>
              <w:widowControl/>
              <w:ind w:firstLineChars="0" w:firstLine="0"/>
              <w:jc w:val="center"/>
              <w:rPr>
                <w:rFonts w:ascii="宋体" w:cs="宋体"/>
                <w:color w:val="000000"/>
                <w:szCs w:val="21"/>
              </w:rPr>
            </w:pPr>
            <w:r w:rsidRPr="006C114C">
              <w:rPr>
                <w:rFonts w:ascii="宋体" w:hAnsi="宋体" w:cs="宋体"/>
                <w:color w:val="000000"/>
                <w:szCs w:val="21"/>
              </w:rPr>
              <w:t>4</w:t>
            </w:r>
          </w:p>
        </w:tc>
        <w:tc>
          <w:tcPr>
            <w:tcW w:w="1843" w:type="dxa"/>
            <w:vAlign w:val="center"/>
          </w:tcPr>
          <w:p w:rsidR="00362CD3" w:rsidRPr="006C114C" w:rsidRDefault="00362CD3" w:rsidP="007A6993">
            <w:pPr>
              <w:pStyle w:val="a6"/>
              <w:widowControl/>
              <w:ind w:firstLineChars="0" w:firstLine="0"/>
              <w:rPr>
                <w:rFonts w:ascii="宋体" w:cs="宋体"/>
                <w:color w:val="000000"/>
                <w:szCs w:val="21"/>
              </w:rPr>
            </w:pPr>
            <w:r w:rsidRPr="006C114C">
              <w:rPr>
                <w:rFonts w:ascii="宋体" w:hAnsi="宋体" w:cs="宋体" w:hint="eastAsia"/>
                <w:color w:val="000000"/>
                <w:szCs w:val="21"/>
              </w:rPr>
              <w:t>响应服务</w:t>
            </w:r>
          </w:p>
        </w:tc>
        <w:tc>
          <w:tcPr>
            <w:tcW w:w="2410" w:type="dxa"/>
            <w:vAlign w:val="center"/>
          </w:tcPr>
          <w:p w:rsidR="00362CD3" w:rsidRPr="006C114C" w:rsidRDefault="00362CD3" w:rsidP="007A6993">
            <w:pPr>
              <w:pStyle w:val="a6"/>
              <w:widowControl/>
              <w:ind w:firstLineChars="0" w:firstLine="0"/>
              <w:rPr>
                <w:rFonts w:ascii="宋体" w:cs="宋体"/>
                <w:color w:val="000000"/>
                <w:szCs w:val="21"/>
              </w:rPr>
            </w:pPr>
            <w:r w:rsidRPr="006C114C">
              <w:rPr>
                <w:rFonts w:ascii="宋体" w:hAnsi="宋体" w:cs="宋体" w:hint="eastAsia"/>
                <w:color w:val="000000"/>
                <w:szCs w:val="21"/>
              </w:rPr>
              <w:t>质保期内全天</w:t>
            </w:r>
            <w:r w:rsidRPr="006C114C">
              <w:rPr>
                <w:rFonts w:ascii="宋体" w:hAnsi="宋体" w:cs="宋体"/>
                <w:color w:val="000000"/>
                <w:szCs w:val="21"/>
              </w:rPr>
              <w:t>24</w:t>
            </w:r>
            <w:r w:rsidRPr="006C114C">
              <w:rPr>
                <w:rFonts w:ascii="宋体" w:hAnsi="宋体" w:cs="宋体" w:hint="eastAsia"/>
                <w:color w:val="000000"/>
                <w:szCs w:val="21"/>
              </w:rPr>
              <w:t>小时的响应服务。</w:t>
            </w:r>
          </w:p>
        </w:tc>
        <w:tc>
          <w:tcPr>
            <w:tcW w:w="1906" w:type="dxa"/>
            <w:vAlign w:val="center"/>
          </w:tcPr>
          <w:p w:rsidR="00362CD3" w:rsidRPr="006C114C" w:rsidRDefault="00362CD3" w:rsidP="007A6993">
            <w:pPr>
              <w:widowControl/>
              <w:jc w:val="center"/>
              <w:rPr>
                <w:rFonts w:ascii="宋体" w:cs="宋体"/>
                <w:kern w:val="0"/>
                <w:szCs w:val="21"/>
              </w:rPr>
            </w:pPr>
          </w:p>
        </w:tc>
        <w:tc>
          <w:tcPr>
            <w:tcW w:w="1843" w:type="dxa"/>
            <w:vAlign w:val="center"/>
          </w:tcPr>
          <w:p w:rsidR="00362CD3" w:rsidRPr="006C114C" w:rsidRDefault="00362CD3" w:rsidP="007A6993">
            <w:pPr>
              <w:widowControl/>
              <w:jc w:val="center"/>
              <w:rPr>
                <w:rFonts w:ascii="宋体" w:cs="宋体"/>
                <w:kern w:val="0"/>
                <w:szCs w:val="21"/>
              </w:rPr>
            </w:pPr>
          </w:p>
        </w:tc>
      </w:tr>
      <w:tr w:rsidR="00362CD3" w:rsidRPr="007167D1" w:rsidTr="007A6993">
        <w:trPr>
          <w:trHeight w:val="680"/>
          <w:jc w:val="right"/>
        </w:trPr>
        <w:tc>
          <w:tcPr>
            <w:tcW w:w="1225" w:type="dxa"/>
            <w:vAlign w:val="center"/>
          </w:tcPr>
          <w:p w:rsidR="00362CD3" w:rsidRPr="006C114C" w:rsidRDefault="00362CD3" w:rsidP="007A6993">
            <w:pPr>
              <w:pStyle w:val="a6"/>
              <w:widowControl/>
              <w:ind w:firstLineChars="0" w:firstLine="0"/>
              <w:jc w:val="center"/>
              <w:rPr>
                <w:rFonts w:ascii="宋体" w:cs="宋体"/>
                <w:color w:val="000000"/>
                <w:szCs w:val="21"/>
              </w:rPr>
            </w:pPr>
            <w:r w:rsidRPr="006C114C">
              <w:rPr>
                <w:rFonts w:ascii="宋体" w:hAnsi="宋体" w:cs="宋体"/>
                <w:color w:val="000000"/>
                <w:szCs w:val="21"/>
              </w:rPr>
              <w:t>5</w:t>
            </w:r>
          </w:p>
        </w:tc>
        <w:tc>
          <w:tcPr>
            <w:tcW w:w="1843" w:type="dxa"/>
            <w:vAlign w:val="center"/>
          </w:tcPr>
          <w:p w:rsidR="00362CD3" w:rsidRPr="006C114C" w:rsidRDefault="00362CD3" w:rsidP="007A6993">
            <w:pPr>
              <w:pStyle w:val="a6"/>
              <w:widowControl/>
              <w:ind w:firstLineChars="0" w:firstLine="0"/>
              <w:rPr>
                <w:rFonts w:ascii="宋体" w:cs="宋体"/>
                <w:color w:val="000000"/>
                <w:szCs w:val="21"/>
              </w:rPr>
            </w:pPr>
            <w:r w:rsidRPr="006C114C">
              <w:rPr>
                <w:rFonts w:ascii="宋体" w:hAnsi="宋体" w:cs="宋体" w:hint="eastAsia"/>
                <w:color w:val="000000"/>
                <w:szCs w:val="21"/>
              </w:rPr>
              <w:t>故障报修</w:t>
            </w:r>
          </w:p>
        </w:tc>
        <w:tc>
          <w:tcPr>
            <w:tcW w:w="2410" w:type="dxa"/>
            <w:vAlign w:val="center"/>
          </w:tcPr>
          <w:p w:rsidR="00362CD3" w:rsidRPr="006C114C" w:rsidRDefault="00362CD3" w:rsidP="007A6993">
            <w:pPr>
              <w:pStyle w:val="a6"/>
              <w:widowControl/>
              <w:ind w:firstLineChars="0" w:firstLine="0"/>
              <w:rPr>
                <w:rFonts w:ascii="宋体" w:cs="宋体"/>
                <w:color w:val="000000"/>
                <w:szCs w:val="21"/>
              </w:rPr>
            </w:pPr>
            <w:r w:rsidRPr="006C114C">
              <w:rPr>
                <w:rFonts w:ascii="宋体" w:hAnsi="宋体" w:cs="宋体" w:hint="eastAsia"/>
                <w:color w:val="000000"/>
                <w:szCs w:val="21"/>
              </w:rPr>
              <w:t>质保期内</w:t>
            </w:r>
            <w:r w:rsidRPr="006C114C">
              <w:rPr>
                <w:rFonts w:ascii="宋体" w:hAnsi="宋体" w:cs="宋体"/>
                <w:color w:val="000000"/>
                <w:szCs w:val="21"/>
              </w:rPr>
              <w:t>1</w:t>
            </w:r>
            <w:r w:rsidRPr="006C114C">
              <w:rPr>
                <w:rFonts w:ascii="宋体" w:hAnsi="宋体" w:cs="宋体" w:hint="eastAsia"/>
                <w:color w:val="000000"/>
                <w:szCs w:val="21"/>
              </w:rPr>
              <w:t>个小时内给予故障响应，并指派工程师或代理商在</w:t>
            </w:r>
            <w:r w:rsidRPr="006C114C">
              <w:rPr>
                <w:rFonts w:ascii="宋体" w:hAnsi="宋体" w:cs="宋体"/>
                <w:color w:val="000000"/>
                <w:szCs w:val="21"/>
              </w:rPr>
              <w:t>12</w:t>
            </w:r>
            <w:r w:rsidRPr="006C114C">
              <w:rPr>
                <w:rFonts w:ascii="宋体" w:hAnsi="宋体" w:cs="宋体" w:hint="eastAsia"/>
                <w:color w:val="000000"/>
                <w:szCs w:val="21"/>
              </w:rPr>
              <w:t>个小时内赶到</w:t>
            </w:r>
          </w:p>
        </w:tc>
        <w:tc>
          <w:tcPr>
            <w:tcW w:w="1906" w:type="dxa"/>
            <w:vAlign w:val="center"/>
          </w:tcPr>
          <w:p w:rsidR="00362CD3" w:rsidRPr="006C114C" w:rsidRDefault="00362CD3" w:rsidP="007A6993">
            <w:pPr>
              <w:widowControl/>
              <w:jc w:val="center"/>
              <w:rPr>
                <w:rFonts w:ascii="宋体" w:cs="宋体"/>
                <w:kern w:val="0"/>
                <w:szCs w:val="21"/>
              </w:rPr>
            </w:pPr>
          </w:p>
        </w:tc>
        <w:tc>
          <w:tcPr>
            <w:tcW w:w="1843" w:type="dxa"/>
            <w:vAlign w:val="center"/>
          </w:tcPr>
          <w:p w:rsidR="00362CD3" w:rsidRPr="006C114C" w:rsidRDefault="00362CD3" w:rsidP="007A6993">
            <w:pPr>
              <w:widowControl/>
              <w:jc w:val="center"/>
              <w:rPr>
                <w:rFonts w:ascii="宋体" w:cs="宋体"/>
                <w:kern w:val="0"/>
                <w:szCs w:val="21"/>
              </w:rPr>
            </w:pPr>
          </w:p>
        </w:tc>
      </w:tr>
      <w:tr w:rsidR="00362CD3" w:rsidRPr="007167D1" w:rsidTr="007A6993">
        <w:trPr>
          <w:trHeight w:val="680"/>
          <w:jc w:val="right"/>
        </w:trPr>
        <w:tc>
          <w:tcPr>
            <w:tcW w:w="1225" w:type="dxa"/>
            <w:vAlign w:val="center"/>
          </w:tcPr>
          <w:p w:rsidR="00362CD3" w:rsidRPr="006C114C" w:rsidRDefault="00362CD3" w:rsidP="007A6993">
            <w:pPr>
              <w:pStyle w:val="a6"/>
              <w:widowControl/>
              <w:ind w:firstLineChars="0" w:firstLine="0"/>
              <w:jc w:val="center"/>
              <w:rPr>
                <w:rFonts w:ascii="宋体" w:cs="宋体"/>
                <w:color w:val="000000"/>
                <w:szCs w:val="21"/>
              </w:rPr>
            </w:pPr>
            <w:r w:rsidRPr="006C114C">
              <w:rPr>
                <w:rFonts w:ascii="宋体" w:hAnsi="宋体" w:cs="宋体"/>
                <w:color w:val="000000"/>
                <w:szCs w:val="21"/>
              </w:rPr>
              <w:t>6</w:t>
            </w:r>
          </w:p>
        </w:tc>
        <w:tc>
          <w:tcPr>
            <w:tcW w:w="1843" w:type="dxa"/>
            <w:vAlign w:val="center"/>
          </w:tcPr>
          <w:p w:rsidR="00362CD3" w:rsidRPr="006C114C" w:rsidRDefault="00362CD3" w:rsidP="007A6993">
            <w:pPr>
              <w:pStyle w:val="a6"/>
              <w:widowControl/>
              <w:ind w:firstLineChars="0" w:firstLine="0"/>
              <w:rPr>
                <w:rFonts w:ascii="宋体" w:cs="宋体"/>
                <w:color w:val="000000"/>
                <w:szCs w:val="21"/>
              </w:rPr>
            </w:pPr>
            <w:r w:rsidRPr="006C114C">
              <w:rPr>
                <w:rFonts w:ascii="宋体" w:hAnsi="宋体" w:cs="宋体" w:hint="eastAsia"/>
                <w:color w:val="000000"/>
                <w:szCs w:val="21"/>
              </w:rPr>
              <w:t>援助电话</w:t>
            </w:r>
          </w:p>
        </w:tc>
        <w:tc>
          <w:tcPr>
            <w:tcW w:w="2410" w:type="dxa"/>
            <w:vAlign w:val="center"/>
          </w:tcPr>
          <w:p w:rsidR="00362CD3" w:rsidRPr="006C114C" w:rsidRDefault="00362CD3" w:rsidP="007A6993">
            <w:pPr>
              <w:pStyle w:val="a6"/>
              <w:widowControl/>
              <w:ind w:firstLineChars="0" w:firstLine="0"/>
              <w:rPr>
                <w:rFonts w:ascii="宋体" w:cs="宋体"/>
                <w:color w:val="000000"/>
                <w:szCs w:val="21"/>
              </w:rPr>
            </w:pPr>
            <w:r w:rsidRPr="006C114C">
              <w:rPr>
                <w:rFonts w:ascii="宋体" w:hAnsi="宋体" w:cs="宋体" w:hint="eastAsia"/>
                <w:color w:val="000000"/>
                <w:szCs w:val="21"/>
              </w:rPr>
              <w:t>质保期内外，提供技术援助电话，解答采购人在使用中遇到的问题，为采购人出具解决问题的建议。</w:t>
            </w:r>
          </w:p>
        </w:tc>
        <w:tc>
          <w:tcPr>
            <w:tcW w:w="1906" w:type="dxa"/>
            <w:vAlign w:val="center"/>
          </w:tcPr>
          <w:p w:rsidR="00362CD3" w:rsidRPr="006C114C" w:rsidRDefault="00362CD3" w:rsidP="007A6993">
            <w:pPr>
              <w:widowControl/>
              <w:jc w:val="center"/>
              <w:rPr>
                <w:rFonts w:ascii="宋体" w:cs="宋体"/>
                <w:kern w:val="0"/>
                <w:szCs w:val="21"/>
              </w:rPr>
            </w:pPr>
          </w:p>
        </w:tc>
        <w:tc>
          <w:tcPr>
            <w:tcW w:w="1843" w:type="dxa"/>
            <w:vAlign w:val="center"/>
          </w:tcPr>
          <w:p w:rsidR="00362CD3" w:rsidRPr="006C114C" w:rsidRDefault="00362CD3" w:rsidP="007A6993">
            <w:pPr>
              <w:widowControl/>
              <w:jc w:val="center"/>
              <w:rPr>
                <w:rFonts w:ascii="宋体" w:cs="宋体"/>
                <w:kern w:val="0"/>
                <w:szCs w:val="21"/>
              </w:rPr>
            </w:pPr>
          </w:p>
        </w:tc>
      </w:tr>
      <w:tr w:rsidR="00362CD3" w:rsidRPr="007167D1" w:rsidTr="007A6993">
        <w:trPr>
          <w:trHeight w:val="680"/>
          <w:jc w:val="right"/>
        </w:trPr>
        <w:tc>
          <w:tcPr>
            <w:tcW w:w="1225" w:type="dxa"/>
            <w:vAlign w:val="center"/>
          </w:tcPr>
          <w:p w:rsidR="00362CD3" w:rsidRPr="006C114C" w:rsidRDefault="00362CD3" w:rsidP="007A6993">
            <w:pPr>
              <w:pStyle w:val="a6"/>
              <w:widowControl/>
              <w:ind w:firstLineChars="0" w:firstLine="0"/>
              <w:jc w:val="center"/>
              <w:rPr>
                <w:rFonts w:ascii="宋体" w:cs="宋体"/>
                <w:color w:val="000000"/>
                <w:szCs w:val="21"/>
              </w:rPr>
            </w:pPr>
            <w:r w:rsidRPr="006C114C">
              <w:rPr>
                <w:rFonts w:ascii="宋体" w:hAnsi="宋体" w:cs="宋体"/>
                <w:color w:val="000000"/>
                <w:szCs w:val="21"/>
              </w:rPr>
              <w:t>7</w:t>
            </w:r>
          </w:p>
        </w:tc>
        <w:tc>
          <w:tcPr>
            <w:tcW w:w="1843" w:type="dxa"/>
            <w:vAlign w:val="center"/>
          </w:tcPr>
          <w:p w:rsidR="00362CD3" w:rsidRPr="006C114C" w:rsidRDefault="00362CD3" w:rsidP="007A6993">
            <w:pPr>
              <w:pStyle w:val="a6"/>
              <w:widowControl/>
              <w:ind w:firstLineChars="0" w:firstLine="0"/>
              <w:rPr>
                <w:rFonts w:ascii="宋体" w:cs="宋体"/>
                <w:color w:val="000000"/>
                <w:szCs w:val="21"/>
              </w:rPr>
            </w:pPr>
            <w:r w:rsidRPr="006C114C">
              <w:rPr>
                <w:rFonts w:ascii="宋体" w:hAnsi="宋体" w:cs="宋体" w:hint="eastAsia"/>
                <w:color w:val="000000"/>
                <w:szCs w:val="21"/>
              </w:rPr>
              <w:t>收费服务</w:t>
            </w:r>
          </w:p>
        </w:tc>
        <w:tc>
          <w:tcPr>
            <w:tcW w:w="2410" w:type="dxa"/>
            <w:vAlign w:val="center"/>
          </w:tcPr>
          <w:p w:rsidR="00362CD3" w:rsidRPr="006C114C" w:rsidRDefault="00362CD3" w:rsidP="007A6993">
            <w:pPr>
              <w:pStyle w:val="a6"/>
              <w:widowControl/>
              <w:ind w:firstLineChars="0" w:firstLine="0"/>
              <w:rPr>
                <w:rFonts w:ascii="宋体" w:cs="宋体"/>
                <w:color w:val="000000"/>
                <w:szCs w:val="21"/>
              </w:rPr>
            </w:pPr>
            <w:r w:rsidRPr="006C114C">
              <w:rPr>
                <w:rFonts w:ascii="宋体" w:hAnsi="宋体" w:cs="宋体" w:hint="eastAsia"/>
                <w:color w:val="000000"/>
                <w:szCs w:val="21"/>
              </w:rPr>
              <w:t>质量保证期外，采购人如果需要，成交供应商应提供上门售后服务，其价格应优惠。</w:t>
            </w:r>
          </w:p>
        </w:tc>
        <w:tc>
          <w:tcPr>
            <w:tcW w:w="1906" w:type="dxa"/>
            <w:vAlign w:val="center"/>
          </w:tcPr>
          <w:p w:rsidR="00362CD3" w:rsidRPr="006C114C" w:rsidRDefault="00362CD3" w:rsidP="007A6993">
            <w:pPr>
              <w:widowControl/>
              <w:jc w:val="center"/>
              <w:rPr>
                <w:rFonts w:ascii="宋体" w:cs="宋体"/>
                <w:kern w:val="0"/>
                <w:szCs w:val="21"/>
              </w:rPr>
            </w:pPr>
          </w:p>
        </w:tc>
        <w:tc>
          <w:tcPr>
            <w:tcW w:w="1843" w:type="dxa"/>
            <w:vAlign w:val="center"/>
          </w:tcPr>
          <w:p w:rsidR="00362CD3" w:rsidRPr="006C114C" w:rsidRDefault="00362CD3" w:rsidP="007A6993">
            <w:pPr>
              <w:widowControl/>
              <w:jc w:val="center"/>
              <w:rPr>
                <w:rFonts w:ascii="宋体" w:cs="宋体"/>
                <w:kern w:val="0"/>
                <w:szCs w:val="21"/>
              </w:rPr>
            </w:pPr>
          </w:p>
        </w:tc>
      </w:tr>
      <w:tr w:rsidR="00362CD3" w:rsidRPr="007167D1" w:rsidTr="007A6993">
        <w:trPr>
          <w:trHeight w:val="680"/>
          <w:jc w:val="right"/>
        </w:trPr>
        <w:tc>
          <w:tcPr>
            <w:tcW w:w="1225" w:type="dxa"/>
            <w:vAlign w:val="center"/>
          </w:tcPr>
          <w:p w:rsidR="00362CD3" w:rsidRPr="006C114C" w:rsidRDefault="00362CD3" w:rsidP="007A6993">
            <w:pPr>
              <w:widowControl/>
              <w:jc w:val="center"/>
              <w:rPr>
                <w:rFonts w:ascii="宋体" w:cs="宋体"/>
                <w:kern w:val="0"/>
                <w:szCs w:val="21"/>
              </w:rPr>
            </w:pPr>
            <w:r w:rsidRPr="006C114C">
              <w:rPr>
                <w:rFonts w:ascii="宋体" w:hAnsi="宋体" w:cs="宋体"/>
                <w:kern w:val="0"/>
                <w:szCs w:val="21"/>
              </w:rPr>
              <w:t>8</w:t>
            </w:r>
          </w:p>
        </w:tc>
        <w:tc>
          <w:tcPr>
            <w:tcW w:w="1843" w:type="dxa"/>
            <w:vAlign w:val="center"/>
          </w:tcPr>
          <w:p w:rsidR="00362CD3" w:rsidRPr="006C114C" w:rsidRDefault="00362CD3" w:rsidP="007A6993">
            <w:pPr>
              <w:tabs>
                <w:tab w:val="left" w:pos="6300"/>
              </w:tabs>
              <w:snapToGrid w:val="0"/>
              <w:jc w:val="center"/>
              <w:outlineLvl w:val="0"/>
              <w:rPr>
                <w:rFonts w:ascii="宋体"/>
                <w:color w:val="000000"/>
                <w:szCs w:val="21"/>
              </w:rPr>
            </w:pPr>
            <w:r w:rsidRPr="006C114C">
              <w:rPr>
                <w:rFonts w:ascii="宋体" w:hAnsi="宋体" w:hint="eastAsia"/>
                <w:color w:val="000000"/>
                <w:szCs w:val="21"/>
              </w:rPr>
              <w:t>……</w:t>
            </w:r>
          </w:p>
        </w:tc>
        <w:tc>
          <w:tcPr>
            <w:tcW w:w="2410" w:type="dxa"/>
            <w:vAlign w:val="center"/>
          </w:tcPr>
          <w:p w:rsidR="00362CD3" w:rsidRPr="006C114C" w:rsidRDefault="00362CD3" w:rsidP="007A6993">
            <w:pPr>
              <w:widowControl/>
              <w:jc w:val="center"/>
              <w:rPr>
                <w:rFonts w:ascii="宋体" w:cs="宋体"/>
                <w:kern w:val="0"/>
                <w:szCs w:val="21"/>
              </w:rPr>
            </w:pPr>
            <w:r w:rsidRPr="006C114C">
              <w:rPr>
                <w:rFonts w:ascii="宋体" w:hAnsi="宋体" w:hint="eastAsia"/>
                <w:color w:val="000000"/>
                <w:szCs w:val="21"/>
              </w:rPr>
              <w:t>……</w:t>
            </w:r>
          </w:p>
        </w:tc>
        <w:tc>
          <w:tcPr>
            <w:tcW w:w="1906" w:type="dxa"/>
            <w:vAlign w:val="center"/>
          </w:tcPr>
          <w:p w:rsidR="00362CD3" w:rsidRPr="006C114C" w:rsidRDefault="00362CD3" w:rsidP="007A6993">
            <w:pPr>
              <w:widowControl/>
              <w:jc w:val="center"/>
              <w:rPr>
                <w:rFonts w:ascii="宋体" w:cs="宋体"/>
                <w:kern w:val="0"/>
                <w:szCs w:val="21"/>
              </w:rPr>
            </w:pPr>
            <w:r w:rsidRPr="006C114C">
              <w:rPr>
                <w:rFonts w:ascii="宋体" w:hAnsi="宋体" w:hint="eastAsia"/>
                <w:color w:val="000000"/>
                <w:szCs w:val="21"/>
              </w:rPr>
              <w:t>……</w:t>
            </w:r>
          </w:p>
        </w:tc>
        <w:tc>
          <w:tcPr>
            <w:tcW w:w="1843" w:type="dxa"/>
            <w:vAlign w:val="center"/>
          </w:tcPr>
          <w:p w:rsidR="00362CD3" w:rsidRPr="006C114C" w:rsidRDefault="00362CD3" w:rsidP="007A6993">
            <w:pPr>
              <w:widowControl/>
              <w:jc w:val="center"/>
              <w:rPr>
                <w:rFonts w:ascii="宋体" w:cs="宋体"/>
                <w:kern w:val="0"/>
                <w:szCs w:val="21"/>
              </w:rPr>
            </w:pPr>
            <w:r w:rsidRPr="006C114C">
              <w:rPr>
                <w:rFonts w:ascii="宋体" w:hAnsi="宋体" w:hint="eastAsia"/>
                <w:color w:val="000000"/>
                <w:szCs w:val="21"/>
              </w:rPr>
              <w:t>……</w:t>
            </w:r>
          </w:p>
        </w:tc>
      </w:tr>
    </w:tbl>
    <w:p w:rsidR="00362CD3" w:rsidRPr="001E5F52" w:rsidRDefault="00362CD3" w:rsidP="00362CD3">
      <w:pPr>
        <w:spacing w:line="440" w:lineRule="exact"/>
        <w:ind w:leftChars="71" w:left="149" w:firstLineChars="196" w:firstLine="588"/>
        <w:rPr>
          <w:rFonts w:ascii="宋体" w:cs="宋体"/>
          <w:kern w:val="0"/>
          <w:sz w:val="30"/>
          <w:szCs w:val="30"/>
        </w:rPr>
      </w:pPr>
    </w:p>
    <w:p w:rsidR="00362CD3" w:rsidRPr="001E5F52" w:rsidRDefault="00362CD3" w:rsidP="00362CD3">
      <w:pPr>
        <w:spacing w:line="440" w:lineRule="exact"/>
        <w:ind w:leftChars="71" w:left="149" w:firstLineChars="196" w:firstLine="470"/>
        <w:rPr>
          <w:rFonts w:ascii="宋体" w:cs="宋体"/>
          <w:kern w:val="0"/>
          <w:sz w:val="24"/>
          <w:szCs w:val="30"/>
        </w:rPr>
      </w:pPr>
      <w:r w:rsidRPr="001E5F52">
        <w:rPr>
          <w:rFonts w:ascii="宋体" w:hAnsi="宋体" w:cs="宋体" w:hint="eastAsia"/>
          <w:kern w:val="0"/>
          <w:sz w:val="24"/>
          <w:szCs w:val="30"/>
        </w:rPr>
        <w:t>响应人全称</w:t>
      </w:r>
      <w:r w:rsidRPr="001E5F52">
        <w:rPr>
          <w:rFonts w:ascii="宋体" w:hAnsi="宋体" w:hint="eastAsia"/>
          <w:sz w:val="22"/>
          <w:szCs w:val="28"/>
        </w:rPr>
        <w:t>：</w:t>
      </w:r>
      <w:r w:rsidRPr="001E5F52">
        <w:rPr>
          <w:rFonts w:ascii="宋体" w:hAnsi="宋体" w:cs="宋体"/>
          <w:kern w:val="0"/>
          <w:sz w:val="24"/>
          <w:szCs w:val="30"/>
          <w:u w:val="single"/>
        </w:rPr>
        <w:t xml:space="preserve">  </w:t>
      </w:r>
      <w:r w:rsidRPr="001E5F52">
        <w:rPr>
          <w:rFonts w:ascii="宋体" w:hAnsi="宋体" w:cs="宋体" w:hint="eastAsia"/>
          <w:kern w:val="0"/>
          <w:sz w:val="24"/>
          <w:szCs w:val="30"/>
          <w:u w:val="single"/>
        </w:rPr>
        <w:t>（加盖单位</w:t>
      </w:r>
      <w:r>
        <w:rPr>
          <w:rFonts w:ascii="宋体" w:hAnsi="宋体" w:cs="宋体" w:hint="eastAsia"/>
          <w:kern w:val="0"/>
          <w:sz w:val="24"/>
          <w:szCs w:val="30"/>
          <w:u w:val="single"/>
        </w:rPr>
        <w:t>公</w:t>
      </w:r>
      <w:r w:rsidRPr="001E5F52">
        <w:rPr>
          <w:rFonts w:ascii="宋体" w:hAnsi="宋体" w:cs="宋体" w:hint="eastAsia"/>
          <w:kern w:val="0"/>
          <w:sz w:val="24"/>
          <w:szCs w:val="30"/>
          <w:u w:val="single"/>
        </w:rPr>
        <w:t>章）</w:t>
      </w:r>
      <w:r w:rsidRPr="001E5F52">
        <w:rPr>
          <w:rFonts w:ascii="宋体" w:hAnsi="宋体" w:cs="宋体"/>
          <w:kern w:val="0"/>
          <w:sz w:val="24"/>
          <w:szCs w:val="30"/>
          <w:u w:val="single"/>
        </w:rPr>
        <w:t xml:space="preserve">  </w:t>
      </w:r>
    </w:p>
    <w:p w:rsidR="00362CD3" w:rsidRPr="001E5F52" w:rsidRDefault="00362CD3" w:rsidP="00362CD3">
      <w:pPr>
        <w:spacing w:line="440" w:lineRule="exact"/>
        <w:ind w:leftChars="71" w:left="149" w:firstLineChars="196" w:firstLine="470"/>
        <w:rPr>
          <w:rFonts w:ascii="宋体" w:cs="宋体"/>
          <w:kern w:val="0"/>
          <w:sz w:val="24"/>
          <w:szCs w:val="30"/>
        </w:rPr>
      </w:pPr>
    </w:p>
    <w:p w:rsidR="00362CD3" w:rsidRPr="001E5F52" w:rsidRDefault="00362CD3" w:rsidP="00362CD3">
      <w:pPr>
        <w:spacing w:line="440" w:lineRule="exact"/>
        <w:ind w:leftChars="71" w:left="149" w:firstLineChars="196" w:firstLine="470"/>
        <w:rPr>
          <w:rFonts w:ascii="宋体" w:cs="宋体"/>
          <w:kern w:val="0"/>
          <w:sz w:val="24"/>
          <w:szCs w:val="30"/>
          <w:u w:val="single"/>
        </w:rPr>
      </w:pPr>
      <w:r w:rsidRPr="001E5F52">
        <w:rPr>
          <w:rFonts w:ascii="宋体" w:hAnsi="宋体" w:cs="宋体" w:hint="eastAsia"/>
          <w:kern w:val="0"/>
          <w:sz w:val="24"/>
          <w:szCs w:val="30"/>
        </w:rPr>
        <w:t>响应人代表</w:t>
      </w:r>
      <w:r w:rsidRPr="001E5F52">
        <w:rPr>
          <w:rFonts w:ascii="宋体" w:hAnsi="宋体" w:hint="eastAsia"/>
          <w:sz w:val="22"/>
          <w:szCs w:val="28"/>
        </w:rPr>
        <w:t>：</w:t>
      </w:r>
      <w:r w:rsidRPr="001E5F52">
        <w:rPr>
          <w:rFonts w:ascii="宋体" w:hAnsi="宋体" w:cs="宋体"/>
          <w:kern w:val="0"/>
          <w:sz w:val="24"/>
          <w:szCs w:val="30"/>
          <w:u w:val="single"/>
        </w:rPr>
        <w:t xml:space="preserve">   </w:t>
      </w:r>
      <w:r w:rsidRPr="001E5F52">
        <w:rPr>
          <w:rFonts w:ascii="宋体" w:hAnsi="宋体" w:cs="宋体" w:hint="eastAsia"/>
          <w:kern w:val="0"/>
          <w:sz w:val="24"/>
          <w:szCs w:val="30"/>
          <w:u w:val="single"/>
        </w:rPr>
        <w:t>（签字或签章）（联系电话）</w:t>
      </w:r>
      <w:r w:rsidRPr="001E5F52">
        <w:rPr>
          <w:rFonts w:ascii="宋体" w:hAnsi="宋体" w:cs="宋体"/>
          <w:kern w:val="0"/>
          <w:sz w:val="24"/>
          <w:szCs w:val="30"/>
          <w:u w:val="single"/>
        </w:rPr>
        <w:t xml:space="preserve">   </w:t>
      </w:r>
    </w:p>
    <w:p w:rsidR="00362CD3" w:rsidRPr="001E5F52" w:rsidRDefault="00362CD3" w:rsidP="00362CD3">
      <w:pPr>
        <w:spacing w:line="240" w:lineRule="atLeast"/>
        <w:jc w:val="right"/>
        <w:rPr>
          <w:rFonts w:ascii="宋体" w:cs="宋体"/>
          <w:kern w:val="0"/>
          <w:sz w:val="24"/>
          <w:szCs w:val="30"/>
        </w:rPr>
      </w:pPr>
      <w:r w:rsidRPr="001E5F52">
        <w:rPr>
          <w:rFonts w:ascii="宋体" w:cs="宋体"/>
          <w:kern w:val="0"/>
          <w:sz w:val="24"/>
          <w:szCs w:val="30"/>
        </w:rPr>
        <w:tab/>
      </w:r>
      <w:r w:rsidRPr="001E5F52">
        <w:rPr>
          <w:rFonts w:ascii="宋体" w:cs="宋体"/>
          <w:kern w:val="0"/>
          <w:sz w:val="24"/>
          <w:szCs w:val="30"/>
        </w:rPr>
        <w:tab/>
      </w:r>
    </w:p>
    <w:p w:rsidR="00362CD3" w:rsidRDefault="00362CD3" w:rsidP="00362CD3">
      <w:pPr>
        <w:spacing w:line="240" w:lineRule="atLeast"/>
        <w:jc w:val="right"/>
        <w:rPr>
          <w:rFonts w:ascii="宋体" w:cs="宋体"/>
          <w:kern w:val="0"/>
          <w:sz w:val="24"/>
          <w:szCs w:val="30"/>
        </w:rPr>
      </w:pPr>
      <w:r w:rsidRPr="001E5F52">
        <w:rPr>
          <w:rFonts w:ascii="宋体" w:hAnsi="宋体" w:cs="宋体" w:hint="eastAsia"/>
          <w:kern w:val="0"/>
          <w:sz w:val="24"/>
          <w:szCs w:val="30"/>
        </w:rPr>
        <w:t>年</w:t>
      </w:r>
      <w:r w:rsidRPr="001E5F52">
        <w:rPr>
          <w:rFonts w:ascii="宋体" w:hAnsi="宋体" w:cs="宋体"/>
          <w:kern w:val="0"/>
          <w:sz w:val="24"/>
          <w:szCs w:val="30"/>
        </w:rPr>
        <w:t xml:space="preserve">   </w:t>
      </w:r>
      <w:r w:rsidRPr="001E5F52">
        <w:rPr>
          <w:rFonts w:ascii="宋体" w:hAnsi="宋体" w:cs="宋体" w:hint="eastAsia"/>
          <w:kern w:val="0"/>
          <w:sz w:val="24"/>
          <w:szCs w:val="30"/>
        </w:rPr>
        <w:t>月</w:t>
      </w:r>
      <w:r w:rsidRPr="001E5F52">
        <w:rPr>
          <w:rFonts w:ascii="宋体" w:hAnsi="宋体" w:cs="宋体"/>
          <w:kern w:val="0"/>
          <w:sz w:val="24"/>
          <w:szCs w:val="30"/>
        </w:rPr>
        <w:t xml:space="preserve">   </w:t>
      </w:r>
      <w:r w:rsidRPr="001E5F52">
        <w:rPr>
          <w:rFonts w:ascii="宋体" w:hAnsi="宋体" w:cs="宋体" w:hint="eastAsia"/>
          <w:kern w:val="0"/>
          <w:sz w:val="24"/>
          <w:szCs w:val="30"/>
        </w:rPr>
        <w:t>日</w:t>
      </w:r>
    </w:p>
    <w:p w:rsidR="00362CD3" w:rsidRPr="001E5F52" w:rsidRDefault="00362CD3" w:rsidP="00362CD3">
      <w:pPr>
        <w:spacing w:line="240" w:lineRule="atLeast"/>
        <w:jc w:val="right"/>
        <w:rPr>
          <w:rFonts w:ascii="宋体" w:cs="宋体"/>
          <w:kern w:val="0"/>
          <w:sz w:val="24"/>
          <w:szCs w:val="30"/>
        </w:rPr>
      </w:pPr>
    </w:p>
    <w:p w:rsidR="00362CD3" w:rsidRPr="00833A65" w:rsidRDefault="00362CD3" w:rsidP="00362CD3">
      <w:pPr>
        <w:spacing w:line="240" w:lineRule="atLeast"/>
        <w:rPr>
          <w:rFonts w:ascii="宋体"/>
          <w:color w:val="000000"/>
          <w:szCs w:val="21"/>
          <w:shd w:val="clear" w:color="auto" w:fill="FFFFFF"/>
        </w:rPr>
      </w:pPr>
      <w:r w:rsidRPr="00833A65">
        <w:rPr>
          <w:rFonts w:ascii="宋体" w:hAnsi="宋体" w:hint="eastAsia"/>
          <w:color w:val="000000"/>
          <w:szCs w:val="21"/>
          <w:shd w:val="clear" w:color="auto" w:fill="FFFFFF"/>
        </w:rPr>
        <w:t>注</w:t>
      </w:r>
      <w:r w:rsidRPr="00833A65">
        <w:rPr>
          <w:rFonts w:ascii="宋体" w:hAnsi="宋体" w:hint="eastAsia"/>
          <w:szCs w:val="21"/>
        </w:rPr>
        <w:t>：</w:t>
      </w:r>
    </w:p>
    <w:p w:rsidR="00362CD3" w:rsidRPr="00833A65" w:rsidRDefault="00362CD3" w:rsidP="00362CD3">
      <w:pPr>
        <w:spacing w:line="240" w:lineRule="atLeast"/>
        <w:rPr>
          <w:rFonts w:ascii="宋体"/>
          <w:color w:val="000000"/>
          <w:szCs w:val="21"/>
          <w:shd w:val="clear" w:color="auto" w:fill="FFFFFF"/>
        </w:rPr>
      </w:pPr>
      <w:r w:rsidRPr="00833A65">
        <w:rPr>
          <w:rFonts w:ascii="宋体" w:hAnsi="宋体"/>
          <w:color w:val="000000"/>
          <w:szCs w:val="21"/>
          <w:shd w:val="clear" w:color="auto" w:fill="FFFFFF"/>
        </w:rPr>
        <w:t>1</w:t>
      </w:r>
      <w:r w:rsidRPr="00833A65">
        <w:rPr>
          <w:rFonts w:ascii="宋体" w:hAnsi="宋体" w:hint="eastAsia"/>
          <w:color w:val="000000"/>
          <w:szCs w:val="21"/>
          <w:shd w:val="clear" w:color="auto" w:fill="FFFFFF"/>
        </w:rPr>
        <w:t>、响应人必须对照本表要求和自身响应能力，逐条如实填写。“偏离说明”列填写正负偏离及原因，完全符合的填写“无差异”。</w:t>
      </w:r>
    </w:p>
    <w:p w:rsidR="00362CD3" w:rsidRPr="00833A65" w:rsidRDefault="00362CD3" w:rsidP="00362CD3">
      <w:pPr>
        <w:spacing w:line="240" w:lineRule="atLeast"/>
        <w:rPr>
          <w:rFonts w:ascii="宋体"/>
          <w:b/>
          <w:szCs w:val="21"/>
        </w:rPr>
      </w:pPr>
      <w:r w:rsidRPr="00833A65">
        <w:rPr>
          <w:rFonts w:ascii="宋体" w:hAnsi="宋体"/>
          <w:color w:val="000000"/>
          <w:szCs w:val="21"/>
          <w:shd w:val="clear" w:color="auto" w:fill="FFFFFF"/>
        </w:rPr>
        <w:t>2</w:t>
      </w:r>
      <w:r w:rsidRPr="00833A65">
        <w:rPr>
          <w:rFonts w:ascii="宋体" w:hAnsi="宋体" w:hint="eastAsia"/>
          <w:color w:val="000000"/>
          <w:szCs w:val="21"/>
          <w:shd w:val="clear" w:color="auto" w:fill="FFFFFF"/>
        </w:rPr>
        <w:t>、响应人可对照本询价通知书，扩展填写商务条件及响应情况。</w:t>
      </w:r>
    </w:p>
    <w:p w:rsidR="00A87400" w:rsidRDefault="00A87400" w:rsidP="00A87400">
      <w:pPr>
        <w:widowControl/>
        <w:jc w:val="left"/>
        <w:rPr>
          <w:rFonts w:ascii="宋体" w:hAnsi="宋体"/>
          <w:b/>
          <w:szCs w:val="21"/>
        </w:rPr>
      </w:pPr>
      <w:r>
        <w:rPr>
          <w:rFonts w:ascii="宋体"/>
          <w:b/>
          <w:szCs w:val="21"/>
        </w:rPr>
        <w:br w:type="page"/>
      </w:r>
      <w:r>
        <w:rPr>
          <w:rFonts w:ascii="宋体" w:hAnsi="宋体" w:hint="eastAsia"/>
          <w:b/>
          <w:szCs w:val="21"/>
        </w:rPr>
        <w:lastRenderedPageBreak/>
        <w:t>文件格式7</w:t>
      </w:r>
    </w:p>
    <w:p w:rsidR="00A87400" w:rsidRDefault="00A87400" w:rsidP="00A87400">
      <w:pPr>
        <w:widowControl/>
        <w:jc w:val="left"/>
        <w:rPr>
          <w:rFonts w:ascii="宋体" w:hAnsi="宋体"/>
          <w:b/>
          <w:szCs w:val="21"/>
        </w:rPr>
      </w:pPr>
    </w:p>
    <w:p w:rsidR="00A87400" w:rsidRDefault="00A87400" w:rsidP="00A87400">
      <w:pPr>
        <w:tabs>
          <w:tab w:val="left" w:pos="6300"/>
        </w:tabs>
        <w:snapToGrid w:val="0"/>
        <w:spacing w:line="500" w:lineRule="exact"/>
        <w:jc w:val="center"/>
        <w:rPr>
          <w:rFonts w:ascii="宋体" w:hAnsi="宋体"/>
          <w:b/>
          <w:color w:val="000000"/>
          <w:sz w:val="36"/>
          <w:szCs w:val="36"/>
        </w:rPr>
      </w:pPr>
      <w:r>
        <w:rPr>
          <w:rFonts w:ascii="宋体" w:hAnsi="宋体" w:hint="eastAsia"/>
          <w:b/>
          <w:color w:val="000000"/>
          <w:sz w:val="36"/>
          <w:szCs w:val="36"/>
        </w:rPr>
        <w:t>诚信声明</w:t>
      </w:r>
    </w:p>
    <w:p w:rsidR="00A87400" w:rsidRDefault="00A87400" w:rsidP="00A87400">
      <w:pPr>
        <w:tabs>
          <w:tab w:val="left" w:pos="6300"/>
        </w:tabs>
        <w:snapToGrid w:val="0"/>
        <w:spacing w:line="500" w:lineRule="exact"/>
        <w:ind w:firstLineChars="50" w:firstLine="181"/>
        <w:jc w:val="center"/>
        <w:rPr>
          <w:rFonts w:ascii="宋体" w:hAnsi="宋体"/>
          <w:b/>
          <w:color w:val="000000"/>
          <w:sz w:val="36"/>
          <w:szCs w:val="36"/>
        </w:rPr>
      </w:pPr>
    </w:p>
    <w:p w:rsidR="00A87400" w:rsidRDefault="00A87400" w:rsidP="00A87400">
      <w:pPr>
        <w:spacing w:line="440" w:lineRule="exact"/>
        <w:rPr>
          <w:rFonts w:ascii="宋体" w:hAnsi="宋体" w:cs="宋体"/>
          <w:kern w:val="0"/>
          <w:sz w:val="24"/>
          <w:szCs w:val="30"/>
        </w:rPr>
      </w:pPr>
      <w:r>
        <w:rPr>
          <w:rFonts w:ascii="宋体" w:hAnsi="宋体" w:cs="宋体" w:hint="eastAsia"/>
          <w:kern w:val="0"/>
          <w:sz w:val="24"/>
          <w:szCs w:val="30"/>
        </w:rPr>
        <w:t>南京大学</w:t>
      </w:r>
      <w:r>
        <w:rPr>
          <w:rFonts w:ascii="宋体" w:hAnsi="宋体" w:hint="eastAsia"/>
          <w:sz w:val="22"/>
          <w:szCs w:val="28"/>
        </w:rPr>
        <w:t>：</w:t>
      </w:r>
    </w:p>
    <w:p w:rsidR="00A87400" w:rsidRDefault="00A87400" w:rsidP="00A874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u w:val="single"/>
        </w:rPr>
        <w:t>（响应人全称）</w:t>
      </w:r>
      <w:r>
        <w:rPr>
          <w:rFonts w:ascii="宋体" w:hAnsi="宋体" w:hint="eastAsia"/>
          <w:color w:val="000000"/>
          <w:kern w:val="0"/>
          <w:sz w:val="24"/>
          <w:szCs w:val="30"/>
        </w:rPr>
        <w:t>郑重声明</w:t>
      </w:r>
      <w:r>
        <w:rPr>
          <w:rFonts w:ascii="宋体" w:hAnsi="宋体" w:hint="eastAsia"/>
          <w:kern w:val="0"/>
          <w:sz w:val="22"/>
          <w:szCs w:val="28"/>
        </w:rPr>
        <w:t>：</w:t>
      </w:r>
      <w:r>
        <w:rPr>
          <w:rFonts w:ascii="宋体" w:hAnsi="宋体" w:hint="eastAsia"/>
          <w:color w:val="000000"/>
          <w:kern w:val="0"/>
          <w:sz w:val="24"/>
          <w:szCs w:val="30"/>
        </w:rPr>
        <w:t>我单位具备《中华人民共和国政府采购法》第二十二条规定的供应商资格条件。</w:t>
      </w:r>
    </w:p>
    <w:p w:rsidR="00A87400" w:rsidRDefault="00A87400" w:rsidP="00A874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A87400" w:rsidRDefault="00A87400" w:rsidP="00A874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我单位同时声明</w:t>
      </w:r>
      <w:r>
        <w:rPr>
          <w:rFonts w:ascii="宋体" w:hAnsi="宋体" w:hint="eastAsia"/>
          <w:kern w:val="0"/>
          <w:sz w:val="22"/>
          <w:szCs w:val="28"/>
        </w:rPr>
        <w:t>：</w:t>
      </w:r>
      <w:r>
        <w:rPr>
          <w:rFonts w:ascii="宋体" w:hAnsi="宋体" w:hint="eastAsia"/>
          <w:color w:val="000000"/>
          <w:kern w:val="0"/>
          <w:sz w:val="24"/>
          <w:szCs w:val="30"/>
        </w:rPr>
        <w:t>参加</w:t>
      </w:r>
      <w:r>
        <w:rPr>
          <w:rFonts w:ascii="宋体" w:hAnsi="宋体" w:cs="宋体" w:hint="eastAsia"/>
          <w:kern w:val="0"/>
          <w:sz w:val="24"/>
          <w:szCs w:val="30"/>
          <w:u w:val="single"/>
        </w:rPr>
        <w:t xml:space="preserve">（项目名称）、（项目编号）  </w:t>
      </w:r>
      <w:r>
        <w:rPr>
          <w:rFonts w:ascii="宋体" w:hAnsi="宋体" w:hint="eastAsia"/>
          <w:color w:val="000000"/>
          <w:kern w:val="0"/>
          <w:sz w:val="24"/>
          <w:szCs w:val="30"/>
        </w:rPr>
        <w:t>采购活动前三年内，在经营活动中没有重大违法记录。</w:t>
      </w:r>
    </w:p>
    <w:p w:rsidR="00A87400" w:rsidRDefault="00A87400" w:rsidP="00A874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无下列行为：</w:t>
      </w:r>
    </w:p>
    <w:p w:rsidR="00A87400" w:rsidRDefault="00A87400" w:rsidP="00A874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①有违反法律、法规行为，依法被取消投标资格且期限未满的；</w:t>
      </w:r>
    </w:p>
    <w:p w:rsidR="00A87400" w:rsidRDefault="00A87400" w:rsidP="00A874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②因为招投标活动中有违法违规和不良行为，被有关招投标行政监督部门公示且公示期限未满的；</w:t>
      </w:r>
    </w:p>
    <w:p w:rsidR="00A87400" w:rsidRDefault="00A87400" w:rsidP="00A874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③处于被责令停业或者财产被接管冻结和破产状态；</w:t>
      </w:r>
    </w:p>
    <w:p w:rsidR="00A87400" w:rsidRDefault="00A87400" w:rsidP="00A874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④企业有因骗取中标或者严重违约以及发生重大工程质量、安全生产事故等问题，被有关部门暂停投标资格并在暂停期内的。</w:t>
      </w:r>
    </w:p>
    <w:p w:rsidR="00A87400" w:rsidRPr="00A87400" w:rsidRDefault="00A87400" w:rsidP="00A87400">
      <w:pPr>
        <w:widowControl/>
        <w:shd w:val="clear" w:color="auto" w:fill="FFFFFF"/>
        <w:spacing w:line="360" w:lineRule="auto"/>
        <w:ind w:firstLineChars="200" w:firstLine="480"/>
        <w:jc w:val="left"/>
        <w:rPr>
          <w:rFonts w:ascii="宋体" w:cs="宋体"/>
          <w:color w:val="000000"/>
          <w:kern w:val="0"/>
          <w:sz w:val="24"/>
          <w:szCs w:val="24"/>
        </w:rPr>
      </w:pP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5 \* GB3 </w:instrText>
      </w:r>
      <w:r>
        <w:rPr>
          <w:rFonts w:ascii="宋体" w:hAnsi="宋体" w:cs="宋体"/>
          <w:color w:val="000000"/>
          <w:kern w:val="0"/>
          <w:sz w:val="24"/>
          <w:szCs w:val="24"/>
        </w:rPr>
        <w:fldChar w:fldCharType="separate"/>
      </w:r>
      <w:r>
        <w:rPr>
          <w:rFonts w:ascii="宋体" w:hAnsi="宋体" w:cs="宋体" w:hint="eastAsia"/>
          <w:noProof/>
          <w:color w:val="000000"/>
          <w:kern w:val="0"/>
          <w:sz w:val="24"/>
          <w:szCs w:val="24"/>
        </w:rPr>
        <w:t>⑤</w:t>
      </w:r>
      <w:r>
        <w:rPr>
          <w:rFonts w:ascii="宋体" w:hAnsi="宋体" w:cs="宋体"/>
          <w:color w:val="000000"/>
          <w:kern w:val="0"/>
          <w:sz w:val="24"/>
          <w:szCs w:val="24"/>
        </w:rPr>
        <w:fldChar w:fldCharType="end"/>
      </w:r>
      <w:smartTag w:uri="urn:schemas-microsoft-com:office:smarttags" w:element="chsdate">
        <w:smartTagPr>
          <w:attr w:name="Year" w:val="2016"/>
          <w:attr w:name="Month" w:val="1"/>
          <w:attr w:name="Day" w:val="1"/>
          <w:attr w:name="IsLunarDate" w:val="False"/>
          <w:attr w:name="IsROCDate" w:val="False"/>
        </w:smartTagPr>
        <w:r w:rsidRPr="007E783D">
          <w:rPr>
            <w:rFonts w:ascii="宋体" w:hAnsi="宋体" w:cs="宋体"/>
            <w:color w:val="000000"/>
            <w:kern w:val="0"/>
            <w:sz w:val="24"/>
            <w:szCs w:val="24"/>
          </w:rPr>
          <w:t>201</w:t>
        </w:r>
        <w:r>
          <w:rPr>
            <w:rFonts w:ascii="宋体" w:hAnsi="宋体" w:cs="宋体"/>
            <w:color w:val="000000"/>
            <w:kern w:val="0"/>
            <w:sz w:val="24"/>
            <w:szCs w:val="24"/>
          </w:rPr>
          <w:t>6</w:t>
        </w:r>
        <w:r w:rsidRPr="007E783D">
          <w:rPr>
            <w:rFonts w:ascii="宋体" w:hAnsi="宋体" w:cs="宋体" w:hint="eastAsia"/>
            <w:color w:val="000000"/>
            <w:kern w:val="0"/>
            <w:sz w:val="24"/>
            <w:szCs w:val="24"/>
          </w:rPr>
          <w:t>年</w:t>
        </w:r>
        <w:r w:rsidRPr="007E783D">
          <w:rPr>
            <w:rFonts w:ascii="宋体" w:hAnsi="宋体" w:cs="宋体"/>
            <w:color w:val="000000"/>
            <w:kern w:val="0"/>
            <w:sz w:val="24"/>
            <w:szCs w:val="24"/>
          </w:rPr>
          <w:t>1</w:t>
        </w:r>
        <w:r w:rsidRPr="007E783D">
          <w:rPr>
            <w:rFonts w:ascii="宋体" w:hAnsi="宋体" w:cs="宋体" w:hint="eastAsia"/>
            <w:color w:val="000000"/>
            <w:kern w:val="0"/>
            <w:sz w:val="24"/>
            <w:szCs w:val="24"/>
          </w:rPr>
          <w:t>月</w:t>
        </w:r>
        <w:r w:rsidRPr="007E783D">
          <w:rPr>
            <w:rFonts w:ascii="宋体" w:hAnsi="宋体" w:cs="宋体"/>
            <w:color w:val="000000"/>
            <w:kern w:val="0"/>
            <w:sz w:val="24"/>
            <w:szCs w:val="24"/>
          </w:rPr>
          <w:t>1</w:t>
        </w:r>
        <w:r w:rsidRPr="007E783D">
          <w:rPr>
            <w:rFonts w:ascii="宋体" w:hAnsi="宋体" w:cs="宋体" w:hint="eastAsia"/>
            <w:color w:val="000000"/>
            <w:kern w:val="0"/>
            <w:sz w:val="24"/>
            <w:szCs w:val="24"/>
          </w:rPr>
          <w:t>日</w:t>
        </w:r>
      </w:smartTag>
      <w:r w:rsidRPr="007E783D">
        <w:rPr>
          <w:rFonts w:ascii="宋体" w:hAnsi="宋体" w:cs="宋体" w:hint="eastAsia"/>
          <w:color w:val="000000"/>
          <w:kern w:val="0"/>
          <w:sz w:val="24"/>
          <w:szCs w:val="24"/>
        </w:rPr>
        <w:t>起至今被国家财政部指定的信用记录查询渠道（“信用中国”网站</w:t>
      </w:r>
      <w:r w:rsidRPr="007E783D">
        <w:rPr>
          <w:rFonts w:ascii="宋体" w:hAnsi="宋体" w:cs="宋体"/>
          <w:color w:val="000000"/>
          <w:kern w:val="0"/>
          <w:sz w:val="24"/>
          <w:szCs w:val="24"/>
        </w:rPr>
        <w:t>www.creditchina.gov.cn</w:t>
      </w:r>
      <w:r w:rsidRPr="007E783D">
        <w:rPr>
          <w:rFonts w:ascii="宋体" w:hAnsi="宋体" w:cs="宋体" w:hint="eastAsia"/>
          <w:color w:val="000000"/>
          <w:kern w:val="0"/>
          <w:sz w:val="24"/>
          <w:szCs w:val="24"/>
        </w:rPr>
        <w:t>）列入失信被执行主体、重大税收违法案件当事主体、政府采购严重违法失信行为当事主体等严重失信记录名单的。</w:t>
      </w:r>
    </w:p>
    <w:p w:rsidR="00A87400" w:rsidRDefault="00A87400" w:rsidP="00A874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我单位对以上声明负全部法律责任，特此声明。</w:t>
      </w:r>
    </w:p>
    <w:p w:rsidR="00A87400" w:rsidRDefault="00A87400" w:rsidP="00A87400">
      <w:pPr>
        <w:rPr>
          <w:sz w:val="18"/>
        </w:rPr>
      </w:pPr>
    </w:p>
    <w:p w:rsidR="00A87400" w:rsidRDefault="00A87400" w:rsidP="00A87400">
      <w:pPr>
        <w:tabs>
          <w:tab w:val="left" w:pos="6300"/>
        </w:tabs>
        <w:snapToGrid w:val="0"/>
        <w:spacing w:line="500" w:lineRule="exact"/>
        <w:ind w:firstLine="480"/>
        <w:jc w:val="center"/>
        <w:rPr>
          <w:rFonts w:ascii="宋体" w:hAnsi="宋体"/>
          <w:color w:val="000000"/>
          <w:sz w:val="24"/>
          <w:szCs w:val="30"/>
        </w:rPr>
      </w:pPr>
    </w:p>
    <w:p w:rsidR="00A87400" w:rsidRDefault="00A87400" w:rsidP="00A87400">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响应人全称</w:t>
      </w:r>
      <w:r>
        <w:rPr>
          <w:rFonts w:ascii="宋体" w:hAnsi="宋体" w:hint="eastAsia"/>
          <w:sz w:val="22"/>
          <w:szCs w:val="28"/>
        </w:rPr>
        <w:t>：</w:t>
      </w:r>
      <w:r>
        <w:rPr>
          <w:rFonts w:ascii="宋体" w:hAnsi="宋体" w:cs="宋体" w:hint="eastAsia"/>
          <w:kern w:val="0"/>
          <w:sz w:val="24"/>
          <w:szCs w:val="30"/>
          <w:u w:val="single"/>
        </w:rPr>
        <w:t xml:space="preserve">  （加盖单位公章）  </w:t>
      </w:r>
    </w:p>
    <w:p w:rsidR="00A87400" w:rsidRDefault="00A87400" w:rsidP="00A87400">
      <w:pPr>
        <w:spacing w:line="440" w:lineRule="exact"/>
        <w:ind w:leftChars="71" w:left="149" w:firstLineChars="196" w:firstLine="470"/>
        <w:rPr>
          <w:rFonts w:ascii="宋体" w:hAnsi="宋体" w:cs="宋体"/>
          <w:kern w:val="0"/>
          <w:sz w:val="24"/>
          <w:szCs w:val="30"/>
        </w:rPr>
      </w:pPr>
    </w:p>
    <w:p w:rsidR="00A87400" w:rsidRDefault="00A87400" w:rsidP="00A87400">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响应人代表</w:t>
      </w:r>
      <w:r>
        <w:rPr>
          <w:rFonts w:ascii="宋体" w:hAnsi="宋体" w:hint="eastAsia"/>
          <w:sz w:val="24"/>
          <w:szCs w:val="24"/>
        </w:rPr>
        <w:t>：</w:t>
      </w:r>
      <w:r>
        <w:rPr>
          <w:rFonts w:ascii="宋体" w:hAnsi="宋体" w:cs="宋体" w:hint="eastAsia"/>
          <w:kern w:val="0"/>
          <w:sz w:val="24"/>
          <w:szCs w:val="24"/>
          <w:u w:val="single"/>
        </w:rPr>
        <w:t xml:space="preserve">   （签字或签章）（联系电话）   </w:t>
      </w:r>
    </w:p>
    <w:p w:rsidR="00A87400" w:rsidRDefault="00A87400" w:rsidP="00A87400">
      <w:pPr>
        <w:spacing w:line="440" w:lineRule="exact"/>
        <w:ind w:firstLineChars="195" w:firstLine="468"/>
        <w:rPr>
          <w:rFonts w:ascii="宋体" w:hAnsi="宋体" w:cs="宋体"/>
          <w:kern w:val="0"/>
          <w:sz w:val="24"/>
          <w:szCs w:val="30"/>
        </w:rPr>
      </w:pPr>
    </w:p>
    <w:p w:rsidR="00362CD3" w:rsidRPr="00362CD3" w:rsidRDefault="00A87400" w:rsidP="00A87400">
      <w:pPr>
        <w:spacing w:line="440" w:lineRule="exact"/>
        <w:jc w:val="right"/>
        <w:rPr>
          <w:rFonts w:ascii="宋体"/>
          <w:b/>
          <w:szCs w:val="21"/>
        </w:rPr>
      </w:pPr>
      <w:r w:rsidRPr="001D71FE">
        <w:rPr>
          <w:rFonts w:ascii="宋体" w:hAnsi="宋体" w:cs="宋体" w:hint="eastAsia"/>
          <w:kern w:val="0"/>
          <w:sz w:val="24"/>
          <w:szCs w:val="24"/>
        </w:rPr>
        <w:t>年   月   日</w:t>
      </w:r>
    </w:p>
    <w:sectPr w:rsidR="00362CD3" w:rsidRPr="00362CD3" w:rsidSect="005F160D">
      <w:pgSz w:w="11906" w:h="16838"/>
      <w:pgMar w:top="1361" w:right="1474"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16" w:rsidRDefault="005C7316" w:rsidP="00FA2EC7">
      <w:r>
        <w:separator/>
      </w:r>
    </w:p>
  </w:endnote>
  <w:endnote w:type="continuationSeparator" w:id="0">
    <w:p w:rsidR="005C7316" w:rsidRDefault="005C7316" w:rsidP="00FA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D71" w:rsidRDefault="00B95D71">
    <w:pPr>
      <w:pStyle w:val="a9"/>
      <w:jc w:val="center"/>
    </w:pPr>
    <w:r>
      <w:fldChar w:fldCharType="begin"/>
    </w:r>
    <w:r>
      <w:instrText>PAGE   \* MERGEFORMAT</w:instrText>
    </w:r>
    <w:r>
      <w:fldChar w:fldCharType="separate"/>
    </w:r>
    <w:r w:rsidR="005F1487" w:rsidRPr="005F1487">
      <w:rPr>
        <w:noProof/>
        <w:lang w:val="zh-CN"/>
      </w:rPr>
      <w:t>6</w:t>
    </w:r>
    <w:r>
      <w:fldChar w:fldCharType="end"/>
    </w:r>
  </w:p>
  <w:p w:rsidR="00B95D71" w:rsidRDefault="00B95D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16" w:rsidRDefault="005C7316" w:rsidP="00FA2EC7">
      <w:r>
        <w:separator/>
      </w:r>
    </w:p>
  </w:footnote>
  <w:footnote w:type="continuationSeparator" w:id="0">
    <w:p w:rsidR="005C7316" w:rsidRDefault="005C7316" w:rsidP="00FA2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B197B"/>
    <w:multiLevelType w:val="hybridMultilevel"/>
    <w:tmpl w:val="D1E007F8"/>
    <w:lvl w:ilvl="0" w:tplc="0AFA579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88715DC"/>
    <w:multiLevelType w:val="hybridMultilevel"/>
    <w:tmpl w:val="472AAC4E"/>
    <w:lvl w:ilvl="0" w:tplc="A2A2B690">
      <w:start w:val="1"/>
      <w:numFmt w:val="japaneseCounting"/>
      <w:lvlText w:val="第%1章"/>
      <w:lvlJc w:val="left"/>
      <w:pPr>
        <w:ind w:left="1800" w:hanging="18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E613268"/>
    <w:multiLevelType w:val="hybridMultilevel"/>
    <w:tmpl w:val="EF72766E"/>
    <w:lvl w:ilvl="0" w:tplc="DEBC501E">
      <w:start w:val="1"/>
      <w:numFmt w:val="japaneseCounting"/>
      <w:lvlText w:val="%1、"/>
      <w:lvlJc w:val="left"/>
      <w:pPr>
        <w:ind w:left="465" w:hanging="46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4D256F1"/>
    <w:multiLevelType w:val="multilevel"/>
    <w:tmpl w:val="24D256F1"/>
    <w:lvl w:ilvl="0">
      <w:start w:val="1"/>
      <w:numFmt w:val="chineseCountingThousand"/>
      <w:lvlText w:val="(%1)"/>
      <w:lvlJc w:val="left"/>
      <w:pPr>
        <w:ind w:left="902" w:hanging="420"/>
      </w:pPr>
      <w:rPr>
        <w:rFonts w:cs="Times New Roman" w:hint="eastAsia"/>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4">
    <w:nsid w:val="31BA7897"/>
    <w:multiLevelType w:val="multilevel"/>
    <w:tmpl w:val="31BA7897"/>
    <w:lvl w:ilvl="0">
      <w:start w:val="1"/>
      <w:numFmt w:val="decimal"/>
      <w:lvlText w:val="%1."/>
      <w:lvlJc w:val="left"/>
      <w:pPr>
        <w:tabs>
          <w:tab w:val="left" w:pos="1616"/>
        </w:tabs>
        <w:ind w:left="1559" w:hanging="425"/>
      </w:pPr>
      <w:rPr>
        <w:rFonts w:cs="Times New Roman" w:hint="eastAsia"/>
      </w:rPr>
    </w:lvl>
    <w:lvl w:ilvl="1">
      <w:start w:val="1"/>
      <w:numFmt w:val="lowerLetter"/>
      <w:lvlText w:val="%2)"/>
      <w:lvlJc w:val="left"/>
      <w:pPr>
        <w:ind w:left="1972" w:hanging="420"/>
      </w:pPr>
      <w:rPr>
        <w:rFonts w:cs="Times New Roman"/>
      </w:rPr>
    </w:lvl>
    <w:lvl w:ilvl="2">
      <w:start w:val="1"/>
      <w:numFmt w:val="lowerRoman"/>
      <w:lvlText w:val="%3."/>
      <w:lvlJc w:val="right"/>
      <w:pPr>
        <w:ind w:left="2392" w:hanging="420"/>
      </w:pPr>
      <w:rPr>
        <w:rFonts w:cs="Times New Roman"/>
      </w:rPr>
    </w:lvl>
    <w:lvl w:ilvl="3">
      <w:start w:val="1"/>
      <w:numFmt w:val="decimal"/>
      <w:lvlText w:val="%4."/>
      <w:lvlJc w:val="left"/>
      <w:pPr>
        <w:ind w:left="2812" w:hanging="420"/>
      </w:pPr>
      <w:rPr>
        <w:rFonts w:cs="Times New Roman"/>
      </w:rPr>
    </w:lvl>
    <w:lvl w:ilvl="4">
      <w:start w:val="1"/>
      <w:numFmt w:val="lowerLetter"/>
      <w:lvlText w:val="%5)"/>
      <w:lvlJc w:val="left"/>
      <w:pPr>
        <w:ind w:left="3232" w:hanging="420"/>
      </w:pPr>
      <w:rPr>
        <w:rFonts w:cs="Times New Roman"/>
      </w:rPr>
    </w:lvl>
    <w:lvl w:ilvl="5">
      <w:start w:val="1"/>
      <w:numFmt w:val="lowerRoman"/>
      <w:lvlText w:val="%6."/>
      <w:lvlJc w:val="right"/>
      <w:pPr>
        <w:ind w:left="3652" w:hanging="420"/>
      </w:pPr>
      <w:rPr>
        <w:rFonts w:cs="Times New Roman"/>
      </w:rPr>
    </w:lvl>
    <w:lvl w:ilvl="6">
      <w:start w:val="1"/>
      <w:numFmt w:val="decimal"/>
      <w:lvlText w:val="%7."/>
      <w:lvlJc w:val="left"/>
      <w:pPr>
        <w:ind w:left="4072" w:hanging="420"/>
      </w:pPr>
      <w:rPr>
        <w:rFonts w:cs="Times New Roman"/>
      </w:rPr>
    </w:lvl>
    <w:lvl w:ilvl="7">
      <w:start w:val="1"/>
      <w:numFmt w:val="lowerLetter"/>
      <w:lvlText w:val="%8)"/>
      <w:lvlJc w:val="left"/>
      <w:pPr>
        <w:ind w:left="4492" w:hanging="420"/>
      </w:pPr>
      <w:rPr>
        <w:rFonts w:cs="Times New Roman"/>
      </w:rPr>
    </w:lvl>
    <w:lvl w:ilvl="8">
      <w:start w:val="1"/>
      <w:numFmt w:val="lowerRoman"/>
      <w:lvlText w:val="%9."/>
      <w:lvlJc w:val="right"/>
      <w:pPr>
        <w:ind w:left="4912" w:hanging="420"/>
      </w:pPr>
      <w:rPr>
        <w:rFonts w:cs="Times New Roman"/>
      </w:rPr>
    </w:lvl>
  </w:abstractNum>
  <w:abstractNum w:abstractNumId="5">
    <w:nsid w:val="331562E6"/>
    <w:multiLevelType w:val="multilevel"/>
    <w:tmpl w:val="45CC1748"/>
    <w:lvl w:ilvl="0">
      <w:start w:val="1"/>
      <w:numFmt w:val="decimal"/>
      <w:lvlText w:val="%1."/>
      <w:lvlJc w:val="left"/>
      <w:pPr>
        <w:tabs>
          <w:tab w:val="num" w:pos="1616"/>
        </w:tabs>
        <w:ind w:left="1559" w:hanging="425"/>
      </w:pPr>
      <w:rPr>
        <w:rFonts w:cs="Times New Roman" w:hint="eastAsia"/>
      </w:rPr>
    </w:lvl>
    <w:lvl w:ilvl="1">
      <w:start w:val="1"/>
      <w:numFmt w:val="lowerLetter"/>
      <w:lvlText w:val="%2)"/>
      <w:lvlJc w:val="left"/>
      <w:pPr>
        <w:ind w:left="1972" w:hanging="420"/>
      </w:pPr>
      <w:rPr>
        <w:rFonts w:cs="Times New Roman" w:hint="eastAsia"/>
      </w:rPr>
    </w:lvl>
    <w:lvl w:ilvl="2">
      <w:start w:val="1"/>
      <w:numFmt w:val="lowerRoman"/>
      <w:lvlText w:val="%3."/>
      <w:lvlJc w:val="right"/>
      <w:pPr>
        <w:ind w:left="2392" w:hanging="420"/>
      </w:pPr>
      <w:rPr>
        <w:rFonts w:cs="Times New Roman" w:hint="eastAsia"/>
      </w:rPr>
    </w:lvl>
    <w:lvl w:ilvl="3">
      <w:start w:val="1"/>
      <w:numFmt w:val="decimal"/>
      <w:lvlText w:val="%4."/>
      <w:lvlJc w:val="left"/>
      <w:pPr>
        <w:ind w:left="2812" w:hanging="420"/>
      </w:pPr>
      <w:rPr>
        <w:rFonts w:cs="Times New Roman" w:hint="eastAsia"/>
      </w:rPr>
    </w:lvl>
    <w:lvl w:ilvl="4">
      <w:start w:val="1"/>
      <w:numFmt w:val="lowerLetter"/>
      <w:lvlText w:val="%5)"/>
      <w:lvlJc w:val="left"/>
      <w:pPr>
        <w:ind w:left="3232" w:hanging="420"/>
      </w:pPr>
      <w:rPr>
        <w:rFonts w:cs="Times New Roman" w:hint="eastAsia"/>
      </w:rPr>
    </w:lvl>
    <w:lvl w:ilvl="5">
      <w:start w:val="1"/>
      <w:numFmt w:val="lowerRoman"/>
      <w:lvlText w:val="%6."/>
      <w:lvlJc w:val="right"/>
      <w:pPr>
        <w:ind w:left="3652" w:hanging="420"/>
      </w:pPr>
      <w:rPr>
        <w:rFonts w:cs="Times New Roman" w:hint="eastAsia"/>
      </w:rPr>
    </w:lvl>
    <w:lvl w:ilvl="6">
      <w:start w:val="1"/>
      <w:numFmt w:val="decimal"/>
      <w:lvlText w:val="%7."/>
      <w:lvlJc w:val="left"/>
      <w:pPr>
        <w:ind w:left="4072" w:hanging="420"/>
      </w:pPr>
      <w:rPr>
        <w:rFonts w:cs="Times New Roman" w:hint="eastAsia"/>
      </w:rPr>
    </w:lvl>
    <w:lvl w:ilvl="7">
      <w:start w:val="1"/>
      <w:numFmt w:val="lowerLetter"/>
      <w:lvlText w:val="%8)"/>
      <w:lvlJc w:val="left"/>
      <w:pPr>
        <w:ind w:left="4492" w:hanging="420"/>
      </w:pPr>
      <w:rPr>
        <w:rFonts w:cs="Times New Roman" w:hint="eastAsia"/>
      </w:rPr>
    </w:lvl>
    <w:lvl w:ilvl="8">
      <w:start w:val="1"/>
      <w:numFmt w:val="lowerRoman"/>
      <w:lvlText w:val="%9."/>
      <w:lvlJc w:val="right"/>
      <w:pPr>
        <w:ind w:left="4912" w:hanging="420"/>
      </w:pPr>
      <w:rPr>
        <w:rFonts w:cs="Times New Roman" w:hint="eastAsia"/>
      </w:rPr>
    </w:lvl>
  </w:abstractNum>
  <w:abstractNum w:abstractNumId="6">
    <w:nsid w:val="35F11086"/>
    <w:multiLevelType w:val="hybridMultilevel"/>
    <w:tmpl w:val="102E2BE2"/>
    <w:lvl w:ilvl="0" w:tplc="AC3642E8">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7">
    <w:nsid w:val="493F499A"/>
    <w:multiLevelType w:val="hybridMultilevel"/>
    <w:tmpl w:val="4CC44A86"/>
    <w:lvl w:ilvl="0" w:tplc="13F4E282">
      <w:start w:val="1"/>
      <w:numFmt w:val="japaneseCounting"/>
      <w:lvlText w:val="%1、"/>
      <w:lvlJc w:val="left"/>
      <w:pPr>
        <w:ind w:left="962" w:hanging="48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8">
    <w:nsid w:val="4F8C048D"/>
    <w:multiLevelType w:val="multilevel"/>
    <w:tmpl w:val="4F8C048D"/>
    <w:lvl w:ilvl="0">
      <w:start w:val="1"/>
      <w:numFmt w:val="decimalEnclosedCircle"/>
      <w:lvlText w:val="%1"/>
      <w:lvlJc w:val="left"/>
      <w:pPr>
        <w:ind w:left="1777" w:hanging="360"/>
      </w:pPr>
      <w:rPr>
        <w:rFonts w:cs="Times New Roman" w:hint="default"/>
        <w:sz w:val="24"/>
      </w:rPr>
    </w:lvl>
    <w:lvl w:ilvl="1">
      <w:start w:val="1"/>
      <w:numFmt w:val="lowerLetter"/>
      <w:lvlText w:val="%2)"/>
      <w:lvlJc w:val="left"/>
      <w:pPr>
        <w:ind w:left="2280" w:hanging="420"/>
      </w:pPr>
      <w:rPr>
        <w:rFonts w:cs="Times New Roman"/>
      </w:rPr>
    </w:lvl>
    <w:lvl w:ilvl="2">
      <w:start w:val="1"/>
      <w:numFmt w:val="lowerRoman"/>
      <w:lvlText w:val="%3."/>
      <w:lvlJc w:val="right"/>
      <w:pPr>
        <w:ind w:left="2700" w:hanging="420"/>
      </w:pPr>
      <w:rPr>
        <w:rFonts w:cs="Times New Roman"/>
      </w:rPr>
    </w:lvl>
    <w:lvl w:ilvl="3">
      <w:start w:val="1"/>
      <w:numFmt w:val="decimal"/>
      <w:lvlText w:val="%4."/>
      <w:lvlJc w:val="left"/>
      <w:pPr>
        <w:ind w:left="3120" w:hanging="420"/>
      </w:pPr>
      <w:rPr>
        <w:rFonts w:cs="Times New Roman"/>
      </w:rPr>
    </w:lvl>
    <w:lvl w:ilvl="4">
      <w:start w:val="1"/>
      <w:numFmt w:val="lowerLetter"/>
      <w:lvlText w:val="%5)"/>
      <w:lvlJc w:val="left"/>
      <w:pPr>
        <w:ind w:left="3540" w:hanging="420"/>
      </w:pPr>
      <w:rPr>
        <w:rFonts w:cs="Times New Roman"/>
      </w:rPr>
    </w:lvl>
    <w:lvl w:ilvl="5">
      <w:start w:val="1"/>
      <w:numFmt w:val="lowerRoman"/>
      <w:lvlText w:val="%6."/>
      <w:lvlJc w:val="right"/>
      <w:pPr>
        <w:ind w:left="3960" w:hanging="420"/>
      </w:pPr>
      <w:rPr>
        <w:rFonts w:cs="Times New Roman"/>
      </w:rPr>
    </w:lvl>
    <w:lvl w:ilvl="6">
      <w:start w:val="1"/>
      <w:numFmt w:val="decimal"/>
      <w:lvlText w:val="%7."/>
      <w:lvlJc w:val="left"/>
      <w:pPr>
        <w:ind w:left="4380" w:hanging="420"/>
      </w:pPr>
      <w:rPr>
        <w:rFonts w:cs="Times New Roman"/>
      </w:rPr>
    </w:lvl>
    <w:lvl w:ilvl="7">
      <w:start w:val="1"/>
      <w:numFmt w:val="lowerLetter"/>
      <w:lvlText w:val="%8)"/>
      <w:lvlJc w:val="left"/>
      <w:pPr>
        <w:ind w:left="4800" w:hanging="420"/>
      </w:pPr>
      <w:rPr>
        <w:rFonts w:cs="Times New Roman"/>
      </w:rPr>
    </w:lvl>
    <w:lvl w:ilvl="8">
      <w:start w:val="1"/>
      <w:numFmt w:val="lowerRoman"/>
      <w:lvlText w:val="%9."/>
      <w:lvlJc w:val="right"/>
      <w:pPr>
        <w:ind w:left="5220" w:hanging="420"/>
      </w:pPr>
      <w:rPr>
        <w:rFonts w:cs="Times New Roman"/>
      </w:rPr>
    </w:lvl>
  </w:abstractNum>
  <w:abstractNum w:abstractNumId="9">
    <w:nsid w:val="512E1C53"/>
    <w:multiLevelType w:val="hybridMultilevel"/>
    <w:tmpl w:val="669E1A94"/>
    <w:lvl w:ilvl="0" w:tplc="033EB18A">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0">
    <w:nsid w:val="53DF59BF"/>
    <w:multiLevelType w:val="hybridMultilevel"/>
    <w:tmpl w:val="5D9A3574"/>
    <w:lvl w:ilvl="0" w:tplc="11148FB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1">
    <w:nsid w:val="66D37FD0"/>
    <w:multiLevelType w:val="hybridMultilevel"/>
    <w:tmpl w:val="8C6EF82C"/>
    <w:lvl w:ilvl="0" w:tplc="D940F5C0">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2">
    <w:nsid w:val="67BE2BB5"/>
    <w:multiLevelType w:val="hybridMultilevel"/>
    <w:tmpl w:val="B51697BA"/>
    <w:lvl w:ilvl="0" w:tplc="2CC4B4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3486D45"/>
    <w:multiLevelType w:val="hybridMultilevel"/>
    <w:tmpl w:val="43100BC0"/>
    <w:lvl w:ilvl="0" w:tplc="542C7112">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3"/>
  </w:num>
  <w:num w:numId="2">
    <w:abstractNumId w:val="4"/>
  </w:num>
  <w:num w:numId="3">
    <w:abstractNumId w:val="8"/>
  </w:num>
  <w:num w:numId="4">
    <w:abstractNumId w:val="5"/>
  </w:num>
  <w:num w:numId="5">
    <w:abstractNumId w:val="0"/>
  </w:num>
  <w:num w:numId="6">
    <w:abstractNumId w:val="6"/>
  </w:num>
  <w:num w:numId="7">
    <w:abstractNumId w:val="12"/>
  </w:num>
  <w:num w:numId="8">
    <w:abstractNumId w:val="10"/>
  </w:num>
  <w:num w:numId="9">
    <w:abstractNumId w:val="7"/>
  </w:num>
  <w:num w:numId="10">
    <w:abstractNumId w:val="11"/>
  </w:num>
  <w:num w:numId="11">
    <w:abstractNumId w:val="9"/>
  </w:num>
  <w:num w:numId="12">
    <w:abstractNumId w:val="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EE8"/>
    <w:rsid w:val="000049AD"/>
    <w:rsid w:val="00005692"/>
    <w:rsid w:val="0000748F"/>
    <w:rsid w:val="000145AA"/>
    <w:rsid w:val="000348A0"/>
    <w:rsid w:val="00035042"/>
    <w:rsid w:val="00087930"/>
    <w:rsid w:val="00097135"/>
    <w:rsid w:val="000B3A49"/>
    <w:rsid w:val="000D04E4"/>
    <w:rsid w:val="000E17DF"/>
    <w:rsid w:val="000E5E95"/>
    <w:rsid w:val="000E66F4"/>
    <w:rsid w:val="001039A8"/>
    <w:rsid w:val="0010499B"/>
    <w:rsid w:val="00106985"/>
    <w:rsid w:val="00114A44"/>
    <w:rsid w:val="0011724E"/>
    <w:rsid w:val="00122A01"/>
    <w:rsid w:val="0012511E"/>
    <w:rsid w:val="00151D16"/>
    <w:rsid w:val="00165D64"/>
    <w:rsid w:val="00170583"/>
    <w:rsid w:val="00175627"/>
    <w:rsid w:val="00176A6C"/>
    <w:rsid w:val="0018086B"/>
    <w:rsid w:val="00181E08"/>
    <w:rsid w:val="00191371"/>
    <w:rsid w:val="0019383C"/>
    <w:rsid w:val="001960DE"/>
    <w:rsid w:val="001A5D49"/>
    <w:rsid w:val="001E2F65"/>
    <w:rsid w:val="001E5F30"/>
    <w:rsid w:val="001E5F52"/>
    <w:rsid w:val="001F4F42"/>
    <w:rsid w:val="002211D9"/>
    <w:rsid w:val="0022262D"/>
    <w:rsid w:val="00233422"/>
    <w:rsid w:val="0024079F"/>
    <w:rsid w:val="00246A56"/>
    <w:rsid w:val="00253263"/>
    <w:rsid w:val="002558C8"/>
    <w:rsid w:val="00262834"/>
    <w:rsid w:val="002925E1"/>
    <w:rsid w:val="00294288"/>
    <w:rsid w:val="002B4029"/>
    <w:rsid w:val="002D5CC4"/>
    <w:rsid w:val="002F5537"/>
    <w:rsid w:val="003013A2"/>
    <w:rsid w:val="00301F47"/>
    <w:rsid w:val="00315C75"/>
    <w:rsid w:val="00323C48"/>
    <w:rsid w:val="003263CE"/>
    <w:rsid w:val="00327CEE"/>
    <w:rsid w:val="0033529C"/>
    <w:rsid w:val="00346C69"/>
    <w:rsid w:val="00362CD3"/>
    <w:rsid w:val="003648B8"/>
    <w:rsid w:val="00374118"/>
    <w:rsid w:val="00376BA7"/>
    <w:rsid w:val="00393CB4"/>
    <w:rsid w:val="00395176"/>
    <w:rsid w:val="003A2CA7"/>
    <w:rsid w:val="003B23BF"/>
    <w:rsid w:val="003B5ABF"/>
    <w:rsid w:val="003B7189"/>
    <w:rsid w:val="003D2EC4"/>
    <w:rsid w:val="003D3033"/>
    <w:rsid w:val="003D6997"/>
    <w:rsid w:val="004150F8"/>
    <w:rsid w:val="0041589D"/>
    <w:rsid w:val="00422CAC"/>
    <w:rsid w:val="00426286"/>
    <w:rsid w:val="0043340B"/>
    <w:rsid w:val="004522CE"/>
    <w:rsid w:val="00475231"/>
    <w:rsid w:val="004973CE"/>
    <w:rsid w:val="004A0041"/>
    <w:rsid w:val="004A293A"/>
    <w:rsid w:val="004A416F"/>
    <w:rsid w:val="004A641B"/>
    <w:rsid w:val="004B4EE7"/>
    <w:rsid w:val="004B6883"/>
    <w:rsid w:val="004C47F4"/>
    <w:rsid w:val="004C5B95"/>
    <w:rsid w:val="004D43C2"/>
    <w:rsid w:val="004E1355"/>
    <w:rsid w:val="004E5E67"/>
    <w:rsid w:val="004E6003"/>
    <w:rsid w:val="004F014C"/>
    <w:rsid w:val="004F13FD"/>
    <w:rsid w:val="004F18DC"/>
    <w:rsid w:val="00507130"/>
    <w:rsid w:val="00517EB7"/>
    <w:rsid w:val="005220C5"/>
    <w:rsid w:val="0052212D"/>
    <w:rsid w:val="00522B5B"/>
    <w:rsid w:val="005327E2"/>
    <w:rsid w:val="0053489C"/>
    <w:rsid w:val="005469B7"/>
    <w:rsid w:val="00553915"/>
    <w:rsid w:val="00553F79"/>
    <w:rsid w:val="00564480"/>
    <w:rsid w:val="00571852"/>
    <w:rsid w:val="005740E7"/>
    <w:rsid w:val="00575262"/>
    <w:rsid w:val="005A0AC2"/>
    <w:rsid w:val="005A1FA5"/>
    <w:rsid w:val="005C554B"/>
    <w:rsid w:val="005C7316"/>
    <w:rsid w:val="005D4DCC"/>
    <w:rsid w:val="005F1487"/>
    <w:rsid w:val="005F160D"/>
    <w:rsid w:val="005F5012"/>
    <w:rsid w:val="00602BFB"/>
    <w:rsid w:val="00616B2E"/>
    <w:rsid w:val="006345AF"/>
    <w:rsid w:val="006379FA"/>
    <w:rsid w:val="00642364"/>
    <w:rsid w:val="006461D7"/>
    <w:rsid w:val="00656016"/>
    <w:rsid w:val="006703C0"/>
    <w:rsid w:val="0067424C"/>
    <w:rsid w:val="0068013C"/>
    <w:rsid w:val="006834D8"/>
    <w:rsid w:val="00683EAA"/>
    <w:rsid w:val="00685B73"/>
    <w:rsid w:val="006974E5"/>
    <w:rsid w:val="006C114C"/>
    <w:rsid w:val="006C3C9F"/>
    <w:rsid w:val="006C4118"/>
    <w:rsid w:val="006C760C"/>
    <w:rsid w:val="007004E5"/>
    <w:rsid w:val="007010D1"/>
    <w:rsid w:val="00711A8B"/>
    <w:rsid w:val="007167D1"/>
    <w:rsid w:val="00717F6B"/>
    <w:rsid w:val="007229ED"/>
    <w:rsid w:val="00726028"/>
    <w:rsid w:val="0074076C"/>
    <w:rsid w:val="0075718F"/>
    <w:rsid w:val="00761438"/>
    <w:rsid w:val="00763775"/>
    <w:rsid w:val="00794B16"/>
    <w:rsid w:val="007A22FF"/>
    <w:rsid w:val="007D4375"/>
    <w:rsid w:val="007E0648"/>
    <w:rsid w:val="007E783D"/>
    <w:rsid w:val="007F294E"/>
    <w:rsid w:val="007F7401"/>
    <w:rsid w:val="00802925"/>
    <w:rsid w:val="008109AC"/>
    <w:rsid w:val="00826A4E"/>
    <w:rsid w:val="00833A65"/>
    <w:rsid w:val="00837388"/>
    <w:rsid w:val="00853F3E"/>
    <w:rsid w:val="00857289"/>
    <w:rsid w:val="008706FD"/>
    <w:rsid w:val="00870FE3"/>
    <w:rsid w:val="00871608"/>
    <w:rsid w:val="00872F5D"/>
    <w:rsid w:val="00875CB6"/>
    <w:rsid w:val="00894E23"/>
    <w:rsid w:val="00895540"/>
    <w:rsid w:val="008C6080"/>
    <w:rsid w:val="0090051D"/>
    <w:rsid w:val="00920F63"/>
    <w:rsid w:val="0092187D"/>
    <w:rsid w:val="009262E8"/>
    <w:rsid w:val="0093232B"/>
    <w:rsid w:val="009471CA"/>
    <w:rsid w:val="009476E8"/>
    <w:rsid w:val="009713CF"/>
    <w:rsid w:val="00971F93"/>
    <w:rsid w:val="009871EE"/>
    <w:rsid w:val="009911FB"/>
    <w:rsid w:val="009A0EFA"/>
    <w:rsid w:val="009B0673"/>
    <w:rsid w:val="009D1F33"/>
    <w:rsid w:val="009D7A39"/>
    <w:rsid w:val="009F3414"/>
    <w:rsid w:val="00A01A2E"/>
    <w:rsid w:val="00A065B1"/>
    <w:rsid w:val="00A11EF2"/>
    <w:rsid w:val="00A248A6"/>
    <w:rsid w:val="00A51549"/>
    <w:rsid w:val="00A63277"/>
    <w:rsid w:val="00A66543"/>
    <w:rsid w:val="00A76257"/>
    <w:rsid w:val="00A83909"/>
    <w:rsid w:val="00A8434F"/>
    <w:rsid w:val="00A87400"/>
    <w:rsid w:val="00A94021"/>
    <w:rsid w:val="00AA6AC6"/>
    <w:rsid w:val="00AA6BBA"/>
    <w:rsid w:val="00AB388A"/>
    <w:rsid w:val="00AB64D1"/>
    <w:rsid w:val="00AC0CA5"/>
    <w:rsid w:val="00AC1756"/>
    <w:rsid w:val="00AD421B"/>
    <w:rsid w:val="00AD5124"/>
    <w:rsid w:val="00AE39BA"/>
    <w:rsid w:val="00AE6C99"/>
    <w:rsid w:val="00AF4672"/>
    <w:rsid w:val="00AF78BE"/>
    <w:rsid w:val="00B02E8D"/>
    <w:rsid w:val="00B244F1"/>
    <w:rsid w:val="00B253CE"/>
    <w:rsid w:val="00B270A3"/>
    <w:rsid w:val="00B27AF1"/>
    <w:rsid w:val="00B47CB1"/>
    <w:rsid w:val="00B5240C"/>
    <w:rsid w:val="00B568DC"/>
    <w:rsid w:val="00B67D1E"/>
    <w:rsid w:val="00B70A2E"/>
    <w:rsid w:val="00B803E5"/>
    <w:rsid w:val="00B824B3"/>
    <w:rsid w:val="00B82FA2"/>
    <w:rsid w:val="00B87909"/>
    <w:rsid w:val="00B9233B"/>
    <w:rsid w:val="00B95D71"/>
    <w:rsid w:val="00BA50E7"/>
    <w:rsid w:val="00BA5BCE"/>
    <w:rsid w:val="00BC4163"/>
    <w:rsid w:val="00BC4D81"/>
    <w:rsid w:val="00BD2447"/>
    <w:rsid w:val="00BE12EA"/>
    <w:rsid w:val="00BE2EE8"/>
    <w:rsid w:val="00BE67D6"/>
    <w:rsid w:val="00BF2AE6"/>
    <w:rsid w:val="00C22ECE"/>
    <w:rsid w:val="00C6357D"/>
    <w:rsid w:val="00C70ABE"/>
    <w:rsid w:val="00C7398E"/>
    <w:rsid w:val="00C77B17"/>
    <w:rsid w:val="00C80145"/>
    <w:rsid w:val="00C952D6"/>
    <w:rsid w:val="00C960DF"/>
    <w:rsid w:val="00CA1084"/>
    <w:rsid w:val="00CA4C60"/>
    <w:rsid w:val="00CB61EA"/>
    <w:rsid w:val="00CC16DB"/>
    <w:rsid w:val="00CD7890"/>
    <w:rsid w:val="00CE3A17"/>
    <w:rsid w:val="00CE49CD"/>
    <w:rsid w:val="00D01CAE"/>
    <w:rsid w:val="00D1081B"/>
    <w:rsid w:val="00D2498B"/>
    <w:rsid w:val="00D501E6"/>
    <w:rsid w:val="00D57C13"/>
    <w:rsid w:val="00D67304"/>
    <w:rsid w:val="00D73AA0"/>
    <w:rsid w:val="00D7639D"/>
    <w:rsid w:val="00D82D78"/>
    <w:rsid w:val="00D91950"/>
    <w:rsid w:val="00D935A0"/>
    <w:rsid w:val="00DB1F2C"/>
    <w:rsid w:val="00DB48A8"/>
    <w:rsid w:val="00DB4D46"/>
    <w:rsid w:val="00DE4126"/>
    <w:rsid w:val="00DF0FC7"/>
    <w:rsid w:val="00DF14F4"/>
    <w:rsid w:val="00DF1F78"/>
    <w:rsid w:val="00DF3D90"/>
    <w:rsid w:val="00DF74F4"/>
    <w:rsid w:val="00E078F0"/>
    <w:rsid w:val="00E20B0A"/>
    <w:rsid w:val="00E22C57"/>
    <w:rsid w:val="00E303AE"/>
    <w:rsid w:val="00E33CEC"/>
    <w:rsid w:val="00E476CF"/>
    <w:rsid w:val="00E51E1A"/>
    <w:rsid w:val="00E5243C"/>
    <w:rsid w:val="00E569CE"/>
    <w:rsid w:val="00E70E7E"/>
    <w:rsid w:val="00E7250D"/>
    <w:rsid w:val="00E76929"/>
    <w:rsid w:val="00E834BE"/>
    <w:rsid w:val="00E925DB"/>
    <w:rsid w:val="00E92979"/>
    <w:rsid w:val="00EA0916"/>
    <w:rsid w:val="00EA4EDE"/>
    <w:rsid w:val="00EA7BB2"/>
    <w:rsid w:val="00EB2D33"/>
    <w:rsid w:val="00EB57BE"/>
    <w:rsid w:val="00EC33EC"/>
    <w:rsid w:val="00EC344A"/>
    <w:rsid w:val="00EC5D0D"/>
    <w:rsid w:val="00EC6675"/>
    <w:rsid w:val="00ED7695"/>
    <w:rsid w:val="00EE5938"/>
    <w:rsid w:val="00EF3B5F"/>
    <w:rsid w:val="00EF4084"/>
    <w:rsid w:val="00EF4CC3"/>
    <w:rsid w:val="00F04113"/>
    <w:rsid w:val="00F04F4F"/>
    <w:rsid w:val="00F054DF"/>
    <w:rsid w:val="00F070A4"/>
    <w:rsid w:val="00F07427"/>
    <w:rsid w:val="00F10D2D"/>
    <w:rsid w:val="00F1372B"/>
    <w:rsid w:val="00F15696"/>
    <w:rsid w:val="00F41F66"/>
    <w:rsid w:val="00F46CB3"/>
    <w:rsid w:val="00F517C4"/>
    <w:rsid w:val="00F64F8C"/>
    <w:rsid w:val="00F7153F"/>
    <w:rsid w:val="00F7211A"/>
    <w:rsid w:val="00F7347B"/>
    <w:rsid w:val="00FA2EC7"/>
    <w:rsid w:val="00FB1C8E"/>
    <w:rsid w:val="00FB2913"/>
    <w:rsid w:val="00FD2941"/>
    <w:rsid w:val="00FE00BA"/>
    <w:rsid w:val="00FE43C0"/>
    <w:rsid w:val="00FE4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8DC"/>
    <w:pPr>
      <w:widowControl w:val="0"/>
      <w:jc w:val="both"/>
    </w:pPr>
    <w:rPr>
      <w:kern w:val="2"/>
      <w:sz w:val="21"/>
      <w:szCs w:val="22"/>
    </w:rPr>
  </w:style>
  <w:style w:type="paragraph" w:styleId="1">
    <w:name w:val="heading 1"/>
    <w:basedOn w:val="a"/>
    <w:next w:val="a"/>
    <w:link w:val="1Char"/>
    <w:uiPriority w:val="99"/>
    <w:qFormat/>
    <w:rsid w:val="009871E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7625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A76257"/>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A76257"/>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9871EE"/>
    <w:rPr>
      <w:rFonts w:cs="Times New Roman"/>
      <w:b/>
      <w:bCs/>
      <w:kern w:val="44"/>
      <w:sz w:val="44"/>
      <w:szCs w:val="44"/>
    </w:rPr>
  </w:style>
  <w:style w:type="character" w:customStyle="1" w:styleId="2Char">
    <w:name w:val="标题 2 Char"/>
    <w:link w:val="2"/>
    <w:uiPriority w:val="99"/>
    <w:locked/>
    <w:rsid w:val="00A76257"/>
    <w:rPr>
      <w:rFonts w:ascii="Cambria" w:eastAsia="宋体" w:hAnsi="Cambria" w:cs="Times New Roman"/>
      <w:b/>
      <w:bCs/>
      <w:sz w:val="32"/>
      <w:szCs w:val="32"/>
    </w:rPr>
  </w:style>
  <w:style w:type="character" w:customStyle="1" w:styleId="3Char">
    <w:name w:val="标题 3 Char"/>
    <w:link w:val="3"/>
    <w:uiPriority w:val="99"/>
    <w:locked/>
    <w:rsid w:val="00A76257"/>
    <w:rPr>
      <w:rFonts w:cs="Times New Roman"/>
      <w:b/>
      <w:bCs/>
      <w:sz w:val="32"/>
      <w:szCs w:val="32"/>
    </w:rPr>
  </w:style>
  <w:style w:type="character" w:customStyle="1" w:styleId="4Char">
    <w:name w:val="标题 4 Char"/>
    <w:link w:val="4"/>
    <w:uiPriority w:val="99"/>
    <w:locked/>
    <w:rsid w:val="00A76257"/>
    <w:rPr>
      <w:rFonts w:ascii="Cambria" w:eastAsia="宋体" w:hAnsi="Cambria" w:cs="Times New Roman"/>
      <w:b/>
      <w:bCs/>
      <w:sz w:val="28"/>
      <w:szCs w:val="28"/>
    </w:rPr>
  </w:style>
  <w:style w:type="table" w:styleId="a3">
    <w:name w:val="Table Grid"/>
    <w:basedOn w:val="a1"/>
    <w:uiPriority w:val="99"/>
    <w:rsid w:val="00B02E8D"/>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315C75"/>
    <w:rPr>
      <w:rFonts w:cs="Times New Roman"/>
      <w:color w:val="0000FF"/>
      <w:u w:val="single"/>
    </w:rPr>
  </w:style>
  <w:style w:type="paragraph" w:styleId="a5">
    <w:name w:val="Date"/>
    <w:basedOn w:val="a"/>
    <w:next w:val="a"/>
    <w:link w:val="Char"/>
    <w:uiPriority w:val="99"/>
    <w:semiHidden/>
    <w:rsid w:val="00170583"/>
    <w:pPr>
      <w:ind w:leftChars="2500" w:left="100"/>
    </w:pPr>
  </w:style>
  <w:style w:type="character" w:customStyle="1" w:styleId="Char">
    <w:name w:val="日期 Char"/>
    <w:link w:val="a5"/>
    <w:uiPriority w:val="99"/>
    <w:semiHidden/>
    <w:locked/>
    <w:rsid w:val="00170583"/>
    <w:rPr>
      <w:rFonts w:cs="Times New Roman"/>
    </w:rPr>
  </w:style>
  <w:style w:type="paragraph" w:styleId="a6">
    <w:name w:val="List Paragraph"/>
    <w:basedOn w:val="a"/>
    <w:uiPriority w:val="99"/>
    <w:qFormat/>
    <w:rsid w:val="005F5012"/>
    <w:pPr>
      <w:ind w:firstLineChars="200" w:firstLine="420"/>
    </w:pPr>
  </w:style>
  <w:style w:type="paragraph" w:styleId="a7">
    <w:name w:val="Subtitle"/>
    <w:basedOn w:val="a"/>
    <w:next w:val="a"/>
    <w:link w:val="Char0"/>
    <w:uiPriority w:val="99"/>
    <w:qFormat/>
    <w:rsid w:val="009871EE"/>
    <w:pPr>
      <w:spacing w:before="240" w:after="60" w:line="312" w:lineRule="auto"/>
      <w:jc w:val="center"/>
      <w:outlineLvl w:val="1"/>
    </w:pPr>
    <w:rPr>
      <w:rFonts w:ascii="Cambria" w:hAnsi="Cambria"/>
      <w:b/>
      <w:bCs/>
      <w:kern w:val="28"/>
      <w:sz w:val="32"/>
      <w:szCs w:val="32"/>
    </w:rPr>
  </w:style>
  <w:style w:type="character" w:customStyle="1" w:styleId="Char0">
    <w:name w:val="副标题 Char"/>
    <w:link w:val="a7"/>
    <w:uiPriority w:val="99"/>
    <w:locked/>
    <w:rsid w:val="009871EE"/>
    <w:rPr>
      <w:rFonts w:ascii="Cambria" w:eastAsia="宋体" w:hAnsi="Cambria" w:cs="Times New Roman"/>
      <w:b/>
      <w:bCs/>
      <w:kern w:val="28"/>
      <w:sz w:val="32"/>
      <w:szCs w:val="32"/>
    </w:rPr>
  </w:style>
  <w:style w:type="paragraph" w:styleId="a8">
    <w:name w:val="header"/>
    <w:basedOn w:val="a"/>
    <w:link w:val="Char1"/>
    <w:uiPriority w:val="99"/>
    <w:rsid w:val="00FA2EC7"/>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8"/>
    <w:uiPriority w:val="99"/>
    <w:locked/>
    <w:rsid w:val="00FA2EC7"/>
    <w:rPr>
      <w:rFonts w:cs="Times New Roman"/>
      <w:sz w:val="18"/>
      <w:szCs w:val="18"/>
    </w:rPr>
  </w:style>
  <w:style w:type="paragraph" w:styleId="a9">
    <w:name w:val="footer"/>
    <w:basedOn w:val="a"/>
    <w:link w:val="Char2"/>
    <w:uiPriority w:val="99"/>
    <w:rsid w:val="00FA2EC7"/>
    <w:pPr>
      <w:tabs>
        <w:tab w:val="center" w:pos="4153"/>
        <w:tab w:val="right" w:pos="8306"/>
      </w:tabs>
      <w:snapToGrid w:val="0"/>
      <w:jc w:val="left"/>
    </w:pPr>
    <w:rPr>
      <w:sz w:val="18"/>
      <w:szCs w:val="18"/>
    </w:rPr>
  </w:style>
  <w:style w:type="character" w:customStyle="1" w:styleId="Char2">
    <w:name w:val="页脚 Char"/>
    <w:link w:val="a9"/>
    <w:uiPriority w:val="99"/>
    <w:locked/>
    <w:rsid w:val="00FA2EC7"/>
    <w:rPr>
      <w:rFonts w:cs="Times New Roman"/>
      <w:sz w:val="18"/>
      <w:szCs w:val="18"/>
    </w:rPr>
  </w:style>
  <w:style w:type="paragraph" w:styleId="aa">
    <w:name w:val="Balloon Text"/>
    <w:basedOn w:val="a"/>
    <w:link w:val="Char3"/>
    <w:uiPriority w:val="99"/>
    <w:semiHidden/>
    <w:unhideWhenUsed/>
    <w:rsid w:val="00362CD3"/>
    <w:rPr>
      <w:sz w:val="18"/>
      <w:szCs w:val="18"/>
    </w:rPr>
  </w:style>
  <w:style w:type="character" w:customStyle="1" w:styleId="Char3">
    <w:name w:val="批注框文本 Char"/>
    <w:link w:val="aa"/>
    <w:uiPriority w:val="99"/>
    <w:semiHidden/>
    <w:rsid w:val="00362C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64521">
      <w:marLeft w:val="0"/>
      <w:marRight w:val="0"/>
      <w:marTop w:val="0"/>
      <w:marBottom w:val="0"/>
      <w:divBdr>
        <w:top w:val="none" w:sz="0" w:space="0" w:color="auto"/>
        <w:left w:val="none" w:sz="0" w:space="0" w:color="auto"/>
        <w:bottom w:val="none" w:sz="0" w:space="0" w:color="auto"/>
        <w:right w:val="none" w:sz="0" w:space="0" w:color="auto"/>
      </w:divBdr>
      <w:divsChild>
        <w:div w:id="2002464527">
          <w:marLeft w:val="0"/>
          <w:marRight w:val="0"/>
          <w:marTop w:val="0"/>
          <w:marBottom w:val="0"/>
          <w:divBdr>
            <w:top w:val="none" w:sz="0" w:space="0" w:color="auto"/>
            <w:left w:val="none" w:sz="0" w:space="0" w:color="auto"/>
            <w:bottom w:val="none" w:sz="0" w:space="0" w:color="auto"/>
            <w:right w:val="none" w:sz="0" w:space="0" w:color="auto"/>
          </w:divBdr>
          <w:divsChild>
            <w:div w:id="2002464519">
              <w:marLeft w:val="0"/>
              <w:marRight w:val="0"/>
              <w:marTop w:val="100"/>
              <w:marBottom w:val="100"/>
              <w:divBdr>
                <w:top w:val="single" w:sz="6" w:space="0" w:color="BABABA"/>
                <w:left w:val="single" w:sz="6" w:space="0" w:color="BABABA"/>
                <w:bottom w:val="single" w:sz="6" w:space="0" w:color="BABABA"/>
                <w:right w:val="single" w:sz="6" w:space="0" w:color="BABABA"/>
              </w:divBdr>
              <w:divsChild>
                <w:div w:id="2002464530">
                  <w:marLeft w:val="900"/>
                  <w:marRight w:val="900"/>
                  <w:marTop w:val="300"/>
                  <w:marBottom w:val="300"/>
                  <w:divBdr>
                    <w:top w:val="none" w:sz="0" w:space="0" w:color="auto"/>
                    <w:left w:val="none" w:sz="0" w:space="0" w:color="auto"/>
                    <w:bottom w:val="none" w:sz="0" w:space="0" w:color="auto"/>
                    <w:right w:val="none" w:sz="0" w:space="0" w:color="auto"/>
                  </w:divBdr>
                </w:div>
              </w:divsChild>
            </w:div>
          </w:divsChild>
        </w:div>
      </w:divsChild>
    </w:div>
    <w:div w:id="2002464523">
      <w:marLeft w:val="0"/>
      <w:marRight w:val="0"/>
      <w:marTop w:val="0"/>
      <w:marBottom w:val="0"/>
      <w:divBdr>
        <w:top w:val="none" w:sz="0" w:space="0" w:color="auto"/>
        <w:left w:val="none" w:sz="0" w:space="0" w:color="auto"/>
        <w:bottom w:val="none" w:sz="0" w:space="0" w:color="auto"/>
        <w:right w:val="none" w:sz="0" w:space="0" w:color="auto"/>
      </w:divBdr>
      <w:divsChild>
        <w:div w:id="2002464535">
          <w:marLeft w:val="0"/>
          <w:marRight w:val="0"/>
          <w:marTop w:val="0"/>
          <w:marBottom w:val="0"/>
          <w:divBdr>
            <w:top w:val="none" w:sz="0" w:space="0" w:color="auto"/>
            <w:left w:val="none" w:sz="0" w:space="0" w:color="auto"/>
            <w:bottom w:val="none" w:sz="0" w:space="0" w:color="auto"/>
            <w:right w:val="none" w:sz="0" w:space="0" w:color="auto"/>
          </w:divBdr>
          <w:divsChild>
            <w:div w:id="2002464539">
              <w:marLeft w:val="0"/>
              <w:marRight w:val="0"/>
              <w:marTop w:val="100"/>
              <w:marBottom w:val="100"/>
              <w:divBdr>
                <w:top w:val="single" w:sz="6" w:space="0" w:color="BABABA"/>
                <w:left w:val="single" w:sz="6" w:space="0" w:color="BABABA"/>
                <w:bottom w:val="single" w:sz="6" w:space="0" w:color="BABABA"/>
                <w:right w:val="single" w:sz="6" w:space="0" w:color="BABABA"/>
              </w:divBdr>
              <w:divsChild>
                <w:div w:id="2002464524">
                  <w:marLeft w:val="900"/>
                  <w:marRight w:val="900"/>
                  <w:marTop w:val="300"/>
                  <w:marBottom w:val="300"/>
                  <w:divBdr>
                    <w:top w:val="none" w:sz="0" w:space="0" w:color="auto"/>
                    <w:left w:val="none" w:sz="0" w:space="0" w:color="auto"/>
                    <w:bottom w:val="none" w:sz="0" w:space="0" w:color="auto"/>
                    <w:right w:val="none" w:sz="0" w:space="0" w:color="auto"/>
                  </w:divBdr>
                </w:div>
              </w:divsChild>
            </w:div>
          </w:divsChild>
        </w:div>
      </w:divsChild>
    </w:div>
    <w:div w:id="2002464528">
      <w:marLeft w:val="0"/>
      <w:marRight w:val="0"/>
      <w:marTop w:val="0"/>
      <w:marBottom w:val="0"/>
      <w:divBdr>
        <w:top w:val="none" w:sz="0" w:space="0" w:color="auto"/>
        <w:left w:val="none" w:sz="0" w:space="0" w:color="auto"/>
        <w:bottom w:val="none" w:sz="0" w:space="0" w:color="auto"/>
        <w:right w:val="none" w:sz="0" w:space="0" w:color="auto"/>
      </w:divBdr>
      <w:divsChild>
        <w:div w:id="2002464522">
          <w:marLeft w:val="0"/>
          <w:marRight w:val="0"/>
          <w:marTop w:val="0"/>
          <w:marBottom w:val="0"/>
          <w:divBdr>
            <w:top w:val="none" w:sz="0" w:space="0" w:color="auto"/>
            <w:left w:val="none" w:sz="0" w:space="0" w:color="auto"/>
            <w:bottom w:val="none" w:sz="0" w:space="0" w:color="auto"/>
            <w:right w:val="none" w:sz="0" w:space="0" w:color="auto"/>
          </w:divBdr>
          <w:divsChild>
            <w:div w:id="2002464526">
              <w:marLeft w:val="0"/>
              <w:marRight w:val="0"/>
              <w:marTop w:val="100"/>
              <w:marBottom w:val="100"/>
              <w:divBdr>
                <w:top w:val="single" w:sz="6" w:space="0" w:color="BABABA"/>
                <w:left w:val="single" w:sz="6" w:space="0" w:color="BABABA"/>
                <w:bottom w:val="single" w:sz="6" w:space="0" w:color="BABABA"/>
                <w:right w:val="single" w:sz="6" w:space="0" w:color="BABABA"/>
              </w:divBdr>
              <w:divsChild>
                <w:div w:id="2002464525">
                  <w:marLeft w:val="900"/>
                  <w:marRight w:val="900"/>
                  <w:marTop w:val="300"/>
                  <w:marBottom w:val="300"/>
                  <w:divBdr>
                    <w:top w:val="none" w:sz="0" w:space="0" w:color="auto"/>
                    <w:left w:val="none" w:sz="0" w:space="0" w:color="auto"/>
                    <w:bottom w:val="none" w:sz="0" w:space="0" w:color="auto"/>
                    <w:right w:val="none" w:sz="0" w:space="0" w:color="auto"/>
                  </w:divBdr>
                </w:div>
              </w:divsChild>
            </w:div>
          </w:divsChild>
        </w:div>
      </w:divsChild>
    </w:div>
    <w:div w:id="2002464531">
      <w:marLeft w:val="0"/>
      <w:marRight w:val="0"/>
      <w:marTop w:val="0"/>
      <w:marBottom w:val="0"/>
      <w:divBdr>
        <w:top w:val="none" w:sz="0" w:space="0" w:color="auto"/>
        <w:left w:val="none" w:sz="0" w:space="0" w:color="auto"/>
        <w:bottom w:val="none" w:sz="0" w:space="0" w:color="auto"/>
        <w:right w:val="none" w:sz="0" w:space="0" w:color="auto"/>
      </w:divBdr>
      <w:divsChild>
        <w:div w:id="2002464541">
          <w:marLeft w:val="0"/>
          <w:marRight w:val="0"/>
          <w:marTop w:val="0"/>
          <w:marBottom w:val="0"/>
          <w:divBdr>
            <w:top w:val="none" w:sz="0" w:space="0" w:color="auto"/>
            <w:left w:val="none" w:sz="0" w:space="0" w:color="auto"/>
            <w:bottom w:val="none" w:sz="0" w:space="0" w:color="auto"/>
            <w:right w:val="none" w:sz="0" w:space="0" w:color="auto"/>
          </w:divBdr>
          <w:divsChild>
            <w:div w:id="2002464533">
              <w:marLeft w:val="0"/>
              <w:marRight w:val="0"/>
              <w:marTop w:val="100"/>
              <w:marBottom w:val="100"/>
              <w:divBdr>
                <w:top w:val="single" w:sz="6" w:space="0" w:color="BABABA"/>
                <w:left w:val="single" w:sz="6" w:space="0" w:color="BABABA"/>
                <w:bottom w:val="single" w:sz="6" w:space="0" w:color="BABABA"/>
                <w:right w:val="single" w:sz="6" w:space="0" w:color="BABABA"/>
              </w:divBdr>
              <w:divsChild>
                <w:div w:id="2002464532">
                  <w:marLeft w:val="900"/>
                  <w:marRight w:val="900"/>
                  <w:marTop w:val="300"/>
                  <w:marBottom w:val="300"/>
                  <w:divBdr>
                    <w:top w:val="none" w:sz="0" w:space="0" w:color="auto"/>
                    <w:left w:val="none" w:sz="0" w:space="0" w:color="auto"/>
                    <w:bottom w:val="none" w:sz="0" w:space="0" w:color="auto"/>
                    <w:right w:val="none" w:sz="0" w:space="0" w:color="auto"/>
                  </w:divBdr>
                </w:div>
              </w:divsChild>
            </w:div>
          </w:divsChild>
        </w:div>
      </w:divsChild>
    </w:div>
    <w:div w:id="2002464534">
      <w:marLeft w:val="0"/>
      <w:marRight w:val="0"/>
      <w:marTop w:val="0"/>
      <w:marBottom w:val="0"/>
      <w:divBdr>
        <w:top w:val="none" w:sz="0" w:space="0" w:color="auto"/>
        <w:left w:val="none" w:sz="0" w:space="0" w:color="auto"/>
        <w:bottom w:val="none" w:sz="0" w:space="0" w:color="auto"/>
        <w:right w:val="none" w:sz="0" w:space="0" w:color="auto"/>
      </w:divBdr>
      <w:divsChild>
        <w:div w:id="2002464540">
          <w:marLeft w:val="0"/>
          <w:marRight w:val="0"/>
          <w:marTop w:val="0"/>
          <w:marBottom w:val="0"/>
          <w:divBdr>
            <w:top w:val="none" w:sz="0" w:space="0" w:color="auto"/>
            <w:left w:val="none" w:sz="0" w:space="0" w:color="auto"/>
            <w:bottom w:val="none" w:sz="0" w:space="0" w:color="auto"/>
            <w:right w:val="none" w:sz="0" w:space="0" w:color="auto"/>
          </w:divBdr>
          <w:divsChild>
            <w:div w:id="2002464520">
              <w:marLeft w:val="0"/>
              <w:marRight w:val="0"/>
              <w:marTop w:val="100"/>
              <w:marBottom w:val="100"/>
              <w:divBdr>
                <w:top w:val="single" w:sz="6" w:space="0" w:color="BABABA"/>
                <w:left w:val="single" w:sz="6" w:space="0" w:color="BABABA"/>
                <w:bottom w:val="single" w:sz="6" w:space="0" w:color="BABABA"/>
                <w:right w:val="single" w:sz="6" w:space="0" w:color="BABABA"/>
              </w:divBdr>
              <w:divsChild>
                <w:div w:id="2002464537">
                  <w:marLeft w:val="900"/>
                  <w:marRight w:val="900"/>
                  <w:marTop w:val="300"/>
                  <w:marBottom w:val="300"/>
                  <w:divBdr>
                    <w:top w:val="none" w:sz="0" w:space="0" w:color="auto"/>
                    <w:left w:val="none" w:sz="0" w:space="0" w:color="auto"/>
                    <w:bottom w:val="none" w:sz="0" w:space="0" w:color="auto"/>
                    <w:right w:val="none" w:sz="0" w:space="0" w:color="auto"/>
                  </w:divBdr>
                </w:div>
              </w:divsChild>
            </w:div>
          </w:divsChild>
        </w:div>
      </w:divsChild>
    </w:div>
    <w:div w:id="2002464542">
      <w:marLeft w:val="0"/>
      <w:marRight w:val="0"/>
      <w:marTop w:val="0"/>
      <w:marBottom w:val="0"/>
      <w:divBdr>
        <w:top w:val="none" w:sz="0" w:space="0" w:color="auto"/>
        <w:left w:val="none" w:sz="0" w:space="0" w:color="auto"/>
        <w:bottom w:val="none" w:sz="0" w:space="0" w:color="auto"/>
        <w:right w:val="none" w:sz="0" w:space="0" w:color="auto"/>
      </w:divBdr>
      <w:divsChild>
        <w:div w:id="2002464517">
          <w:marLeft w:val="0"/>
          <w:marRight w:val="0"/>
          <w:marTop w:val="0"/>
          <w:marBottom w:val="0"/>
          <w:divBdr>
            <w:top w:val="none" w:sz="0" w:space="0" w:color="auto"/>
            <w:left w:val="none" w:sz="0" w:space="0" w:color="auto"/>
            <w:bottom w:val="none" w:sz="0" w:space="0" w:color="auto"/>
            <w:right w:val="none" w:sz="0" w:space="0" w:color="auto"/>
          </w:divBdr>
          <w:divsChild>
            <w:div w:id="2002464538">
              <w:marLeft w:val="0"/>
              <w:marRight w:val="0"/>
              <w:marTop w:val="100"/>
              <w:marBottom w:val="100"/>
              <w:divBdr>
                <w:top w:val="single" w:sz="6" w:space="0" w:color="BABABA"/>
                <w:left w:val="single" w:sz="6" w:space="0" w:color="BABABA"/>
                <w:bottom w:val="single" w:sz="6" w:space="0" w:color="BABABA"/>
                <w:right w:val="single" w:sz="6" w:space="0" w:color="BABABA"/>
              </w:divBdr>
              <w:divsChild>
                <w:div w:id="2002464529">
                  <w:marLeft w:val="900"/>
                  <w:marRight w:val="900"/>
                  <w:marTop w:val="300"/>
                  <w:marBottom w:val="300"/>
                  <w:divBdr>
                    <w:top w:val="none" w:sz="0" w:space="0" w:color="auto"/>
                    <w:left w:val="none" w:sz="0" w:space="0" w:color="auto"/>
                    <w:bottom w:val="none" w:sz="0" w:space="0" w:color="auto"/>
                    <w:right w:val="none" w:sz="0" w:space="0" w:color="auto"/>
                  </w:divBdr>
                </w:div>
              </w:divsChild>
            </w:div>
          </w:divsChild>
        </w:div>
      </w:divsChild>
    </w:div>
    <w:div w:id="2002464543">
      <w:marLeft w:val="0"/>
      <w:marRight w:val="0"/>
      <w:marTop w:val="0"/>
      <w:marBottom w:val="0"/>
      <w:divBdr>
        <w:top w:val="none" w:sz="0" w:space="0" w:color="auto"/>
        <w:left w:val="none" w:sz="0" w:space="0" w:color="auto"/>
        <w:bottom w:val="none" w:sz="0" w:space="0" w:color="auto"/>
        <w:right w:val="none" w:sz="0" w:space="0" w:color="auto"/>
      </w:divBdr>
      <w:divsChild>
        <w:div w:id="2002464536">
          <w:marLeft w:val="0"/>
          <w:marRight w:val="0"/>
          <w:marTop w:val="0"/>
          <w:marBottom w:val="0"/>
          <w:divBdr>
            <w:top w:val="none" w:sz="0" w:space="0" w:color="auto"/>
            <w:left w:val="none" w:sz="0" w:space="0" w:color="auto"/>
            <w:bottom w:val="none" w:sz="0" w:space="0" w:color="auto"/>
            <w:right w:val="none" w:sz="0" w:space="0" w:color="auto"/>
          </w:divBdr>
          <w:divsChild>
            <w:div w:id="2002464544">
              <w:marLeft w:val="0"/>
              <w:marRight w:val="0"/>
              <w:marTop w:val="100"/>
              <w:marBottom w:val="100"/>
              <w:divBdr>
                <w:top w:val="single" w:sz="6" w:space="0" w:color="BABABA"/>
                <w:left w:val="single" w:sz="6" w:space="0" w:color="BABABA"/>
                <w:bottom w:val="single" w:sz="6" w:space="0" w:color="BABABA"/>
                <w:right w:val="single" w:sz="6" w:space="0" w:color="BABABA"/>
              </w:divBdr>
              <w:divsChild>
                <w:div w:id="2002464518">
                  <w:marLeft w:val="900"/>
                  <w:marRight w:val="9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20A9-BE86-486F-B7AD-2E11F7BD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1334</Words>
  <Characters>7608</Characters>
  <Application>Microsoft Office Word</Application>
  <DocSecurity>0</DocSecurity>
  <Lines>63</Lines>
  <Paragraphs>17</Paragraphs>
  <ScaleCrop>false</ScaleCrop>
  <Company>ABC</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lujinzhi</cp:lastModifiedBy>
  <cp:revision>48</cp:revision>
  <cp:lastPrinted>2019-07-17T04:41:00Z</cp:lastPrinted>
  <dcterms:created xsi:type="dcterms:W3CDTF">2018-09-18T06:16:00Z</dcterms:created>
  <dcterms:modified xsi:type="dcterms:W3CDTF">2019-07-17T05:50:00Z</dcterms:modified>
</cp:coreProperties>
</file>